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numPr>
          <w:ilvl w:val="0"/>
          <w:numId w:val="0"/>
        </w:numPr>
        <w:suppressAutoHyphens w:val="true"/>
        <w:spacing w:lineRule="atLeast" w:line="100" w:before="200" w:after="200"/>
        <w:jc w:val="right"/>
        <w:textAlignment w:val="baseline"/>
        <w:outlineLvl w:val="1"/>
        <w:rPr/>
      </w:pPr>
      <w:bookmarkStart w:id="0" w:name="_Toc83661481"/>
      <w:bookmarkStart w:id="1" w:name="_Ref82696217"/>
      <w:bookmarkStart w:id="2" w:name="_Ref82695585"/>
      <w:bookmarkEnd w:id="0"/>
      <w:bookmarkEnd w:id="1"/>
      <w:bookmarkEnd w:id="2"/>
      <w:r>
        <w:rPr>
          <w:rFonts w:eastAsia="Cambria" w:cs="Cambria" w:ascii="Cambria" w:hAnsi="Cambria"/>
          <w:b/>
          <w:kern w:val="2"/>
          <w:szCs w:val="26"/>
          <w:lang w:eastAsia="ar-SA"/>
        </w:rPr>
        <w:t>Приложение №1</w:t>
      </w:r>
    </w:p>
    <w:p>
      <w:pPr>
        <w:pStyle w:val="Normal"/>
        <w:suppressAutoHyphens w:val="tru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center"/>
        <w:rPr/>
      </w:pPr>
      <w:r>
        <w:rPr>
          <w:rFonts w:eastAsia="Calibri"/>
          <w:b/>
          <w:lang w:eastAsia="en-US"/>
        </w:rPr>
        <w:t xml:space="preserve">Адресный список объектов формирования видеоизображений, </w:t>
        <w:br/>
        <w:t>подлежащих оснащению и получению Услуги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9345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4"/>
        <w:gridCol w:w="2290"/>
        <w:gridCol w:w="1522"/>
        <w:gridCol w:w="3322"/>
        <w:gridCol w:w="1307"/>
      </w:tblGrid>
      <w:tr>
        <w:trPr>
          <w:trHeight w:val="454" w:hRule="atLeast"/>
        </w:trPr>
        <w:tc>
          <w:tcPr>
            <w:tcW w:w="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22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№</w:t>
            </w:r>
            <w:r>
              <w:rPr>
                <w:rFonts w:eastAsia="Calibri"/>
                <w:b/>
                <w:lang w:eastAsia="en-US"/>
              </w:rPr>
              <w:br/>
              <w:t>п/п</w:t>
            </w:r>
          </w:p>
          <w:p>
            <w:pPr>
              <w:pStyle w:val="Normal"/>
              <w:ind w:firstLine="22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713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ind w:firstLine="22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Адрес места установки СВН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E1F2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22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Кол-во подъездов</w:t>
            </w:r>
          </w:p>
        </w:tc>
      </w:tr>
      <w:tr>
        <w:trPr>
          <w:trHeight w:val="454" w:hRule="atLeast"/>
        </w:trPr>
        <w:tc>
          <w:tcPr>
            <w:tcW w:w="9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709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населенный пункт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ind w:right="-72" w:hanging="167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микрорайон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полный адрес</w:t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6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 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6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6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6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29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6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Дзержинского,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Дзержинского, 22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Курильская, 43-А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Курильская, 52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Курильская, 59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125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127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Невельского, 27-А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Невельского, 53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Невельского, 58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29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35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37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39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41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43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45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45-А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47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49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51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Сахалинская, 55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Хабаровская, 42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Хабаровская, 44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Хабаровская, 58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Хабаровская, 60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65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94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96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100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102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102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104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106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108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110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Пушкина, 57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219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66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66А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68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68А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70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72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72А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51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53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55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57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59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67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69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73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75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77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79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279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281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283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283-А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285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285-А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287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86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88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90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176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178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180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182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81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 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пр. Мира, 95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пр. Мира, 99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Курильская,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Курильская,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Курильская, 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Курильская, 18-А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Невельского, 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Невельского,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Физкультурная, 66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Физкультурная, 72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Хабаровская,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Хабаровская, 16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19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21-А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21-Б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161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11-А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14-А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14-А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16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18-А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20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20-А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22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165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167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167-А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169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191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193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195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 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18-А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20-А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22-А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24-А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Космонавта Поповича, 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10-Б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21-А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235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237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239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239-А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239-Б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239-В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241-Б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245-Б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249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251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74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76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80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82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82-А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84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Амурская, 155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Амурская, 157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Амурская, 159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Амурская, 167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Амурская, 169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Амурская, 174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293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293-А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297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299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303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184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65-А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67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67-А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58-Б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60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60-А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Пушкина, 118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Пушкина, 120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Пушкина, 131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Пушкина, 133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Чехова, 103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Чехова, 164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Чехова, 172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Чехова, 172-А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Чехова, 174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27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29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33-Б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35-А корпус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41-А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43-А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278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278-А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282-Б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284-А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284-Б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286-Б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286-В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288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290-А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ё7-А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327-Б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329-Б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329-В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331-А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106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106а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112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44-А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50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50-А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300-А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300-Б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261А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265-Б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269-А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51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51-А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51-Б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53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15-Б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пр. Мира, 367-В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375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375-А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377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Больничная, 38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Больничная, 40-А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314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Пуркаева, 31А 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31Б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Пуркаева, 31В 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Пуркаева, 33 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Пуркаева, 35 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Пуркаева, 35А 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Комсомольская, 269 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269-А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269-Б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271 корпус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271 корпус 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279 А1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279 А2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Больничная, 2 к10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Комсомольская, 283А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Комсомольская, 283Б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Комсомольская, 285Б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Комсомольская, 287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Комсомольская, 291А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40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42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42-А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44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46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46-А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50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50-А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56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56-А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56-Б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58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62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62-А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62-Б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7А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11А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241-Б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245-Б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251-Б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253-Б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257-А к1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259-Б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195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197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Мира, 197-А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29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35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39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39-А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41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16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20-Б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Комсомольская,188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190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Комсомольская,190-А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Комсомольская,192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Комсомольская,192-А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215А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пр. Победы, 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Детская, 6-А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Детская, 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Фабричная,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Фабричная,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Фабричная,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Фабричная,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Фабричная,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Фабричная, 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Комсомольская, 111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Горная,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Горная, 9-А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Горная, 9-В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Горная,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val="en-US" w:eastAsia="ru-RU"/>
              </w:rPr>
              <w:t>19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Физкультурная,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val="en-US"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27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29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49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пер. Красносельский, 4-А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пер. Красносельский, 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13-А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15-А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105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111-Б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Крайняя, 33-А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Крайняя, 35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Крайняя, 35-А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Крайняя, 37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563 корпус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Ленина, 563 корпус 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10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19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27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19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29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30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31-А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10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14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16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20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22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24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26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28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30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Корсаковская,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Корсаковская,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18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19/1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25/1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25/2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25/3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25/4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37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37/1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11/1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15/1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17/1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19/1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21/1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30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33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34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35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39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40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44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46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47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48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49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52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53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54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55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56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Флотская,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Флотская, 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Флотская, 50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Флотская, 53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Флотская, 62-Б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31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62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64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66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67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68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73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76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77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79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82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86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88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92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96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97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98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101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102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104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107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108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108-А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109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112-А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116-Б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116-В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116-Г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119</w:t>
            </w:r>
          </w:p>
        </w:tc>
        <w:tc>
          <w:tcPr>
            <w:tcW w:w="1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121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123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125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125-А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126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128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130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132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134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Морская, 5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Морская, 6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103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107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7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24"/>
              <w:jc w:val="both"/>
              <w:rPr/>
            </w:pPr>
            <w:r>
              <w:rPr>
                <w:rFonts w:eastAsia="Calibri"/>
                <w:lang w:eastAsia="en-US"/>
              </w:rPr>
              <w:t>ул. Чехова, 109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br w:type="page"/>
      </w:r>
    </w:p>
    <w:tbl>
      <w:tblPr>
        <w:tblW w:w="8784" w:type="dxa"/>
        <w:jc w:val="left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1308"/>
        <w:gridCol w:w="2268"/>
        <w:gridCol w:w="900"/>
        <w:gridCol w:w="3316"/>
        <w:gridCol w:w="992"/>
      </w:tblGrid>
      <w:tr>
        <w:trPr>
          <w:trHeight w:val="397" w:hRule="atLeast"/>
        </w:trPr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tcMar>
              <w:left w:w="103" w:type="dxa"/>
            </w:tcMar>
          </w:tcPr>
          <w:p>
            <w:pPr>
              <w:pStyle w:val="Normal"/>
              <w:pageBreakBefore/>
              <w:ind w:firstLine="709"/>
              <w:rPr/>
            </w:pPr>
            <w:r>
              <w:rPr>
                <w:rFonts w:eastAsia="Calibri"/>
                <w:b/>
                <w:lang w:eastAsia="en-US"/>
              </w:rPr>
              <w:t>№</w:t>
            </w:r>
            <w:r>
              <w:rPr>
                <w:rFonts w:eastAsia="Calibri"/>
                <w:b/>
                <w:lang w:eastAsia="en-US"/>
              </w:rPr>
              <w:br/>
              <w:t>п/п</w:t>
            </w:r>
          </w:p>
        </w:tc>
        <w:tc>
          <w:tcPr>
            <w:tcW w:w="648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Адрес места установки СВН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E1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Кол-во камер ГРЗ</w:t>
            </w:r>
          </w:p>
        </w:tc>
      </w:tr>
      <w:tr>
        <w:trPr>
          <w:trHeight w:val="397" w:hRule="atLeast"/>
        </w:trPr>
        <w:tc>
          <w:tcPr>
            <w:tcW w:w="13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709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ind w:hanging="10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населенный пункт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ind w:right="-103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микрорайон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E1F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полный адрес</w:t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 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Дзержинского, 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Курильская, 59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Невельского, 58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Хабаровская, 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Чехова, 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Чехова, 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65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Амурская, 94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102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106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Поповича, 110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Чехова, 66А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Чехова, 68А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Чехова, 72А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Поповича, 55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67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69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73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77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Поповича, 79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279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Ленина, 283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88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90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180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182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Сахалинская, 21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Невельского, 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пр. Мира, 95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Хабаровская, 14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Хабаровская, 16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Коммунистический пр., 21-А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153-А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157-А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Спортивный проезд, 13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6-А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Тихоокеанская, 10-А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Ф.С. Анкудинова бульвар, 17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167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169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191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193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14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76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84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21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237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239-А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239-В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243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249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276-А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280-А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286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ул. Амурская, 169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65-А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295-А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297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Ленина, 299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Пограничная, 56-А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278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280-А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пр. Мира, 284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пр. Мира, 288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29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37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41а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43а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327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Ленина, 333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48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47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51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пр. Мира, 263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пр. Мира, 267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298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314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5-А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7-А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12А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12А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Больничная, 38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Пуркаева, 31-А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Пуркаева, 35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279-А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279 А2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Есенина, 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Комсомольская,283Б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Комсомольская,314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Комсомольская,295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Больничная, 2 к1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44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А.М. Горького, 62-А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233-А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239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245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257-А к1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ул. Емельянова, 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 Комсомольская, 190-А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ул.  Комсомольская, 192-А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36"/>
              <w:jc w:val="both"/>
              <w:rPr/>
            </w:pPr>
            <w:r>
              <w:rPr>
                <w:rFonts w:eastAsia="Calibri"/>
                <w:lang w:eastAsia="en-US"/>
              </w:rPr>
              <w:t>пр. Мира, 195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16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Пограничная, 28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color w:val="000000"/>
                <w:lang w:eastAsia="ru-RU"/>
              </w:rPr>
              <w:t>пр. Победы, 31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41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Победы, 21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215-А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Комсомольская, 217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Детская, 12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Фабричная, 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Горная, 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Горная, 9-В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Горная, 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Фабричная, 18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45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57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47-А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пр. Мира, 47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Физкультурная, 26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Физкультурная, 26-Б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Физкультурная, 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 Физкультурная, 14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27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39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Карьерная, 49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105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111-А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113-А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Украинская, 113-А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пер. Красносельский, 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13-А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Саранская, 15-А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Крайняя, 33А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Крайняя, 35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Южно-Сахалинск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Крайняя, 37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Байкальская, 14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Крымская,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13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1-я Московская, 27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ул. Монетная, </w:t>
            </w: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с. Дальнее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Монетная, 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Флотская, 53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44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19/1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25/2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25/4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Краснофлотская, 37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21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Корсаков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Парковая, 21/1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г. Холмск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3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lang w:eastAsia="en-US"/>
              </w:rPr>
              <w:t>ул. Советская, 125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>
          <w:trHeight w:val="20" w:hRule="atLeast"/>
        </w:trPr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6484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212</w:t>
            </w:r>
          </w:p>
        </w:tc>
      </w:tr>
    </w:tbl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center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LibreOffice/5.4.3.2$Windows_x86 LibreOffice_project/92a7159f7e4af62137622921e809f8546db437e5</Application>
  <Pages>19</Pages>
  <Words>7027</Words>
  <Characters>32875</Characters>
  <CharactersWithSpaces>35747</CharactersWithSpaces>
  <Paragraphs>4404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2021-10-06T19:03:40Z</dcterms:created>
  <dc:creator/>
  <dc:description/>
  <dc:language>ru-RU</dc:language>
  <cp:lastModifiedBy/>
  <dcterms:modified xsi:type="dcterms:W3CDTF">2021-10-06T19:10:35Z</dcterms:modified>
  <cp:revision>1</cp:revision>
  <dc:subject/>
  <dc:title/>
</cp:coreProperties>
</file>