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9944" w14:textId="77777777" w:rsidR="00B126EB" w:rsidRDefault="00877633" w:rsidP="00B126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F4ED01" wp14:editId="693533CD">
            <wp:extent cx="6362700" cy="1049765"/>
            <wp:effectExtent l="0" t="0" r="0" b="0"/>
            <wp:docPr id="2" name="Рисунок 2" descr="C:\Users\дом\Desktop\Работа\2021\СахалинСтройЭкспо\Макеты\шапка_строй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абота\2021\СахалинСтройЭкспо\Макеты\шапка_строй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78" cy="10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4" w:rsidRPr="006D64B4">
        <w:rPr>
          <w:rFonts w:ascii="Arial" w:hAnsi="Arial" w:cs="Arial"/>
          <w:sz w:val="24"/>
          <w:szCs w:val="24"/>
        </w:rPr>
        <w:t xml:space="preserve"> </w:t>
      </w:r>
    </w:p>
    <w:p w14:paraId="0BB1B33B" w14:textId="139AE593" w:rsidR="00792A51" w:rsidRDefault="00792A51" w:rsidP="00B126EB">
      <w:pPr>
        <w:spacing w:after="0"/>
        <w:jc w:val="center"/>
        <w:rPr>
          <w:rFonts w:ascii="Arial" w:hAnsi="Arial" w:cs="Arial"/>
          <w:color w:val="444444"/>
          <w:sz w:val="28"/>
          <w:szCs w:val="28"/>
        </w:rPr>
      </w:pPr>
      <w:r w:rsidRPr="009B038E">
        <w:rPr>
          <w:rFonts w:ascii="Arial" w:hAnsi="Arial" w:cs="Arial"/>
          <w:color w:val="444444"/>
          <w:sz w:val="28"/>
          <w:szCs w:val="28"/>
        </w:rPr>
        <w:t>ДЕЛОВАЯ ПРОГРАММА</w:t>
      </w:r>
      <w:r w:rsidRPr="009B038E">
        <w:rPr>
          <w:rFonts w:ascii="Arial" w:hAnsi="Arial" w:cs="Arial"/>
          <w:color w:val="444444"/>
        </w:rPr>
        <w:br/>
      </w:r>
      <w:r w:rsidRPr="009B038E">
        <w:rPr>
          <w:rFonts w:ascii="Arial" w:hAnsi="Arial" w:cs="Arial"/>
          <w:color w:val="444444"/>
          <w:sz w:val="28"/>
          <w:szCs w:val="28"/>
        </w:rPr>
        <w:t xml:space="preserve">мероприятий </w:t>
      </w:r>
      <w:r w:rsidR="00877633">
        <w:rPr>
          <w:rFonts w:ascii="Arial" w:hAnsi="Arial" w:cs="Arial"/>
          <w:color w:val="444444"/>
          <w:sz w:val="28"/>
          <w:szCs w:val="28"/>
        </w:rPr>
        <w:t>25</w:t>
      </w:r>
      <w:r>
        <w:rPr>
          <w:rFonts w:ascii="Arial" w:hAnsi="Arial" w:cs="Arial"/>
          <w:color w:val="444444"/>
          <w:sz w:val="28"/>
          <w:szCs w:val="28"/>
        </w:rPr>
        <w:t>-</w:t>
      </w:r>
      <w:r w:rsidR="00877633">
        <w:rPr>
          <w:rFonts w:ascii="Arial" w:hAnsi="Arial" w:cs="Arial"/>
          <w:color w:val="444444"/>
          <w:sz w:val="28"/>
          <w:szCs w:val="28"/>
        </w:rPr>
        <w:t>26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="00877633">
        <w:rPr>
          <w:rFonts w:ascii="Arial" w:hAnsi="Arial" w:cs="Arial"/>
          <w:color w:val="444444"/>
          <w:sz w:val="28"/>
          <w:szCs w:val="28"/>
        </w:rPr>
        <w:t>ма</w:t>
      </w:r>
      <w:r>
        <w:rPr>
          <w:rFonts w:ascii="Arial" w:hAnsi="Arial" w:cs="Arial"/>
          <w:color w:val="444444"/>
          <w:sz w:val="28"/>
          <w:szCs w:val="28"/>
        </w:rPr>
        <w:t>я 202</w:t>
      </w:r>
      <w:r w:rsidR="00877633">
        <w:rPr>
          <w:rFonts w:ascii="Arial" w:hAnsi="Arial" w:cs="Arial"/>
          <w:color w:val="444444"/>
          <w:sz w:val="28"/>
          <w:szCs w:val="28"/>
        </w:rPr>
        <w:t>1</w:t>
      </w:r>
      <w:r w:rsidRPr="009B038E">
        <w:rPr>
          <w:rFonts w:ascii="Arial" w:hAnsi="Arial" w:cs="Arial"/>
          <w:color w:val="444444"/>
          <w:sz w:val="28"/>
          <w:szCs w:val="28"/>
        </w:rPr>
        <w:t xml:space="preserve"> года</w:t>
      </w:r>
    </w:p>
    <w:p w14:paraId="3B35A4A4" w14:textId="77777777" w:rsidR="00792A51" w:rsidRDefault="00792A51" w:rsidP="00792A51">
      <w:pPr>
        <w:pStyle w:val="a3"/>
        <w:shd w:val="clear" w:color="auto" w:fill="FFFFFF"/>
        <w:spacing w:before="0" w:beforeAutospacing="0" w:after="150" w:afterAutospacing="0" w:line="360" w:lineRule="atLeast"/>
        <w:ind w:left="284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  <w:r w:rsidR="00877633">
        <w:rPr>
          <w:rFonts w:ascii="Arial" w:hAnsi="Arial" w:cs="Arial"/>
          <w:color w:val="444444"/>
          <w:sz w:val="28"/>
          <w:szCs w:val="28"/>
        </w:rPr>
        <w:t>9</w:t>
      </w:r>
      <w:r>
        <w:rPr>
          <w:rFonts w:ascii="Arial" w:hAnsi="Arial" w:cs="Arial"/>
          <w:color w:val="444444"/>
          <w:sz w:val="28"/>
          <w:szCs w:val="28"/>
        </w:rPr>
        <w:t>-я специализированная выставка «</w:t>
      </w:r>
      <w:proofErr w:type="spellStart"/>
      <w:r>
        <w:rPr>
          <w:rFonts w:ascii="Arial" w:hAnsi="Arial" w:cs="Arial"/>
          <w:color w:val="444444"/>
          <w:sz w:val="28"/>
          <w:szCs w:val="28"/>
        </w:rPr>
        <w:t>СахалинСтройЭкспо</w:t>
      </w:r>
      <w:proofErr w:type="spellEnd"/>
      <w:r>
        <w:rPr>
          <w:rFonts w:ascii="Arial" w:hAnsi="Arial" w:cs="Arial"/>
          <w:color w:val="444444"/>
          <w:sz w:val="28"/>
          <w:szCs w:val="28"/>
        </w:rPr>
        <w:t>»</w:t>
      </w:r>
      <w:r w:rsidRPr="009B038E">
        <w:rPr>
          <w:rFonts w:ascii="Arial" w:hAnsi="Arial" w:cs="Arial"/>
          <w:color w:val="444444"/>
        </w:rPr>
        <w:br/>
      </w:r>
      <w:r w:rsidRPr="009B038E">
        <w:rPr>
          <w:rFonts w:ascii="Arial" w:hAnsi="Arial" w:cs="Arial"/>
          <w:color w:val="444444"/>
          <w:sz w:val="28"/>
          <w:szCs w:val="28"/>
        </w:rPr>
        <w:t>Мест</w:t>
      </w:r>
      <w:r>
        <w:rPr>
          <w:rFonts w:ascii="Arial" w:hAnsi="Arial" w:cs="Arial"/>
          <w:color w:val="444444"/>
          <w:sz w:val="28"/>
          <w:szCs w:val="28"/>
        </w:rPr>
        <w:t xml:space="preserve">о проведения: Конгресс-Холл «Столица» </w:t>
      </w:r>
    </w:p>
    <w:p w14:paraId="7A378A7A" w14:textId="77777777" w:rsidR="00C42603" w:rsidRPr="009B038E" w:rsidRDefault="00792A51" w:rsidP="00C4260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B038E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1 день – </w:t>
      </w:r>
      <w:r w:rsidR="00877633">
        <w:rPr>
          <w:rFonts w:ascii="Arial" w:eastAsia="Times New Roman" w:hAnsi="Arial" w:cs="Arial"/>
          <w:b/>
          <w:bCs/>
          <w:color w:val="C00000"/>
          <w:sz w:val="28"/>
          <w:szCs w:val="28"/>
        </w:rPr>
        <w:t>25 мая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202</w:t>
      </w:r>
      <w:r w:rsidR="00877633">
        <w:rPr>
          <w:rFonts w:ascii="Arial" w:eastAsia="Times New Roman" w:hAnsi="Arial" w:cs="Arial"/>
          <w:b/>
          <w:bCs/>
          <w:color w:val="C00000"/>
          <w:sz w:val="28"/>
          <w:szCs w:val="28"/>
        </w:rPr>
        <w:t>1</w:t>
      </w:r>
      <w:r w:rsidR="00C4260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года с 10.00 до 17.00</w:t>
      </w:r>
    </w:p>
    <w:tbl>
      <w:tblPr>
        <w:tblW w:w="1031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788"/>
      </w:tblGrid>
      <w:tr w:rsidR="00422FE4" w:rsidRPr="00E37090" w14:paraId="275BAB7B" w14:textId="77777777" w:rsidTr="00161E4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98F" w14:textId="753AAE52" w:rsidR="00422FE4" w:rsidRDefault="00422FE4" w:rsidP="00422FE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E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10.00</w:t>
            </w:r>
          </w:p>
        </w:tc>
      </w:tr>
      <w:tr w:rsidR="00422FE4" w:rsidRPr="00E37090" w14:paraId="03791266" w14:textId="77777777" w:rsidTr="00E6455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C11" w14:textId="604DBD44" w:rsidR="00422FE4" w:rsidRPr="00E37090" w:rsidRDefault="00422FE4" w:rsidP="00792A5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Начало работы выставки. </w:t>
            </w:r>
            <w:r w:rsidRPr="00E37090">
              <w:rPr>
                <w:rFonts w:ascii="Arial" w:hAnsi="Arial" w:cs="Arial"/>
                <w:color w:val="000000"/>
                <w:sz w:val="24"/>
                <w:szCs w:val="24"/>
              </w:rPr>
              <w:t>Регистрация.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7090">
              <w:rPr>
                <w:rFonts w:ascii="Arial" w:hAnsi="Arial" w:cs="Arial"/>
                <w:color w:val="000000"/>
                <w:sz w:val="24"/>
                <w:szCs w:val="24"/>
              </w:rPr>
              <w:t>Приветственный кофе-брейк.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 стендов участников выставки официальной делегацией.</w:t>
            </w:r>
          </w:p>
        </w:tc>
      </w:tr>
      <w:tr w:rsidR="00422FE4" w:rsidRPr="00E37090" w14:paraId="446377F9" w14:textId="77777777" w:rsidTr="00E6455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7DB" w14:textId="5F932453" w:rsidR="00422FE4" w:rsidRDefault="00422FE4" w:rsidP="00422FE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E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10.00-10.30</w:t>
            </w:r>
          </w:p>
        </w:tc>
      </w:tr>
      <w:tr w:rsidR="00422FE4" w:rsidRPr="00E37090" w14:paraId="27D18F33" w14:textId="77777777" w:rsidTr="005623B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67E" w14:textId="5E0603D0" w:rsidR="00422FE4" w:rsidRDefault="00422FE4" w:rsidP="00422FE4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Мастер-класс: «Как подготовиться к интервью в средствах массовой информации».  Ведущий: продюсер и радиоведущий радио 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правда» Евгений Кузовков.</w:t>
            </w:r>
          </w:p>
        </w:tc>
      </w:tr>
      <w:tr w:rsidR="00422FE4" w:rsidRPr="00E37090" w14:paraId="285AD0BF" w14:textId="77777777" w:rsidTr="005623B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199" w14:textId="6E295757" w:rsidR="00422FE4" w:rsidRDefault="00422FE4" w:rsidP="00422FE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FE4">
              <w:rPr>
                <w:rFonts w:ascii="Arial" w:hAnsi="Arial" w:cs="Arial"/>
                <w:b/>
                <w:color w:val="C00000"/>
                <w:sz w:val="24"/>
                <w:szCs w:val="24"/>
              </w:rPr>
              <w:t>11.00</w:t>
            </w:r>
          </w:p>
        </w:tc>
      </w:tr>
      <w:tr w:rsidR="00422FE4" w:rsidRPr="00E37090" w14:paraId="15B7CA42" w14:textId="77777777" w:rsidTr="008A449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62E" w14:textId="77A73382" w:rsidR="00422FE4" w:rsidRPr="0004305B" w:rsidRDefault="00422FE4" w:rsidP="00E744F4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05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Церемония открытия выставки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54626" w:rsidRPr="00E37090" w14:paraId="4390C1C2" w14:textId="77777777" w:rsidTr="009A3C4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015" w14:textId="5CA4E072" w:rsidR="00154626" w:rsidRPr="00C42603" w:rsidRDefault="00154626" w:rsidP="00C42603">
            <w:pPr>
              <w:spacing w:after="0" w:line="24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C42603">
              <w:rPr>
                <w:rFonts w:ascii="Arial" w:eastAsia="Times New Roman" w:hAnsi="Arial" w:cs="Arial"/>
                <w:b/>
                <w:sz w:val="24"/>
                <w:szCs w:val="24"/>
              </w:rPr>
              <w:t>Конференция:</w:t>
            </w:r>
            <w:r w:rsidRPr="00E370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7090">
              <w:rPr>
                <w:rFonts w:ascii="Arial" w:hAnsi="Arial" w:cs="Arial"/>
                <w:b/>
                <w:sz w:val="24"/>
                <w:szCs w:val="24"/>
              </w:rPr>
              <w:t>«Строительный комплекс Сахалина и Курил: современность и перспективы развития в новых экономических условиях / СТРОЙИНФОРМ»</w:t>
            </w:r>
          </w:p>
        </w:tc>
      </w:tr>
      <w:tr w:rsidR="000E0B84" w:rsidRPr="00E37090" w14:paraId="7D3E5337" w14:textId="77777777" w:rsidTr="000E0B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510" w14:textId="77777777" w:rsidR="000E0B84" w:rsidRDefault="000E0B84" w:rsidP="000E0B84">
            <w:pPr>
              <w:spacing w:after="0" w:line="240" w:lineRule="auto"/>
              <w:ind w:left="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84A911C" w14:textId="3598EC28" w:rsidR="000E0B84" w:rsidRDefault="000E0B84" w:rsidP="000E0B84">
            <w:pPr>
              <w:spacing w:after="0" w:line="240" w:lineRule="auto"/>
              <w:ind w:left="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11.</w:t>
            </w:r>
            <w:r w:rsidR="00422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-11.</w:t>
            </w:r>
            <w:r w:rsidR="00422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  <w:p w14:paraId="5FADE9F0" w14:textId="77777777" w:rsidR="000E0B84" w:rsidRDefault="000E0B84" w:rsidP="000E0B84">
            <w:pPr>
              <w:spacing w:after="0" w:line="240" w:lineRule="auto"/>
              <w:ind w:left="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DF48550" w14:textId="77777777" w:rsidR="000E0B84" w:rsidRDefault="000E0B84" w:rsidP="000E0B84">
            <w:pPr>
              <w:spacing w:after="0" w:line="240" w:lineRule="auto"/>
              <w:ind w:left="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7C6B00F" w14:textId="18AB21D6" w:rsidR="000E0B84" w:rsidRDefault="000E0B84" w:rsidP="000E0B84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11.30-11.45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F7EF" w14:textId="0054FEFC" w:rsidR="000E0B84" w:rsidRPr="000E0B84" w:rsidRDefault="000E0B84" w:rsidP="00B765FA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B84">
              <w:rPr>
                <w:rFonts w:ascii="Arial" w:eastAsia="Times New Roman" w:hAnsi="Arial" w:cs="Arial"/>
                <w:b/>
                <w:sz w:val="24"/>
                <w:szCs w:val="24"/>
              </w:rPr>
              <w:t>Пленарное заседание:</w:t>
            </w:r>
          </w:p>
          <w:p w14:paraId="19E5581B" w14:textId="74BDEB19" w:rsidR="000E0B84" w:rsidRPr="000E0B84" w:rsidRDefault="000E0B84" w:rsidP="00B765FA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B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>Олонцев</w:t>
            </w:r>
            <w:proofErr w:type="spellEnd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 xml:space="preserve"> Сергей Петрович</w:t>
            </w:r>
            <w:r w:rsidRPr="000E0B84">
              <w:rPr>
                <w:rFonts w:ascii="Arial" w:hAnsi="Arial" w:cs="Arial"/>
                <w:sz w:val="24"/>
                <w:szCs w:val="24"/>
              </w:rPr>
              <w:t>, заместитель председателя Правительства Сахалинской области. Тема: «Стратегия развития инвестиционно-строительного комплекса Сахалинской области» (рабочее название).</w:t>
            </w:r>
          </w:p>
          <w:p w14:paraId="3B0D0324" w14:textId="34F11AB0" w:rsidR="000E0B84" w:rsidRPr="000E0B84" w:rsidRDefault="000E0B84" w:rsidP="000E0B84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0B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>Аленьков</w:t>
            </w:r>
            <w:proofErr w:type="spellEnd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 xml:space="preserve"> Вячеслав Владимирович</w:t>
            </w:r>
            <w:r w:rsidRPr="000E0B84">
              <w:rPr>
                <w:rFonts w:ascii="Arial" w:hAnsi="Arial" w:cs="Arial"/>
                <w:sz w:val="24"/>
                <w:szCs w:val="24"/>
              </w:rPr>
              <w:t>, заместитель председателя Правительства Сахалинской области. Тема: «</w:t>
            </w:r>
            <w:proofErr w:type="spellStart"/>
            <w:r w:rsidRPr="000E0B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0E0B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строительной отрасли Сахалинской области. Решения и планы»</w:t>
            </w:r>
            <w:r w:rsidRPr="000E0B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0B84" w:rsidRPr="00E37090" w14:paraId="78B6F275" w14:textId="77777777" w:rsidTr="000E0B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3E4" w14:textId="2099AE7A" w:rsidR="000E0B84" w:rsidRPr="00937D0D" w:rsidRDefault="000E0B84" w:rsidP="000E0B84">
            <w:pPr>
              <w:spacing w:after="0" w:line="240" w:lineRule="auto"/>
              <w:ind w:firstLine="108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E0B84">
              <w:rPr>
                <w:rFonts w:ascii="Arial" w:hAnsi="Arial" w:cs="Arial"/>
                <w:b/>
                <w:sz w:val="24"/>
                <w:szCs w:val="24"/>
              </w:rPr>
              <w:t>11.45-12.45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5104" w14:textId="72FB5E00" w:rsidR="000E0B84" w:rsidRPr="000E0B84" w:rsidRDefault="000E0B84" w:rsidP="00937D0D">
            <w:pPr>
              <w:spacing w:after="0" w:line="240" w:lineRule="auto"/>
              <w:ind w:firstLine="426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E0B84">
              <w:rPr>
                <w:rFonts w:ascii="Arial" w:hAnsi="Arial" w:cs="Arial"/>
                <w:b/>
                <w:sz w:val="24"/>
                <w:szCs w:val="24"/>
              </w:rPr>
              <w:t xml:space="preserve">Сессия 1: </w:t>
            </w:r>
            <w:r w:rsidRPr="000E0B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9719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0E0B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Обсуждение </w:t>
            </w:r>
            <w:proofErr w:type="gramStart"/>
            <w:r w:rsidRPr="000E0B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списка инициатив межотраслевой стратегии цифровой трансформации строительной отрасли Сахалинской области</w:t>
            </w:r>
            <w:proofErr w:type="gramEnd"/>
            <w:r w:rsidRPr="000E0B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. Внесение предложений</w:t>
            </w:r>
            <w:r w:rsidR="00E9719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2C73E4F" w14:textId="77777777" w:rsidR="000E0B84" w:rsidRDefault="000E0B84" w:rsidP="00937D0D">
            <w:pPr>
              <w:spacing w:after="0" w:line="240" w:lineRule="auto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0E0B8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 .</w:t>
            </w:r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>Аленьков</w:t>
            </w:r>
            <w:proofErr w:type="spellEnd"/>
            <w:r w:rsidRPr="000E0B84">
              <w:rPr>
                <w:rFonts w:ascii="Arial" w:hAnsi="Arial" w:cs="Arial"/>
                <w:sz w:val="24"/>
                <w:szCs w:val="24"/>
                <w:u w:val="single"/>
              </w:rPr>
              <w:t xml:space="preserve"> Вячеслав Владимирович</w:t>
            </w:r>
            <w:r w:rsidRPr="000E0B84">
              <w:rPr>
                <w:rFonts w:ascii="Arial" w:hAnsi="Arial" w:cs="Arial"/>
                <w:sz w:val="24"/>
                <w:szCs w:val="24"/>
              </w:rPr>
              <w:t>, заместитель председателя Правительства Сахалинской области.</w:t>
            </w:r>
          </w:p>
          <w:p w14:paraId="58B6D284" w14:textId="3FB7131F" w:rsidR="000E0B84" w:rsidRPr="000E0B84" w:rsidRDefault="000E0B84" w:rsidP="00937D0D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Снегирев Александр Сергеевич, министр </w:t>
            </w:r>
            <w:r w:rsidR="00E9719E">
              <w:rPr>
                <w:rFonts w:ascii="Arial" w:hAnsi="Arial" w:cs="Arial"/>
                <w:sz w:val="24"/>
                <w:szCs w:val="24"/>
              </w:rPr>
              <w:t>цифрового и технологического развития Сахалинской области.</w:t>
            </w:r>
          </w:p>
        </w:tc>
      </w:tr>
      <w:tr w:rsidR="000E0B84" w:rsidRPr="00E37090" w14:paraId="001B4B57" w14:textId="77777777" w:rsidTr="000E0B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898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C24CF" w14:textId="77777777" w:rsidR="00E744F4" w:rsidRDefault="00E744F4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CB9FD" w14:textId="77777777" w:rsidR="000E0B84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0E0B8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0B84">
              <w:rPr>
                <w:rFonts w:ascii="Arial" w:hAnsi="Arial" w:cs="Arial"/>
                <w:b/>
                <w:sz w:val="24"/>
                <w:szCs w:val="24"/>
              </w:rPr>
              <w:t>.45-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  <w:p w14:paraId="1787D3D0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58F2E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2AF87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4A363" w14:textId="138989D4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13.00-13.15</w:t>
            </w:r>
          </w:p>
          <w:p w14:paraId="3FACE289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B65E1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046DA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AD211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57A5B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3B8B9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24583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15DD3" w14:textId="77777777" w:rsidR="00E9719E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FEAC5" w14:textId="126493C4" w:rsidR="00E9719E" w:rsidRPr="00937D0D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13.15-13.30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6EB3" w14:textId="4FF92C90" w:rsidR="000E0B84" w:rsidRPr="00E9719E" w:rsidRDefault="000E0B84" w:rsidP="00B765FA">
            <w:pPr>
              <w:spacing w:after="0" w:line="240" w:lineRule="auto"/>
              <w:ind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E971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Сессия 2: </w:t>
            </w:r>
            <w:r w:rsidRPr="00E9719E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E9719E">
              <w:rPr>
                <w:rFonts w:ascii="Arial" w:hAnsi="Arial" w:cs="Arial"/>
                <w:b/>
                <w:sz w:val="24"/>
                <w:szCs w:val="24"/>
              </w:rPr>
              <w:t>троительный</w:t>
            </w:r>
            <w:proofErr w:type="spellEnd"/>
            <w:r w:rsidRPr="00E9719E">
              <w:rPr>
                <w:rFonts w:ascii="Arial" w:hAnsi="Arial" w:cs="Arial"/>
                <w:b/>
                <w:sz w:val="24"/>
                <w:szCs w:val="24"/>
              </w:rPr>
              <w:t xml:space="preserve"> комплекс</w:t>
            </w:r>
            <w:r w:rsidR="00154626">
              <w:rPr>
                <w:rFonts w:ascii="Arial" w:hAnsi="Arial" w:cs="Arial"/>
                <w:b/>
                <w:sz w:val="24"/>
                <w:szCs w:val="24"/>
              </w:rPr>
              <w:t xml:space="preserve"> Сахалинской области</w:t>
            </w:r>
            <w:r w:rsidRPr="00E9719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54626">
              <w:rPr>
                <w:rFonts w:ascii="Arial" w:hAnsi="Arial" w:cs="Arial"/>
                <w:b/>
                <w:sz w:val="24"/>
                <w:szCs w:val="24"/>
              </w:rPr>
              <w:t>Комфортная г</w:t>
            </w:r>
            <w:r w:rsidRPr="00E9719E">
              <w:rPr>
                <w:rFonts w:ascii="Arial" w:hAnsi="Arial" w:cs="Arial"/>
                <w:b/>
                <w:sz w:val="24"/>
                <w:szCs w:val="24"/>
              </w:rPr>
              <w:t>ородская среда.</w:t>
            </w:r>
          </w:p>
          <w:p w14:paraId="1CDB2DB1" w14:textId="293FE6E4" w:rsidR="00E9719E" w:rsidRPr="00E9719E" w:rsidRDefault="00E9719E" w:rsidP="00B765FA">
            <w:pPr>
              <w:spacing w:after="0" w:line="240" w:lineRule="auto"/>
              <w:ind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E9719E">
              <w:rPr>
                <w:rFonts w:ascii="Arial" w:hAnsi="Arial" w:cs="Arial"/>
                <w:sz w:val="24"/>
                <w:szCs w:val="24"/>
                <w:u w:val="single"/>
              </w:rPr>
              <w:t>- Куприна Наталия Юрьевна</w:t>
            </w:r>
            <w:r w:rsidRPr="00E9719E">
              <w:rPr>
                <w:rFonts w:ascii="Arial" w:hAnsi="Arial" w:cs="Arial"/>
                <w:sz w:val="24"/>
                <w:szCs w:val="24"/>
              </w:rPr>
              <w:t xml:space="preserve">, министр жилищно-коммунального хозяйства Сахалинской области. Тема: «Современная и комфортная городская среда  населенных пунктов Сахалинской области. </w:t>
            </w:r>
            <w:r w:rsidRPr="00E971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Проекты для </w:t>
            </w:r>
            <w:proofErr w:type="spellStart"/>
            <w:r w:rsidRPr="00E971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E9719E">
              <w:rPr>
                <w:rFonts w:ascii="Arial" w:hAnsi="Arial" w:cs="Arial"/>
                <w:sz w:val="24"/>
                <w:szCs w:val="24"/>
                <w:highlight w:val="white"/>
              </w:rPr>
              <w:t xml:space="preserve">» </w:t>
            </w:r>
            <w:r w:rsidRPr="00E9719E">
              <w:rPr>
                <w:rFonts w:ascii="Arial" w:hAnsi="Arial" w:cs="Arial"/>
                <w:sz w:val="24"/>
                <w:szCs w:val="24"/>
              </w:rPr>
              <w:t>(рабочее название).</w:t>
            </w:r>
          </w:p>
          <w:p w14:paraId="5271AB3F" w14:textId="341EEBE7" w:rsidR="000E0B84" w:rsidRPr="00E9719E" w:rsidRDefault="000E0B84" w:rsidP="00456D76">
            <w:pPr>
              <w:pStyle w:val="a7"/>
              <w:tabs>
                <w:tab w:val="left" w:pos="0"/>
              </w:tabs>
              <w:spacing w:after="0" w:line="240" w:lineRule="auto"/>
              <w:ind w:left="0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719E">
              <w:rPr>
                <w:rFonts w:ascii="Arial" w:hAnsi="Arial" w:cs="Arial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E9719E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Мозолевский</w:t>
            </w:r>
            <w:proofErr w:type="spellEnd"/>
            <w:r w:rsidRPr="00E9719E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Валерий Павлович</w:t>
            </w:r>
            <w:r w:rsidRPr="00E9719E">
              <w:rPr>
                <w:rFonts w:ascii="Arial" w:hAnsi="Arial" w:cs="Arial"/>
                <w:color w:val="auto"/>
                <w:sz w:val="24"/>
                <w:szCs w:val="24"/>
              </w:rPr>
              <w:t>, генеральный директор Ассоциации «</w:t>
            </w:r>
            <w:proofErr w:type="spellStart"/>
            <w:r w:rsidRPr="00E9719E">
              <w:rPr>
                <w:rFonts w:ascii="Arial" w:hAnsi="Arial" w:cs="Arial"/>
                <w:color w:val="auto"/>
                <w:sz w:val="24"/>
                <w:szCs w:val="24"/>
              </w:rPr>
              <w:t>Сахалинстрой</w:t>
            </w:r>
            <w:proofErr w:type="spellEnd"/>
            <w:r w:rsidRPr="00E9719E">
              <w:rPr>
                <w:rFonts w:ascii="Arial" w:hAnsi="Arial" w:cs="Arial"/>
                <w:color w:val="auto"/>
                <w:sz w:val="24"/>
                <w:szCs w:val="24"/>
              </w:rPr>
              <w:t xml:space="preserve">». Тема: «Направления развития саморегулирования предпринимательской и профессиональной деятельности в строительном комплексе Сахалинской области». «Результаты  непоследовательного и неполного исполнения Закона РФ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</w:t>
            </w:r>
            <w:r w:rsidRPr="00E9719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местностях» с изменениями и дополнениями по состоянию на 7 марта 2018 года. </w:t>
            </w:r>
          </w:p>
          <w:p w14:paraId="1D988B0E" w14:textId="08A42990" w:rsidR="000E0B84" w:rsidRPr="00E9719E" w:rsidRDefault="000E0B84" w:rsidP="00E9719E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9719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Мамонтова Марина Валентиновна</w:t>
            </w:r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E9719E">
              <w:rPr>
                <w:rFonts w:ascii="Arial" w:hAnsi="Arial" w:cs="Arial"/>
                <w:bCs/>
                <w:sz w:val="24"/>
                <w:szCs w:val="24"/>
              </w:rPr>
              <w:t>Руководитель ОАУ «Сахалинский региональный центр по ценообразованию в строительстве»</w:t>
            </w:r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 - Тема доклада «Ценообразование и сметное нормирование в строительстве и капитальном ремонте».</w:t>
            </w:r>
          </w:p>
        </w:tc>
      </w:tr>
      <w:tr w:rsidR="000E0B84" w:rsidRPr="00E37090" w14:paraId="6F4B5F45" w14:textId="77777777" w:rsidTr="000E0B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A13" w14:textId="48F88F5B" w:rsidR="000E0B84" w:rsidRPr="00154626" w:rsidRDefault="000E0B84" w:rsidP="007B51B2">
            <w:pPr>
              <w:spacing w:after="0" w:line="240" w:lineRule="auto"/>
              <w:ind w:firstLine="42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5BD40" w14:textId="77777777" w:rsidR="00E9719E" w:rsidRPr="00154626" w:rsidRDefault="00E9719E" w:rsidP="007B51B2">
            <w:pPr>
              <w:spacing w:after="0" w:line="240" w:lineRule="auto"/>
              <w:ind w:firstLine="42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CEEFC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154626">
              <w:rPr>
                <w:rFonts w:ascii="Arial" w:hAnsi="Arial" w:cs="Arial"/>
                <w:b/>
                <w:sz w:val="24"/>
                <w:szCs w:val="24"/>
              </w:rPr>
              <w:t>13.30-13.45</w:t>
            </w:r>
          </w:p>
          <w:p w14:paraId="32692F09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E3EEB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07E42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154626">
              <w:rPr>
                <w:rFonts w:ascii="Arial" w:hAnsi="Arial" w:cs="Arial"/>
                <w:b/>
                <w:sz w:val="24"/>
                <w:szCs w:val="24"/>
              </w:rPr>
              <w:t>13.45-14.00</w:t>
            </w:r>
          </w:p>
          <w:p w14:paraId="02A066AF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07E26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154626">
              <w:rPr>
                <w:rFonts w:ascii="Arial" w:hAnsi="Arial" w:cs="Arial"/>
                <w:b/>
                <w:sz w:val="24"/>
                <w:szCs w:val="24"/>
              </w:rPr>
              <w:t>14.00-14.15</w:t>
            </w:r>
          </w:p>
          <w:p w14:paraId="4D545B89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8678B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911FE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41696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3661D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1367D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4059F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85EAF" w14:textId="77777777" w:rsidR="00E9719E" w:rsidRPr="00154626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387E8" w14:textId="258522B6" w:rsidR="00E9719E" w:rsidRPr="00A30EAC" w:rsidRDefault="00E9719E" w:rsidP="00E9719E">
            <w:pPr>
              <w:spacing w:after="0" w:line="240" w:lineRule="auto"/>
              <w:ind w:firstLine="108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54626">
              <w:rPr>
                <w:rFonts w:ascii="Arial" w:hAnsi="Arial" w:cs="Arial"/>
                <w:b/>
                <w:sz w:val="24"/>
                <w:szCs w:val="24"/>
              </w:rPr>
              <w:t>14.15-14.30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B9AA" w14:textId="6DACDB3C" w:rsidR="000E0B84" w:rsidRPr="00E9719E" w:rsidRDefault="000E0B84" w:rsidP="007B51B2">
            <w:pPr>
              <w:spacing w:after="0" w:line="240" w:lineRule="auto"/>
              <w:ind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E9719E">
              <w:rPr>
                <w:rFonts w:ascii="Arial" w:hAnsi="Arial" w:cs="Arial"/>
                <w:b/>
                <w:sz w:val="24"/>
                <w:szCs w:val="24"/>
              </w:rPr>
              <w:t>Сессия 3: Кадры для строительного комплекса Сахалинской области.</w:t>
            </w:r>
          </w:p>
          <w:p w14:paraId="0576D40D" w14:textId="572E55E9" w:rsidR="000E0B84" w:rsidRPr="00E9719E" w:rsidRDefault="000E0B84" w:rsidP="002E6F9B">
            <w:pPr>
              <w:spacing w:after="0" w:line="240" w:lineRule="auto"/>
              <w:ind w:firstLine="425"/>
              <w:rPr>
                <w:rFonts w:ascii="Arial" w:hAnsi="Arial" w:cs="Arial"/>
                <w:sz w:val="24"/>
                <w:szCs w:val="24"/>
              </w:rPr>
            </w:pPr>
            <w:r w:rsidRPr="00E9719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9719E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Киктева</w:t>
            </w:r>
            <w:proofErr w:type="spellEnd"/>
            <w:r w:rsidRPr="00E9719E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  Анастасия Николаевна</w:t>
            </w:r>
            <w:r w:rsidRPr="00E9719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министр образования Сахалинской области. Тема: </w:t>
            </w:r>
            <w:r w:rsidRPr="00E9719E">
              <w:rPr>
                <w:rFonts w:ascii="Arial" w:hAnsi="Arial" w:cs="Arial"/>
                <w:sz w:val="24"/>
                <w:szCs w:val="24"/>
              </w:rPr>
              <w:t>«Подготовка кадров для предприятий строительного комплекса Сахалинской области в 2021 году</w:t>
            </w:r>
            <w:r w:rsidRPr="00E9719E">
              <w:rPr>
                <w:rFonts w:ascii="Arial" w:hAnsi="Arial" w:cs="Arial"/>
                <w:sz w:val="24"/>
                <w:szCs w:val="24"/>
                <w:highlight w:val="white"/>
              </w:rPr>
              <w:t>»</w:t>
            </w:r>
            <w:r w:rsidRPr="00E971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9F2F8" w14:textId="53C929A3" w:rsidR="000E0B84" w:rsidRPr="00E9719E" w:rsidRDefault="00E9719E" w:rsidP="00E971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Содокладчик: Дорошенко Татьяна Васильевна – директор ГБПОУ «СТС и ЖКХ».</w:t>
            </w:r>
          </w:p>
          <w:p w14:paraId="41597D71" w14:textId="6DD84355" w:rsidR="000E0B84" w:rsidRPr="00E9719E" w:rsidRDefault="000E0B84" w:rsidP="002E6F9B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719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9719E"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 w:rsidRPr="00E9719E">
              <w:rPr>
                <w:rFonts w:ascii="Arial" w:hAnsi="Arial" w:cs="Arial"/>
                <w:sz w:val="24"/>
                <w:szCs w:val="24"/>
              </w:rPr>
              <w:t xml:space="preserve"> Валерий Павлович, генеральный директор Ассоциации «</w:t>
            </w:r>
            <w:proofErr w:type="spellStart"/>
            <w:r w:rsidRPr="00E9719E">
              <w:rPr>
                <w:rFonts w:ascii="Arial" w:hAnsi="Arial" w:cs="Arial"/>
                <w:sz w:val="24"/>
                <w:szCs w:val="24"/>
              </w:rPr>
              <w:t>Сахалинстрой</w:t>
            </w:r>
            <w:proofErr w:type="spellEnd"/>
            <w:r w:rsidRPr="00E9719E">
              <w:rPr>
                <w:rFonts w:ascii="Arial" w:hAnsi="Arial" w:cs="Arial"/>
                <w:sz w:val="24"/>
                <w:szCs w:val="24"/>
              </w:rPr>
              <w:t>»</w:t>
            </w:r>
            <w:r w:rsidR="008A5AD9">
              <w:rPr>
                <w:rFonts w:ascii="Arial" w:eastAsia="Times New Roman" w:hAnsi="Arial" w:cs="Arial"/>
                <w:sz w:val="24"/>
                <w:szCs w:val="24"/>
              </w:rPr>
              <w:t>. Тема:</w:t>
            </w:r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 «Повышение конкурентоспособности Сахалинской области в части привлечения человеческого капитала. Внесение изменений в Региональное отраслевое соглашение по строительству и промышленности строительных материалов Сахалинской области на 2020 - 2023 годы, с учетом проведения государственных или муниципальных закупок в строительстве, контроля выплаты заработной платы и анализа деятельности субъектов предпринимательской и профессиональной деятельности в градостроительной сфере»;</w:t>
            </w:r>
          </w:p>
          <w:p w14:paraId="17E2B521" w14:textId="561FC7F8" w:rsidR="000E0B84" w:rsidRPr="00E9719E" w:rsidRDefault="000E0B84" w:rsidP="00AD5617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E9719E">
              <w:rPr>
                <w:rFonts w:ascii="Arial" w:eastAsia="Times New Roman" w:hAnsi="Arial" w:cs="Arial"/>
                <w:sz w:val="24"/>
                <w:szCs w:val="24"/>
              </w:rPr>
              <w:t>Кожепенько</w:t>
            </w:r>
            <w:proofErr w:type="spellEnd"/>
            <w:r w:rsidRPr="00E9719E">
              <w:rPr>
                <w:rFonts w:ascii="Arial" w:eastAsia="Times New Roman" w:hAnsi="Arial" w:cs="Arial"/>
                <w:sz w:val="24"/>
                <w:szCs w:val="24"/>
              </w:rPr>
              <w:t xml:space="preserve"> Анастасия Олеговна</w:t>
            </w:r>
            <w:r w:rsidR="008A5AD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9719E">
              <w:rPr>
                <w:rFonts w:ascii="Arial" w:eastAsia="Times New Roman" w:hAnsi="Arial" w:cs="Arial"/>
                <w:sz w:val="24"/>
                <w:szCs w:val="24"/>
              </w:rPr>
              <w:t>генеральный директор ГАУСО «Агентство по развитию человеческого капитала».</w:t>
            </w:r>
            <w:r w:rsidR="008A5AD9">
              <w:rPr>
                <w:rFonts w:ascii="Arial" w:eastAsia="Times New Roman" w:hAnsi="Arial" w:cs="Arial"/>
                <w:sz w:val="24"/>
                <w:szCs w:val="24"/>
              </w:rPr>
              <w:t xml:space="preserve"> Тема: «Подготовка кадров под запрос бизнеса».</w:t>
            </w:r>
          </w:p>
        </w:tc>
      </w:tr>
      <w:tr w:rsidR="006E44F8" w:rsidRPr="00E37090" w14:paraId="620EBAAA" w14:textId="77777777" w:rsidTr="0081630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5A" w14:textId="5461938A" w:rsidR="006E44F8" w:rsidRDefault="006E44F8" w:rsidP="009017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15.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0-16.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6E44F8" w:rsidRPr="00E37090" w14:paraId="1455606D" w14:textId="77777777" w:rsidTr="00ED091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691" w14:textId="6A4818B3" w:rsidR="006E44F8" w:rsidRPr="009017C4" w:rsidRDefault="006E44F8" w:rsidP="006C2FA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9017C4">
              <w:rPr>
                <w:rFonts w:ascii="Arial" w:eastAsia="Times New Roman" w:hAnsi="Arial" w:cs="Arial"/>
                <w:sz w:val="24"/>
                <w:szCs w:val="24"/>
              </w:rPr>
              <w:t xml:space="preserve">Презентация линейки </w:t>
            </w:r>
            <w:r w:rsidRPr="009017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Epson</w:t>
            </w:r>
            <w:r w:rsidRPr="009017C4">
              <w:rPr>
                <w:rFonts w:ascii="Arial" w:eastAsia="Times New Roman" w:hAnsi="Arial" w:cs="Arial"/>
                <w:sz w:val="24"/>
                <w:szCs w:val="24"/>
              </w:rPr>
              <w:t xml:space="preserve"> (ООО «</w:t>
            </w:r>
            <w:proofErr w:type="spellStart"/>
            <w:r w:rsidRPr="009017C4">
              <w:rPr>
                <w:rFonts w:ascii="Arial" w:eastAsia="Times New Roman" w:hAnsi="Arial" w:cs="Arial"/>
                <w:sz w:val="24"/>
                <w:szCs w:val="24"/>
              </w:rPr>
              <w:t>Тезона</w:t>
            </w:r>
            <w:proofErr w:type="spellEnd"/>
            <w:r w:rsidRPr="009017C4">
              <w:rPr>
                <w:rFonts w:ascii="Arial" w:eastAsia="Times New Roman" w:hAnsi="Arial" w:cs="Arial"/>
                <w:sz w:val="24"/>
                <w:szCs w:val="24"/>
              </w:rPr>
              <w:t>»)</w:t>
            </w:r>
          </w:p>
        </w:tc>
      </w:tr>
      <w:tr w:rsidR="006E44F8" w:rsidRPr="00E37090" w14:paraId="66C1344A" w14:textId="77777777" w:rsidTr="00AD2C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7F8" w14:textId="75888FBC" w:rsidR="006E44F8" w:rsidRPr="00A30EAC" w:rsidRDefault="006E44F8" w:rsidP="006C2FA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0E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16.00-17.00</w:t>
            </w:r>
          </w:p>
        </w:tc>
      </w:tr>
      <w:tr w:rsidR="006E44F8" w:rsidRPr="00E37090" w14:paraId="4B27318C" w14:textId="77777777" w:rsidTr="000D486C">
        <w:tc>
          <w:tcPr>
            <w:tcW w:w="103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E4D8" w14:textId="13B22527" w:rsidR="006E44F8" w:rsidRPr="00F827E7" w:rsidRDefault="00422FE4" w:rsidP="003969E2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Презентация проектов студентов строительных специальностей «Будущее сахалинского строительного комплекса»</w:t>
            </w:r>
          </w:p>
        </w:tc>
      </w:tr>
    </w:tbl>
    <w:p w14:paraId="7C381D8F" w14:textId="77777777" w:rsidR="00792A51" w:rsidRPr="009B038E" w:rsidRDefault="00792A51" w:rsidP="00792A51">
      <w:pPr>
        <w:shd w:val="clear" w:color="auto" w:fill="FFFFFF"/>
        <w:spacing w:after="169" w:line="240" w:lineRule="auto"/>
        <w:ind w:left="142"/>
        <w:rPr>
          <w:rFonts w:ascii="Arial" w:eastAsia="Times New Roman" w:hAnsi="Arial" w:cs="Arial"/>
          <w:color w:val="444444"/>
          <w:sz w:val="24"/>
          <w:szCs w:val="24"/>
        </w:rPr>
      </w:pPr>
      <w:r w:rsidRPr="009B038E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2 день – </w:t>
      </w:r>
      <w:r w:rsidR="003969E2">
        <w:rPr>
          <w:rFonts w:ascii="Arial" w:eastAsia="Times New Roman" w:hAnsi="Arial" w:cs="Arial"/>
          <w:b/>
          <w:bCs/>
          <w:color w:val="C00000"/>
          <w:sz w:val="28"/>
          <w:szCs w:val="28"/>
        </w:rPr>
        <w:t>26 мая 2021 года с 10.00 до 17.00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3969E2" w:rsidRPr="00E37090" w14:paraId="28CB42A9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E5EC" w14:textId="77777777" w:rsidR="003969E2" w:rsidRPr="00E37090" w:rsidRDefault="003969E2" w:rsidP="003969E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10.00</w:t>
            </w:r>
          </w:p>
        </w:tc>
      </w:tr>
      <w:tr w:rsidR="003969E2" w:rsidRPr="00E37090" w14:paraId="773DE29D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2284" w14:textId="16E85B39" w:rsidR="003969E2" w:rsidRPr="00E37090" w:rsidRDefault="003969E2" w:rsidP="005156D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Начало второго дня выставки.</w:t>
            </w:r>
          </w:p>
        </w:tc>
      </w:tr>
      <w:tr w:rsidR="00A30EAC" w:rsidRPr="00E37090" w14:paraId="311A8C84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3EFF" w14:textId="3822EEE4" w:rsidR="00A30EAC" w:rsidRPr="00AF72AC" w:rsidRDefault="00AF72AC" w:rsidP="00AF72AC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10.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/>
              </w:rPr>
              <w:t>-11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.30</w:t>
            </w:r>
          </w:p>
        </w:tc>
      </w:tr>
      <w:tr w:rsidR="00A30EAC" w:rsidRPr="00E37090" w14:paraId="70285FAC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8878" w14:textId="6161D660" w:rsidR="00A30EAC" w:rsidRPr="00AF72AC" w:rsidRDefault="00AF72AC" w:rsidP="005156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667">
              <w:rPr>
                <w:rFonts w:ascii="Arial" w:hAnsi="Arial" w:cs="Arial"/>
                <w:sz w:val="24"/>
                <w:szCs w:val="24"/>
              </w:rPr>
              <w:t xml:space="preserve">Специальная сессия </w:t>
            </w:r>
            <w:r w:rsidRPr="00015667">
              <w:rPr>
                <w:rFonts w:ascii="Arial" w:hAnsi="Arial" w:cs="Arial"/>
                <w:b/>
                <w:sz w:val="24"/>
                <w:szCs w:val="24"/>
              </w:rPr>
              <w:t>«Озеленение объектов в городском округе «город Южно-Сахалинск»: планирование, нормирование и инвестиционные возможности».</w:t>
            </w:r>
          </w:p>
        </w:tc>
      </w:tr>
      <w:tr w:rsidR="007F7BF9" w:rsidRPr="00E37090" w14:paraId="3163F0FE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5C39" w14:textId="72B2267E" w:rsidR="007F7BF9" w:rsidRDefault="007F7BF9" w:rsidP="005156D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</w:t>
            </w:r>
            <w:r w:rsidR="005156D9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.00</w:t>
            </w:r>
            <w:r w:rsidR="00A30E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-13.00</w:t>
            </w:r>
          </w:p>
        </w:tc>
      </w:tr>
      <w:tr w:rsidR="007F7BF9" w:rsidRPr="00E37090" w14:paraId="4F855622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C174" w14:textId="73DF10EF" w:rsidR="007F7BF9" w:rsidRDefault="00A30EAC" w:rsidP="00A30EAC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E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Презентация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программ для подготовки специалистов строительной отрасли Сахалинской области, в том числе «Школа заказчика объектов капитального строительства» и «Сметное дело</w:t>
            </w:r>
            <w:r w:rsidR="008144FA">
              <w:rPr>
                <w:rFonts w:ascii="Arial" w:eastAsia="Times New Roman" w:hAnsi="Arial" w:cs="Arial"/>
                <w:sz w:val="24"/>
                <w:szCs w:val="24"/>
              </w:rPr>
              <w:t xml:space="preserve"> в строительстве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СахГУ</w:t>
            </w:r>
            <w:proofErr w:type="spellEnd"/>
          </w:p>
        </w:tc>
      </w:tr>
      <w:tr w:rsidR="005156D9" w:rsidRPr="00E37090" w14:paraId="2FC094ED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CF18" w14:textId="20586051" w:rsidR="005156D9" w:rsidRDefault="005156D9" w:rsidP="00A30EA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</w:t>
            </w:r>
            <w:r w:rsidR="00A30E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.00-1</w:t>
            </w:r>
            <w:r w:rsidR="00A30E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</w:t>
            </w:r>
            <w:r w:rsidR="00A30E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5156D9" w:rsidRPr="00E37090" w14:paraId="4187E686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44E4" w14:textId="687178BD" w:rsidR="005156D9" w:rsidRDefault="00A30EAC" w:rsidP="003969E2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Круглый стол: «Кадры для строительной отрасли: запросы современности».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СахГУ</w:t>
            </w:r>
            <w:proofErr w:type="spellEnd"/>
          </w:p>
        </w:tc>
      </w:tr>
      <w:tr w:rsidR="007F7BF9" w:rsidRPr="00E37090" w14:paraId="6BABD3EA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D569" w14:textId="39EDAFBE" w:rsidR="007F7BF9" w:rsidRPr="007F7BF9" w:rsidRDefault="007F7BF9" w:rsidP="007F7BF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7BF9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14.00-14.30</w:t>
            </w:r>
          </w:p>
        </w:tc>
      </w:tr>
      <w:tr w:rsidR="007F7BF9" w:rsidRPr="00E37090" w14:paraId="50529F31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C08C" w14:textId="741B71AC" w:rsidR="007F7BF9" w:rsidRDefault="007F7BF9" w:rsidP="003969E2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Встреча гостей церемонии, посвященной Дню российского предпринимателя.</w:t>
            </w:r>
          </w:p>
        </w:tc>
      </w:tr>
      <w:tr w:rsidR="003969E2" w:rsidRPr="00E37090" w14:paraId="4F6E2326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7E0" w14:textId="4FCDD472" w:rsidR="003969E2" w:rsidRDefault="003969E2" w:rsidP="007F7BF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</w:t>
            </w:r>
            <w:r w:rsidR="007F7BF9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4</w:t>
            </w: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</w:t>
            </w:r>
            <w:r w:rsidR="007F7BF9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3</w:t>
            </w:r>
            <w:r w:rsidRPr="003969E2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-1</w:t>
            </w:r>
            <w:r w:rsidR="007F7BF9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.00</w:t>
            </w:r>
          </w:p>
        </w:tc>
      </w:tr>
      <w:tr w:rsidR="003969E2" w:rsidRPr="00E37090" w14:paraId="7A8FB439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3A2D" w14:textId="77777777" w:rsidR="003969E2" w:rsidRPr="003969E2" w:rsidRDefault="003969E2" w:rsidP="003969E2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F827E7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Церемония, посвященная празднованию Дня российского предпринимателя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Награждение победителей Конкурса «Лучшее предприятие года». Организатор: Администрация г. Южно-Сахалинска.</w:t>
            </w:r>
          </w:p>
        </w:tc>
      </w:tr>
      <w:tr w:rsidR="00F827E7" w:rsidRPr="00E37090" w14:paraId="77A689A0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9F7E" w14:textId="77777777" w:rsidR="00F827E7" w:rsidRPr="00F827E7" w:rsidRDefault="00F827E7" w:rsidP="00F827E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16.30</w:t>
            </w:r>
          </w:p>
        </w:tc>
      </w:tr>
      <w:tr w:rsidR="00F827E7" w:rsidRPr="00E37090" w14:paraId="0D99AD26" w14:textId="77777777" w:rsidTr="0038640A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ABB2" w14:textId="77777777" w:rsidR="00F827E7" w:rsidRDefault="00F827E7" w:rsidP="00F827E7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F827E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>Церемония закрытия выставки. Награждение участников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B944A58" w14:textId="77777777" w:rsidR="003300BB" w:rsidRPr="006D64B4" w:rsidRDefault="003300BB" w:rsidP="00B126EB">
      <w:pPr>
        <w:ind w:left="-426" w:firstLine="851"/>
        <w:rPr>
          <w:rFonts w:ascii="Arial" w:hAnsi="Arial" w:cs="Arial"/>
          <w:sz w:val="24"/>
          <w:szCs w:val="24"/>
        </w:rPr>
      </w:pPr>
    </w:p>
    <w:sectPr w:rsidR="003300BB" w:rsidRPr="006D64B4" w:rsidSect="00792A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E23"/>
    <w:multiLevelType w:val="hybridMultilevel"/>
    <w:tmpl w:val="B0F2B32C"/>
    <w:lvl w:ilvl="0" w:tplc="4DB8F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3"/>
    <w:rsid w:val="00015667"/>
    <w:rsid w:val="0001702F"/>
    <w:rsid w:val="0004305B"/>
    <w:rsid w:val="00052E18"/>
    <w:rsid w:val="0006354D"/>
    <w:rsid w:val="000D72C5"/>
    <w:rsid w:val="000E0B84"/>
    <w:rsid w:val="000E2F7F"/>
    <w:rsid w:val="000F0158"/>
    <w:rsid w:val="00124FBE"/>
    <w:rsid w:val="0013754F"/>
    <w:rsid w:val="00154626"/>
    <w:rsid w:val="0018365E"/>
    <w:rsid w:val="00192CF0"/>
    <w:rsid w:val="001A0951"/>
    <w:rsid w:val="002A5214"/>
    <w:rsid w:val="002E6F9B"/>
    <w:rsid w:val="00307CA6"/>
    <w:rsid w:val="0032103C"/>
    <w:rsid w:val="0032530E"/>
    <w:rsid w:val="003300BB"/>
    <w:rsid w:val="00362736"/>
    <w:rsid w:val="00362CAD"/>
    <w:rsid w:val="00375E37"/>
    <w:rsid w:val="003969E2"/>
    <w:rsid w:val="003A6CCA"/>
    <w:rsid w:val="003D0680"/>
    <w:rsid w:val="003D5C03"/>
    <w:rsid w:val="0041048E"/>
    <w:rsid w:val="00422FE4"/>
    <w:rsid w:val="00456D76"/>
    <w:rsid w:val="004664A6"/>
    <w:rsid w:val="004962C5"/>
    <w:rsid w:val="004A58AA"/>
    <w:rsid w:val="004B29B0"/>
    <w:rsid w:val="005156D9"/>
    <w:rsid w:val="00587A55"/>
    <w:rsid w:val="005971AA"/>
    <w:rsid w:val="005B7EC1"/>
    <w:rsid w:val="005D55A2"/>
    <w:rsid w:val="005E2F13"/>
    <w:rsid w:val="005F2516"/>
    <w:rsid w:val="00643188"/>
    <w:rsid w:val="00654CEC"/>
    <w:rsid w:val="006719F1"/>
    <w:rsid w:val="00676C83"/>
    <w:rsid w:val="00677CED"/>
    <w:rsid w:val="006C27E4"/>
    <w:rsid w:val="006C2FA0"/>
    <w:rsid w:val="006D39C1"/>
    <w:rsid w:val="006D64B4"/>
    <w:rsid w:val="006E0A84"/>
    <w:rsid w:val="006E44F8"/>
    <w:rsid w:val="007336C3"/>
    <w:rsid w:val="00767646"/>
    <w:rsid w:val="00792A51"/>
    <w:rsid w:val="007B13BE"/>
    <w:rsid w:val="007B51B2"/>
    <w:rsid w:val="007C024E"/>
    <w:rsid w:val="007C525B"/>
    <w:rsid w:val="007D7C0F"/>
    <w:rsid w:val="007F7BF9"/>
    <w:rsid w:val="008144FA"/>
    <w:rsid w:val="00826829"/>
    <w:rsid w:val="00841D4A"/>
    <w:rsid w:val="00877633"/>
    <w:rsid w:val="008A5AD9"/>
    <w:rsid w:val="008B3E0A"/>
    <w:rsid w:val="008C3171"/>
    <w:rsid w:val="008E3A1D"/>
    <w:rsid w:val="009017C4"/>
    <w:rsid w:val="00934D63"/>
    <w:rsid w:val="00937D0D"/>
    <w:rsid w:val="00974CCF"/>
    <w:rsid w:val="00A30EAC"/>
    <w:rsid w:val="00A321BC"/>
    <w:rsid w:val="00A417D0"/>
    <w:rsid w:val="00A919F6"/>
    <w:rsid w:val="00AB7DE2"/>
    <w:rsid w:val="00AC302E"/>
    <w:rsid w:val="00AD393F"/>
    <w:rsid w:val="00AD5617"/>
    <w:rsid w:val="00AD6A3F"/>
    <w:rsid w:val="00AE2838"/>
    <w:rsid w:val="00AF72AC"/>
    <w:rsid w:val="00B126EB"/>
    <w:rsid w:val="00B22214"/>
    <w:rsid w:val="00B61050"/>
    <w:rsid w:val="00B6360E"/>
    <w:rsid w:val="00B64AEC"/>
    <w:rsid w:val="00B765FA"/>
    <w:rsid w:val="00BC30C6"/>
    <w:rsid w:val="00BD672F"/>
    <w:rsid w:val="00BF5D5C"/>
    <w:rsid w:val="00C42603"/>
    <w:rsid w:val="00C608A1"/>
    <w:rsid w:val="00CF7106"/>
    <w:rsid w:val="00D74208"/>
    <w:rsid w:val="00D83C22"/>
    <w:rsid w:val="00D87249"/>
    <w:rsid w:val="00DA1B2F"/>
    <w:rsid w:val="00DA1CF8"/>
    <w:rsid w:val="00DB6C17"/>
    <w:rsid w:val="00DC59DD"/>
    <w:rsid w:val="00DF0DAD"/>
    <w:rsid w:val="00E615E3"/>
    <w:rsid w:val="00E744F4"/>
    <w:rsid w:val="00E7622F"/>
    <w:rsid w:val="00E9719E"/>
    <w:rsid w:val="00EA6F94"/>
    <w:rsid w:val="00EF4614"/>
    <w:rsid w:val="00F754EB"/>
    <w:rsid w:val="00F827E7"/>
    <w:rsid w:val="00FC06FA"/>
    <w:rsid w:val="00FE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6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76C83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styleId="a4">
    <w:name w:val="Table Grid"/>
    <w:basedOn w:val="a1"/>
    <w:uiPriority w:val="59"/>
    <w:rsid w:val="0067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02E"/>
    <w:pPr>
      <w:spacing w:after="160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6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76C83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styleId="a4">
    <w:name w:val="Table Grid"/>
    <w:basedOn w:val="a1"/>
    <w:uiPriority w:val="59"/>
    <w:rsid w:val="0067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02E"/>
    <w:pPr>
      <w:spacing w:after="160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дом</cp:lastModifiedBy>
  <cp:revision>4</cp:revision>
  <cp:lastPrinted>2021-05-23T21:30:00Z</cp:lastPrinted>
  <dcterms:created xsi:type="dcterms:W3CDTF">2021-05-23T21:28:00Z</dcterms:created>
  <dcterms:modified xsi:type="dcterms:W3CDTF">2021-05-23T21:30:00Z</dcterms:modified>
</cp:coreProperties>
</file>