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5" w:rsidRPr="00F804B5" w:rsidRDefault="00F804B5" w:rsidP="007C36D7">
      <w:pPr>
        <w:pStyle w:val="a3"/>
        <w:shd w:val="clear" w:color="auto" w:fill="FFFFFF"/>
        <w:spacing w:before="0" w:beforeAutospacing="0" w:after="0" w:afterAutospacing="0"/>
        <w:ind w:right="-29"/>
        <w:jc w:val="center"/>
        <w:rPr>
          <w:rFonts w:ascii="yandex-sans" w:hAnsi="yandex-sans"/>
          <w:color w:val="000000"/>
          <w:sz w:val="36"/>
          <w:szCs w:val="36"/>
        </w:rPr>
      </w:pPr>
      <w:r w:rsidRPr="00F804B5">
        <w:rPr>
          <w:color w:val="000000"/>
          <w:sz w:val="36"/>
          <w:szCs w:val="36"/>
        </w:rPr>
        <w:t>Областной конкурс</w:t>
      </w:r>
      <w:r w:rsidRPr="00F804B5">
        <w:rPr>
          <w:rStyle w:val="apple-converted-space"/>
          <w:color w:val="000000"/>
          <w:sz w:val="36"/>
          <w:szCs w:val="36"/>
        </w:rPr>
        <w:t> </w:t>
      </w:r>
      <w:r w:rsidRPr="00F804B5">
        <w:rPr>
          <w:b/>
          <w:bCs/>
          <w:color w:val="000000"/>
          <w:sz w:val="36"/>
          <w:szCs w:val="36"/>
        </w:rPr>
        <w:t>«Молодые художники Сахалина»</w:t>
      </w:r>
    </w:p>
    <w:p w:rsidR="00103B94" w:rsidRPr="00BD1854" w:rsidRDefault="007C36D7" w:rsidP="00F804B5">
      <w:pPr>
        <w:pStyle w:val="a3"/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103B94" w:rsidRPr="00BD1854">
        <w:rPr>
          <w:color w:val="000000"/>
        </w:rPr>
        <w:t>ПОЛОЖЕНИЕ</w:t>
      </w:r>
      <w:r w:rsidR="00F804B5" w:rsidRPr="00BD1854">
        <w:rPr>
          <w:color w:val="000000"/>
        </w:rPr>
        <w:t xml:space="preserve"> </w:t>
      </w:r>
    </w:p>
    <w:p w:rsidR="00103B94" w:rsidRDefault="00103B94" w:rsidP="00F804B5">
      <w:pPr>
        <w:pStyle w:val="a3"/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Областной конкурс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«Молодые художники Сахалина»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проводится</w:t>
      </w:r>
      <w:r w:rsidR="00DD0A15">
        <w:rPr>
          <w:color w:val="000000"/>
          <w:sz w:val="20"/>
          <w:szCs w:val="20"/>
        </w:rPr>
        <w:t xml:space="preserve"> в рамках гранта Губернатора Сахалинской области, в выставочном </w:t>
      </w:r>
      <w:r>
        <w:rPr>
          <w:color w:val="000000"/>
          <w:sz w:val="20"/>
          <w:szCs w:val="20"/>
        </w:rPr>
        <w:t xml:space="preserve"> зале СХ России (Сахалинское отделение)</w:t>
      </w:r>
      <w:r w:rsidR="00DD0A15">
        <w:rPr>
          <w:color w:val="000000"/>
          <w:sz w:val="20"/>
          <w:szCs w:val="20"/>
        </w:rPr>
        <w:t xml:space="preserve"> по адресу ул. </w:t>
      </w:r>
      <w:proofErr w:type="gramStart"/>
      <w:r w:rsidR="00DD0A15">
        <w:rPr>
          <w:color w:val="000000"/>
          <w:sz w:val="20"/>
          <w:szCs w:val="20"/>
        </w:rPr>
        <w:t>Вокзальная</w:t>
      </w:r>
      <w:proofErr w:type="gramEnd"/>
      <w:r w:rsidR="00DD0A15">
        <w:rPr>
          <w:color w:val="000000"/>
          <w:sz w:val="20"/>
          <w:szCs w:val="20"/>
        </w:rPr>
        <w:t>, 5а</w:t>
      </w:r>
    </w:p>
    <w:p w:rsidR="00103B94" w:rsidRDefault="00437252" w:rsidP="00F804B5">
      <w:pPr>
        <w:pStyle w:val="a3"/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3B94">
        <w:rPr>
          <w:color w:val="202020"/>
          <w:sz w:val="20"/>
          <w:szCs w:val="20"/>
        </w:rPr>
        <w:t>Учредитель выставки-конкурса – Министерство культуры Сахалинской области</w:t>
      </w:r>
      <w:r w:rsidR="00103B94">
        <w:rPr>
          <w:color w:val="202020"/>
          <w:sz w:val="20"/>
          <w:szCs w:val="20"/>
        </w:rPr>
        <w:br/>
        <w:t>Сахалинское региональное отделение Всероссийской творческой общественной организации «Союз художников России»</w:t>
      </w:r>
      <w:r w:rsidR="006511F6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804B5">
        <w:rPr>
          <w:rFonts w:ascii="yandex-sans" w:hAnsi="yandex-sans"/>
          <w:color w:val="000000"/>
          <w:sz w:val="20"/>
          <w:szCs w:val="20"/>
        </w:rPr>
        <w:t xml:space="preserve">                                           </w:t>
      </w:r>
      <w:r w:rsidR="006511F6">
        <w:rPr>
          <w:rFonts w:ascii="yandex-sans" w:hAnsi="yandex-sans"/>
          <w:color w:val="000000"/>
          <w:sz w:val="20"/>
          <w:szCs w:val="20"/>
        </w:rPr>
        <w:t xml:space="preserve"> </w:t>
      </w:r>
      <w:r w:rsidR="00103B94">
        <w:rPr>
          <w:color w:val="202020"/>
          <w:sz w:val="20"/>
          <w:szCs w:val="20"/>
        </w:rPr>
        <w:t>Партнёры проекта –</w:t>
      </w:r>
      <w:r>
        <w:rPr>
          <w:color w:val="202020"/>
          <w:sz w:val="20"/>
          <w:szCs w:val="20"/>
        </w:rPr>
        <w:t xml:space="preserve"> </w:t>
      </w:r>
      <w:r w:rsidR="00103B94">
        <w:rPr>
          <w:color w:val="202020"/>
          <w:sz w:val="20"/>
          <w:szCs w:val="20"/>
        </w:rPr>
        <w:t>Сахалинский колледж искусств</w:t>
      </w:r>
      <w:r w:rsidR="00DD0A15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103B94">
        <w:rPr>
          <w:color w:val="202020"/>
          <w:sz w:val="20"/>
          <w:szCs w:val="20"/>
        </w:rPr>
        <w:t xml:space="preserve">Детская художественная школа </w:t>
      </w:r>
      <w:proofErr w:type="gramStart"/>
      <w:r w:rsidR="00103B94">
        <w:rPr>
          <w:color w:val="202020"/>
          <w:sz w:val="20"/>
          <w:szCs w:val="20"/>
        </w:rPr>
        <w:t>г</w:t>
      </w:r>
      <w:proofErr w:type="gramEnd"/>
      <w:r w:rsidR="00103B94">
        <w:rPr>
          <w:color w:val="202020"/>
          <w:sz w:val="20"/>
          <w:szCs w:val="20"/>
        </w:rPr>
        <w:t>. Южно-Сахалинска.</w:t>
      </w: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103B94">
        <w:rPr>
          <w:b/>
          <w:bCs/>
          <w:color w:val="000000"/>
          <w:sz w:val="20"/>
          <w:szCs w:val="20"/>
        </w:rPr>
        <w:t>Сроки проведения выставки</w:t>
      </w:r>
      <w:r w:rsidR="00103B94">
        <w:rPr>
          <w:rStyle w:val="apple-converted-space"/>
          <w:color w:val="000000"/>
          <w:sz w:val="20"/>
          <w:szCs w:val="20"/>
        </w:rPr>
        <w:t> </w:t>
      </w:r>
      <w:r w:rsidR="00103B94">
        <w:rPr>
          <w:b/>
          <w:bCs/>
          <w:color w:val="000000"/>
          <w:sz w:val="20"/>
          <w:szCs w:val="20"/>
        </w:rPr>
        <w:t>20</w:t>
      </w:r>
      <w:r w:rsidR="00103B94">
        <w:rPr>
          <w:rStyle w:val="apple-converted-space"/>
          <w:color w:val="000000"/>
          <w:sz w:val="20"/>
          <w:szCs w:val="20"/>
        </w:rPr>
        <w:t> </w:t>
      </w:r>
      <w:r w:rsidR="00103B94">
        <w:rPr>
          <w:color w:val="000000"/>
          <w:sz w:val="20"/>
          <w:szCs w:val="20"/>
        </w:rPr>
        <w:t>октября -</w:t>
      </w:r>
      <w:r w:rsidR="00103B94">
        <w:rPr>
          <w:b/>
          <w:bCs/>
          <w:color w:val="000000"/>
          <w:sz w:val="20"/>
          <w:szCs w:val="20"/>
        </w:rPr>
        <w:t>20</w:t>
      </w:r>
      <w:r w:rsidR="00103B94">
        <w:rPr>
          <w:rStyle w:val="apple-converted-space"/>
          <w:color w:val="000000"/>
          <w:sz w:val="20"/>
          <w:szCs w:val="20"/>
        </w:rPr>
        <w:t> </w:t>
      </w:r>
      <w:r w:rsidR="00103B94">
        <w:rPr>
          <w:color w:val="000000"/>
          <w:sz w:val="20"/>
          <w:szCs w:val="20"/>
        </w:rPr>
        <w:t>ноября 2017 г.</w:t>
      </w:r>
    </w:p>
    <w:p w:rsidR="00103B94" w:rsidRDefault="00103B94" w:rsidP="00DD0A15">
      <w:pPr>
        <w:pStyle w:val="a3"/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Цель Конкурса</w:t>
      </w:r>
      <w:r>
        <w:rPr>
          <w:color w:val="000000"/>
          <w:sz w:val="20"/>
          <w:szCs w:val="20"/>
        </w:rPr>
        <w:t xml:space="preserve">: </w:t>
      </w:r>
      <w:r w:rsidR="00DD0A1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сохранение и развитие лучших традиций изобразительного искусства</w:t>
      </w:r>
      <w:r w:rsidR="00DD0A15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>Задачи Конкурса</w:t>
      </w:r>
      <w:r>
        <w:rPr>
          <w:color w:val="000000"/>
          <w:sz w:val="20"/>
          <w:szCs w:val="20"/>
        </w:rPr>
        <w:t>:</w:t>
      </w:r>
    </w:p>
    <w:p w:rsidR="00103B94" w:rsidRDefault="00103B94" w:rsidP="00DD0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творческая поддержка и выявление молодых деятелей искусств;</w:t>
      </w:r>
    </w:p>
    <w:p w:rsidR="00103B94" w:rsidRDefault="00103B94" w:rsidP="00103B9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поддержка педагогов, плодотворно работающих в области подготовки деятелей искусств;</w:t>
      </w:r>
    </w:p>
    <w:p w:rsidR="00103B94" w:rsidRDefault="00103B94" w:rsidP="00103B9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создание единого культурно-просветительского пространства;</w:t>
      </w:r>
    </w:p>
    <w:p w:rsidR="00103B94" w:rsidRDefault="00103B94" w:rsidP="00103B9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повышение уровня эстетического воспитания, культурного сознания, личностного развития молодых художников.</w:t>
      </w:r>
    </w:p>
    <w:p w:rsidR="00103B94" w:rsidRDefault="00103B94" w:rsidP="00103B9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создание условий для практической реализации творческих проектов молодых художников</w:t>
      </w:r>
    </w:p>
    <w:p w:rsidR="00103B94" w:rsidRDefault="00103B94" w:rsidP="00103B9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популяризация и пропаганда лучших традиций отечественного искусства;</w:t>
      </w:r>
    </w:p>
    <w:p w:rsidR="00103B94" w:rsidRDefault="00103B94" w:rsidP="00103B9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повышение профессионального мастерства художников.</w:t>
      </w:r>
    </w:p>
    <w:p w:rsidR="00824796" w:rsidRPr="000802EF" w:rsidRDefault="000802EF" w:rsidP="00824796">
      <w:pPr>
        <w:ind w:left="-142"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F804B5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103B94" w:rsidRPr="000802EF">
        <w:rPr>
          <w:rFonts w:ascii="Times New Roman" w:hAnsi="Times New Roman" w:cs="Times New Roman"/>
          <w:color w:val="000000"/>
          <w:sz w:val="20"/>
          <w:szCs w:val="20"/>
        </w:rPr>
        <w:t>В конкурсе могут принять участие авторы, занимающи</w:t>
      </w:r>
      <w:r w:rsidR="00FE09C8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03B94" w:rsidRPr="000802EF">
        <w:rPr>
          <w:rFonts w:ascii="Times New Roman" w:hAnsi="Times New Roman" w:cs="Times New Roman"/>
          <w:color w:val="000000"/>
          <w:sz w:val="20"/>
          <w:szCs w:val="20"/>
        </w:rPr>
        <w:t>ся творческой деятельностью, студенты художественных учебных заведений Сахалина, начинающие творческую карьеру, профессиональные художники, а также мастера живописи, декоративно-прикладного искусства.</w:t>
      </w:r>
    </w:p>
    <w:p w:rsidR="00103B94" w:rsidRDefault="00103B94" w:rsidP="00103B94">
      <w:pPr>
        <w:pStyle w:val="a3"/>
        <w:shd w:val="clear" w:color="auto" w:fill="FFFFFF"/>
        <w:spacing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Конкурс проводится в двух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возрастных категориях:</w:t>
      </w:r>
    </w:p>
    <w:p w:rsidR="00103B94" w:rsidRDefault="00103B94" w:rsidP="00651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A"/>
        </w:rPr>
        <w:t>«Студент» от 16 до 2</w:t>
      </w:r>
      <w:r w:rsidR="00FE09C8">
        <w:rPr>
          <w:color w:val="00000A"/>
        </w:rPr>
        <w:t xml:space="preserve">2 </w:t>
      </w:r>
      <w:r>
        <w:rPr>
          <w:color w:val="00000A"/>
        </w:rPr>
        <w:t>лет, учащиеся ДХШ, студенты колледжа</w:t>
      </w:r>
      <w:r w:rsidR="00DD0A15">
        <w:rPr>
          <w:color w:val="00000A"/>
        </w:rPr>
        <w:t>, творческая молодежь</w:t>
      </w:r>
    </w:p>
    <w:p w:rsidR="00103B94" w:rsidRDefault="00103B94" w:rsidP="00651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A"/>
        </w:rPr>
        <w:t>«Профи» - участники</w:t>
      </w:r>
      <w:r w:rsidR="00FE09C8">
        <w:rPr>
          <w:color w:val="00000A"/>
        </w:rPr>
        <w:t xml:space="preserve"> от 23</w:t>
      </w:r>
      <w:r>
        <w:rPr>
          <w:color w:val="00000A"/>
        </w:rPr>
        <w:t xml:space="preserve"> до 40 лет, - самостоятельно работающие авторы, преподаватели и выпускники ВУЗов</w:t>
      </w:r>
      <w:r w:rsidR="00256305">
        <w:rPr>
          <w:color w:val="00000A"/>
        </w:rPr>
        <w:t>,</w:t>
      </w:r>
      <w:r w:rsidR="00DA525E">
        <w:rPr>
          <w:color w:val="00000A"/>
        </w:rPr>
        <w:t xml:space="preserve"> других учебных заведений.</w:t>
      </w:r>
    </w:p>
    <w:p w:rsidR="00103B94" w:rsidRDefault="00103B94" w:rsidP="00103B94">
      <w:pPr>
        <w:pStyle w:val="a3"/>
        <w:shd w:val="clear" w:color="auto" w:fill="FFFFFF"/>
        <w:spacing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Участники конкурса представляют работы на выставку по следующим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направлениям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(номинации конкурса):</w:t>
      </w:r>
    </w:p>
    <w:p w:rsidR="00103B94" w:rsidRDefault="00103B94" w:rsidP="00080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A"/>
        </w:rPr>
        <w:t>Станковая живопись</w:t>
      </w:r>
    </w:p>
    <w:p w:rsidR="00103B94" w:rsidRDefault="00103B94" w:rsidP="00080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A"/>
        </w:rPr>
        <w:t>Станковая графика: рисунок, печатная графика, акварель.</w:t>
      </w:r>
    </w:p>
    <w:p w:rsidR="00103B94" w:rsidRDefault="00103B94" w:rsidP="00080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A"/>
        </w:rPr>
        <w:t>Декоративно-прикладное искусство.</w:t>
      </w:r>
    </w:p>
    <w:p w:rsidR="00103B94" w:rsidRDefault="00103B94" w:rsidP="00080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color w:val="00000A"/>
        </w:rPr>
        <w:t>Инсталляция.</w:t>
      </w:r>
    </w:p>
    <w:p w:rsidR="00103B94" w:rsidRDefault="00103B94" w:rsidP="000802E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Работы участников оцениваются по следующим критериям:</w:t>
      </w:r>
    </w:p>
    <w:p w:rsidR="00103B94" w:rsidRDefault="00103B94" w:rsidP="000802EF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оригинальность идеи</w:t>
      </w:r>
    </w:p>
    <w:p w:rsidR="00103B94" w:rsidRDefault="00103B94" w:rsidP="000802EF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полнота раскрытия темы;</w:t>
      </w:r>
    </w:p>
    <w:p w:rsidR="00103B94" w:rsidRDefault="00103B94" w:rsidP="000802EF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оригинальность и новизна художественного замысла, сюжетно-композиционного и цветового решений;</w:t>
      </w:r>
    </w:p>
    <w:p w:rsidR="00103B94" w:rsidRDefault="00103B94" w:rsidP="000802EF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художественная выразительность;</w:t>
      </w:r>
    </w:p>
    <w:p w:rsidR="00103B94" w:rsidRDefault="00103B94" w:rsidP="000802EF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709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грамотное техническое исполнение;</w:t>
      </w:r>
    </w:p>
    <w:p w:rsidR="00103B94" w:rsidRDefault="00082ECB" w:rsidP="000802EF">
      <w:pPr>
        <w:pStyle w:val="a3"/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  <w:r>
        <w:rPr>
          <w:b/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03B94" w:rsidRPr="00082ECB">
        <w:rPr>
          <w:b/>
          <w:color w:val="202020"/>
          <w:sz w:val="20"/>
          <w:szCs w:val="20"/>
        </w:rPr>
        <w:t>Победители выставки-конкурса награждаются:</w:t>
      </w:r>
      <w:r w:rsidR="00103B94" w:rsidRPr="00082ECB">
        <w:rPr>
          <w:b/>
          <w:color w:val="202020"/>
          <w:sz w:val="20"/>
          <w:szCs w:val="20"/>
        </w:rPr>
        <w:br/>
      </w:r>
      <w:r w:rsidR="000802EF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03B94" w:rsidRPr="006511F6">
        <w:rPr>
          <w:color w:val="202020"/>
        </w:rPr>
        <w:t xml:space="preserve">Дипломом обладателя </w:t>
      </w:r>
      <w:proofErr w:type="spellStart"/>
      <w:r w:rsidR="00103B94" w:rsidRPr="006511F6">
        <w:rPr>
          <w:color w:val="202020"/>
        </w:rPr>
        <w:t>Гран-При</w:t>
      </w:r>
      <w:proofErr w:type="spellEnd"/>
      <w:r w:rsidR="00103B94" w:rsidRPr="006511F6">
        <w:rPr>
          <w:color w:val="202020"/>
        </w:rPr>
        <w:t xml:space="preserve"> «За лучшее произведение</w:t>
      </w:r>
      <w:r w:rsidR="00103B94">
        <w:rPr>
          <w:color w:val="202020"/>
          <w:sz w:val="20"/>
          <w:szCs w:val="20"/>
        </w:rPr>
        <w:t>»</w:t>
      </w:r>
    </w:p>
    <w:p w:rsidR="006511F6" w:rsidRPr="006511F6" w:rsidRDefault="00103B94" w:rsidP="006511F6">
      <w:pPr>
        <w:pStyle w:val="a3"/>
        <w:shd w:val="clear" w:color="auto" w:fill="FFFFFF"/>
        <w:spacing w:before="0" w:beforeAutospacing="0" w:after="0" w:afterAutospacing="0"/>
        <w:ind w:right="-29"/>
        <w:rPr>
          <w:color w:val="202020"/>
          <w:sz w:val="22"/>
          <w:szCs w:val="22"/>
        </w:rPr>
      </w:pPr>
      <w:r w:rsidRPr="006511F6">
        <w:rPr>
          <w:color w:val="202020"/>
          <w:sz w:val="22"/>
          <w:szCs w:val="22"/>
        </w:rPr>
        <w:t xml:space="preserve">Размер премии </w:t>
      </w:r>
      <w:proofErr w:type="spellStart"/>
      <w:r w:rsidRPr="006511F6">
        <w:rPr>
          <w:color w:val="202020"/>
          <w:sz w:val="22"/>
          <w:szCs w:val="22"/>
        </w:rPr>
        <w:t>Гран-При</w:t>
      </w:r>
      <w:proofErr w:type="spellEnd"/>
      <w:r w:rsidRPr="006511F6">
        <w:rPr>
          <w:color w:val="202020"/>
          <w:sz w:val="22"/>
          <w:szCs w:val="22"/>
        </w:rPr>
        <w:t xml:space="preserve"> </w:t>
      </w:r>
      <w:r w:rsidR="000802EF" w:rsidRPr="006511F6">
        <w:rPr>
          <w:color w:val="202020"/>
          <w:sz w:val="22"/>
          <w:szCs w:val="22"/>
        </w:rPr>
        <w:t xml:space="preserve">  </w:t>
      </w:r>
    </w:p>
    <w:p w:rsidR="006511F6" w:rsidRPr="006511F6" w:rsidRDefault="00103B94" w:rsidP="00082ECB">
      <w:pPr>
        <w:pStyle w:val="a3"/>
        <w:shd w:val="clear" w:color="auto" w:fill="FFFFFF"/>
        <w:spacing w:before="0" w:beforeAutospacing="0" w:after="0" w:afterAutospacing="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составляет</w:t>
      </w:r>
      <w:r w:rsidR="002461F0">
        <w:rPr>
          <w:color w:val="202020"/>
          <w:sz w:val="20"/>
          <w:szCs w:val="20"/>
        </w:rPr>
        <w:t xml:space="preserve">  </w:t>
      </w:r>
      <w:r>
        <w:rPr>
          <w:color w:val="202020"/>
          <w:sz w:val="20"/>
          <w:szCs w:val="20"/>
        </w:rPr>
        <w:t>45 000 рублей</w:t>
      </w:r>
      <w:proofErr w:type="gramStart"/>
      <w:r>
        <w:rPr>
          <w:color w:val="202020"/>
          <w:sz w:val="20"/>
          <w:szCs w:val="20"/>
        </w:rPr>
        <w:t>.</w:t>
      </w:r>
      <w:proofErr w:type="gramEnd"/>
      <w:r>
        <w:rPr>
          <w:color w:val="202020"/>
          <w:sz w:val="20"/>
          <w:szCs w:val="20"/>
        </w:rPr>
        <w:t> </w:t>
      </w:r>
      <w:r>
        <w:rPr>
          <w:color w:val="202020"/>
          <w:sz w:val="20"/>
          <w:szCs w:val="20"/>
        </w:rPr>
        <w:br/>
      </w:r>
      <w:r w:rsidR="00DD0A15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802EF">
        <w:rPr>
          <w:color w:val="202020"/>
          <w:sz w:val="20"/>
          <w:szCs w:val="20"/>
        </w:rPr>
        <w:t xml:space="preserve">                            </w:t>
      </w:r>
      <w:r w:rsidR="00F804B5">
        <w:rPr>
          <w:color w:val="202020"/>
          <w:sz w:val="20"/>
          <w:szCs w:val="20"/>
        </w:rPr>
        <w:t xml:space="preserve">                    </w:t>
      </w:r>
      <w:r w:rsidR="000802EF">
        <w:rPr>
          <w:color w:val="202020"/>
          <w:sz w:val="20"/>
          <w:szCs w:val="20"/>
        </w:rPr>
        <w:t xml:space="preserve">  </w:t>
      </w:r>
      <w:r w:rsidRPr="002C42AD">
        <w:rPr>
          <w:color w:val="202020"/>
        </w:rPr>
        <w:t xml:space="preserve">- </w:t>
      </w:r>
      <w:proofErr w:type="gramStart"/>
      <w:r w:rsidRPr="002C42AD">
        <w:rPr>
          <w:color w:val="202020"/>
        </w:rPr>
        <w:t>ж</w:t>
      </w:r>
      <w:proofErr w:type="gramEnd"/>
      <w:r w:rsidRPr="002C42AD">
        <w:rPr>
          <w:color w:val="202020"/>
        </w:rPr>
        <w:t xml:space="preserve">ивопись </w:t>
      </w:r>
      <w:r w:rsidR="00DD0A15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color w:val="202020"/>
          <w:sz w:val="20"/>
          <w:szCs w:val="20"/>
        </w:rPr>
        <w:t xml:space="preserve">1 место </w:t>
      </w:r>
      <w:r w:rsidR="006511F6">
        <w:rPr>
          <w:color w:val="202020"/>
          <w:sz w:val="20"/>
          <w:szCs w:val="20"/>
        </w:rPr>
        <w:t>-</w:t>
      </w:r>
      <w:r>
        <w:rPr>
          <w:color w:val="202020"/>
          <w:sz w:val="20"/>
          <w:szCs w:val="20"/>
        </w:rPr>
        <w:t>30000 рублей</w:t>
      </w:r>
      <w:r w:rsidR="006511F6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202020"/>
          <w:sz w:val="20"/>
          <w:szCs w:val="20"/>
        </w:rPr>
        <w:t xml:space="preserve">2 место </w:t>
      </w:r>
      <w:r w:rsidR="006511F6">
        <w:rPr>
          <w:color w:val="202020"/>
          <w:sz w:val="20"/>
          <w:szCs w:val="20"/>
        </w:rPr>
        <w:t>-</w:t>
      </w:r>
      <w:r>
        <w:rPr>
          <w:color w:val="202020"/>
          <w:sz w:val="20"/>
          <w:szCs w:val="20"/>
        </w:rPr>
        <w:t>20000 рублей</w:t>
      </w:r>
      <w:r w:rsidR="006511F6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804B5">
        <w:rPr>
          <w:color w:val="202020"/>
          <w:sz w:val="20"/>
          <w:szCs w:val="20"/>
        </w:rPr>
        <w:t xml:space="preserve">                 </w:t>
      </w:r>
      <w:r w:rsidR="006511F6">
        <w:rPr>
          <w:color w:val="202020"/>
          <w:sz w:val="20"/>
          <w:szCs w:val="20"/>
        </w:rPr>
        <w:t xml:space="preserve">    </w:t>
      </w:r>
      <w:r>
        <w:rPr>
          <w:color w:val="202020"/>
          <w:sz w:val="20"/>
          <w:szCs w:val="20"/>
        </w:rPr>
        <w:t xml:space="preserve">3 место </w:t>
      </w:r>
      <w:r w:rsidR="006511F6">
        <w:rPr>
          <w:color w:val="202020"/>
          <w:sz w:val="20"/>
          <w:szCs w:val="20"/>
        </w:rPr>
        <w:t>-</w:t>
      </w:r>
      <w:r>
        <w:rPr>
          <w:color w:val="202020"/>
          <w:sz w:val="20"/>
          <w:szCs w:val="20"/>
        </w:rPr>
        <w:t>15000 рублей</w:t>
      </w:r>
      <w:r w:rsidR="006511F6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F804B5">
        <w:rPr>
          <w:color w:val="202020"/>
          <w:sz w:val="20"/>
          <w:szCs w:val="20"/>
        </w:rPr>
        <w:t xml:space="preserve"> </w:t>
      </w:r>
      <w:r w:rsidR="006511F6">
        <w:rPr>
          <w:color w:val="202020"/>
          <w:sz w:val="20"/>
          <w:szCs w:val="20"/>
        </w:rPr>
        <w:t xml:space="preserve">  </w:t>
      </w:r>
      <w:r w:rsidRPr="002C42AD">
        <w:rPr>
          <w:color w:val="202020"/>
        </w:rPr>
        <w:t>- графика</w:t>
      </w:r>
      <w:r w:rsidR="00DD0A15" w:rsidRPr="002C42AD">
        <w:rPr>
          <w:color w:val="202020"/>
        </w:rPr>
        <w:t xml:space="preserve"> </w:t>
      </w:r>
      <w:r w:rsidR="006511F6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F804B5">
        <w:rPr>
          <w:color w:val="202020"/>
          <w:sz w:val="20"/>
          <w:szCs w:val="20"/>
        </w:rPr>
        <w:t xml:space="preserve">  </w:t>
      </w:r>
      <w:r w:rsidR="006511F6">
        <w:rPr>
          <w:color w:val="202020"/>
          <w:sz w:val="20"/>
          <w:szCs w:val="20"/>
        </w:rPr>
        <w:t xml:space="preserve"> </w:t>
      </w:r>
      <w:r>
        <w:rPr>
          <w:color w:val="202020"/>
          <w:sz w:val="20"/>
          <w:szCs w:val="20"/>
        </w:rPr>
        <w:t xml:space="preserve">1 место </w:t>
      </w:r>
      <w:r w:rsidR="006511F6">
        <w:rPr>
          <w:color w:val="202020"/>
          <w:sz w:val="20"/>
          <w:szCs w:val="20"/>
        </w:rPr>
        <w:t xml:space="preserve">- </w:t>
      </w:r>
      <w:r>
        <w:rPr>
          <w:color w:val="202020"/>
          <w:sz w:val="20"/>
          <w:szCs w:val="20"/>
        </w:rPr>
        <w:t>20 000 рублей</w:t>
      </w:r>
      <w:r w:rsidR="006511F6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804B5">
        <w:rPr>
          <w:color w:val="202020"/>
          <w:sz w:val="20"/>
          <w:szCs w:val="20"/>
        </w:rPr>
        <w:t xml:space="preserve">           </w:t>
      </w:r>
      <w:r>
        <w:rPr>
          <w:color w:val="202020"/>
          <w:sz w:val="20"/>
          <w:szCs w:val="20"/>
        </w:rPr>
        <w:t xml:space="preserve"> </w:t>
      </w:r>
      <w:r w:rsidR="00F804B5">
        <w:rPr>
          <w:color w:val="202020"/>
          <w:sz w:val="20"/>
          <w:szCs w:val="20"/>
        </w:rPr>
        <w:t xml:space="preserve">2 </w:t>
      </w:r>
      <w:r>
        <w:rPr>
          <w:color w:val="202020"/>
          <w:sz w:val="20"/>
          <w:szCs w:val="20"/>
        </w:rPr>
        <w:t>место</w:t>
      </w:r>
      <w:r w:rsidR="006511F6">
        <w:rPr>
          <w:color w:val="202020"/>
          <w:sz w:val="20"/>
          <w:szCs w:val="20"/>
        </w:rPr>
        <w:t>-</w:t>
      </w:r>
      <w:r>
        <w:rPr>
          <w:color w:val="202020"/>
          <w:sz w:val="20"/>
          <w:szCs w:val="20"/>
        </w:rPr>
        <w:t xml:space="preserve"> 15000</w:t>
      </w:r>
      <w:r w:rsidR="006511F6" w:rsidRPr="006511F6">
        <w:rPr>
          <w:color w:val="202020"/>
          <w:sz w:val="20"/>
          <w:szCs w:val="20"/>
        </w:rPr>
        <w:t xml:space="preserve"> </w:t>
      </w:r>
      <w:r w:rsidR="006511F6">
        <w:rPr>
          <w:color w:val="202020"/>
          <w:sz w:val="20"/>
          <w:szCs w:val="20"/>
        </w:rPr>
        <w:t>рублей</w:t>
      </w:r>
    </w:p>
    <w:p w:rsidR="00103B94" w:rsidRPr="00727D85" w:rsidRDefault="00103B94" w:rsidP="00082ECB">
      <w:pPr>
        <w:pStyle w:val="a3"/>
        <w:shd w:val="clear" w:color="auto" w:fill="FFFFFF"/>
        <w:spacing w:before="0" w:beforeAutospacing="0" w:after="0" w:afterAutospacing="0"/>
        <w:rPr>
          <w:color w:val="202020"/>
        </w:rPr>
      </w:pPr>
      <w:r>
        <w:rPr>
          <w:color w:val="202020"/>
          <w:sz w:val="20"/>
          <w:szCs w:val="20"/>
        </w:rPr>
        <w:t>-</w:t>
      </w:r>
      <w:r w:rsidRPr="002C42AD">
        <w:rPr>
          <w:color w:val="202020"/>
        </w:rPr>
        <w:t>декоративно-прикладное искусство –</w:t>
      </w:r>
      <w:r w:rsidR="002C42AD" w:rsidRPr="002C42AD">
        <w:rPr>
          <w:color w:val="202020"/>
        </w:rPr>
        <w:t xml:space="preserve"> </w:t>
      </w:r>
      <w:r w:rsidR="00BD1854" w:rsidRPr="00BD1854">
        <w:rPr>
          <w:color w:val="202020"/>
          <w:sz w:val="20"/>
          <w:szCs w:val="20"/>
        </w:rPr>
        <w:t>в размере  10000 руб</w:t>
      </w:r>
      <w:r w:rsidR="00BD1854">
        <w:rPr>
          <w:color w:val="202020"/>
          <w:sz w:val="20"/>
          <w:szCs w:val="20"/>
        </w:rPr>
        <w:t>лей</w:t>
      </w:r>
      <w:r w:rsidR="002C42AD" w:rsidRPr="00BD1854">
        <w:rPr>
          <w:color w:val="202020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Pr="002C42AD">
        <w:rPr>
          <w:color w:val="202020"/>
        </w:rPr>
        <w:t>-о</w:t>
      </w:r>
      <w:proofErr w:type="gramEnd"/>
      <w:r w:rsidRPr="002C42AD">
        <w:rPr>
          <w:color w:val="202020"/>
        </w:rPr>
        <w:t>бъект/инсталляция –</w:t>
      </w:r>
      <w:r w:rsidR="002C42AD">
        <w:rPr>
          <w:color w:val="202020"/>
        </w:rPr>
        <w:t xml:space="preserve">  </w:t>
      </w:r>
      <w:r>
        <w:rPr>
          <w:color w:val="202020"/>
          <w:sz w:val="20"/>
          <w:szCs w:val="20"/>
        </w:rPr>
        <w:t>в размере 15 000 рублей;</w:t>
      </w:r>
      <w:r w:rsidR="00082ECB">
        <w:rPr>
          <w:color w:val="202020"/>
        </w:rPr>
        <w:t xml:space="preserve">                                                                                                                                                  </w:t>
      </w:r>
      <w:r w:rsidRPr="00727D85">
        <w:rPr>
          <w:color w:val="202020"/>
        </w:rPr>
        <w:t>-приз самого молодого участника конкурса</w:t>
      </w:r>
      <w:r w:rsidR="002C42AD" w:rsidRPr="00727D85">
        <w:rPr>
          <w:color w:val="202020"/>
        </w:rPr>
        <w:t xml:space="preserve"> </w:t>
      </w:r>
      <w:r w:rsidRPr="00727D85">
        <w:rPr>
          <w:color w:val="202020"/>
        </w:rPr>
        <w:t>- ценный приз</w:t>
      </w:r>
    </w:p>
    <w:p w:rsidR="00507726" w:rsidRDefault="00337D82" w:rsidP="00507726">
      <w:pPr>
        <w:pStyle w:val="a3"/>
        <w:shd w:val="clear" w:color="auto" w:fill="FFFFFF"/>
        <w:spacing w:before="240" w:beforeAutospacing="0" w:after="0" w:afterAutospacing="0"/>
        <w:rPr>
          <w:rFonts w:ascii="yandex-sans" w:hAnsi="yandex-sans"/>
          <w:color w:val="000000"/>
          <w:sz w:val="20"/>
          <w:szCs w:val="20"/>
        </w:rPr>
      </w:pPr>
      <w:r w:rsidRPr="00337D82">
        <w:rPr>
          <w:sz w:val="20"/>
          <w:szCs w:val="20"/>
        </w:rPr>
        <w:lastRenderedPageBreak/>
        <w:t>Заявку</w:t>
      </w:r>
      <w:r>
        <w:rPr>
          <w:sz w:val="20"/>
          <w:szCs w:val="20"/>
        </w:rPr>
        <w:t xml:space="preserve"> на участие  в </w:t>
      </w:r>
      <w:r w:rsidR="00F01CE5">
        <w:rPr>
          <w:sz w:val="20"/>
          <w:szCs w:val="20"/>
        </w:rPr>
        <w:t xml:space="preserve">конкурсе </w:t>
      </w:r>
      <w:r w:rsidRPr="00337D82">
        <w:rPr>
          <w:sz w:val="20"/>
          <w:szCs w:val="20"/>
        </w:rPr>
        <w:t xml:space="preserve"> и  работ</w:t>
      </w:r>
      <w:r w:rsidR="00727D85">
        <w:rPr>
          <w:sz w:val="20"/>
          <w:szCs w:val="20"/>
        </w:rPr>
        <w:t>ы</w:t>
      </w:r>
      <w:r w:rsidRPr="00337D82">
        <w:rPr>
          <w:sz w:val="20"/>
          <w:szCs w:val="20"/>
        </w:rPr>
        <w:t xml:space="preserve"> в электронном виде прис</w:t>
      </w:r>
      <w:r w:rsidR="00FE09C8">
        <w:rPr>
          <w:sz w:val="20"/>
          <w:szCs w:val="20"/>
        </w:rPr>
        <w:t>ы</w:t>
      </w:r>
      <w:r w:rsidRPr="00337D82">
        <w:rPr>
          <w:sz w:val="20"/>
          <w:szCs w:val="20"/>
        </w:rPr>
        <w:t>лать по адресу:</w:t>
      </w:r>
      <w:r w:rsidRPr="00337D82">
        <w:t xml:space="preserve">   </w:t>
      </w:r>
      <w:hyperlink r:id="rId5" w:history="1">
        <w:r w:rsidRPr="00337D82">
          <w:rPr>
            <w:rStyle w:val="a4"/>
            <w:color w:val="auto"/>
            <w:sz w:val="20"/>
            <w:szCs w:val="20"/>
          </w:rPr>
          <w:t>sakhunion2017@mail.ru</w:t>
        </w:r>
      </w:hyperlink>
      <w:r w:rsidRPr="00337D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804B5">
        <w:rPr>
          <w:sz w:val="20"/>
          <w:szCs w:val="20"/>
        </w:rPr>
        <w:t xml:space="preserve">            </w:t>
      </w:r>
      <w:r w:rsidR="00F01CE5">
        <w:rPr>
          <w:sz w:val="20"/>
          <w:szCs w:val="20"/>
        </w:rPr>
        <w:t>с</w:t>
      </w:r>
      <w:r w:rsidR="001C0DE3">
        <w:rPr>
          <w:sz w:val="20"/>
          <w:szCs w:val="20"/>
        </w:rPr>
        <w:t xml:space="preserve"> </w:t>
      </w:r>
      <w:r w:rsidR="00F01CE5">
        <w:rPr>
          <w:sz w:val="20"/>
          <w:szCs w:val="20"/>
        </w:rPr>
        <w:t xml:space="preserve">1 по </w:t>
      </w:r>
      <w:r>
        <w:rPr>
          <w:sz w:val="20"/>
          <w:szCs w:val="20"/>
        </w:rPr>
        <w:t xml:space="preserve"> 20 сентября</w:t>
      </w:r>
      <w:r w:rsidR="00F01CE5">
        <w:rPr>
          <w:sz w:val="20"/>
          <w:szCs w:val="20"/>
        </w:rPr>
        <w:t xml:space="preserve"> 2017 г. </w:t>
      </w:r>
      <w:r w:rsidR="00F01CE5">
        <w:rPr>
          <w:color w:val="000000"/>
          <w:sz w:val="20"/>
          <w:szCs w:val="20"/>
        </w:rPr>
        <w:t>«Сахалинское отделение Союза художников России»</w:t>
      </w:r>
      <w:r w:rsidR="00F01CE5" w:rsidRPr="00F01CE5">
        <w:rPr>
          <w:color w:val="000000"/>
          <w:sz w:val="20"/>
          <w:szCs w:val="20"/>
        </w:rPr>
        <w:t xml:space="preserve"> </w:t>
      </w:r>
      <w:r w:rsidR="00F01CE5">
        <w:rPr>
          <w:color w:val="000000"/>
          <w:sz w:val="20"/>
          <w:szCs w:val="20"/>
        </w:rPr>
        <w:t xml:space="preserve">  </w:t>
      </w:r>
      <w:r w:rsidR="00FE09C8">
        <w:rPr>
          <w:color w:val="000000"/>
          <w:sz w:val="20"/>
          <w:szCs w:val="20"/>
        </w:rPr>
        <w:t xml:space="preserve"> </w:t>
      </w:r>
      <w:r w:rsidR="00F01CE5">
        <w:rPr>
          <w:color w:val="000000"/>
          <w:sz w:val="20"/>
          <w:szCs w:val="20"/>
        </w:rPr>
        <w:t xml:space="preserve">                                                            </w:t>
      </w:r>
      <w:r w:rsidR="00F804B5">
        <w:rPr>
          <w:color w:val="000000"/>
          <w:sz w:val="20"/>
          <w:szCs w:val="20"/>
        </w:rPr>
        <w:t xml:space="preserve">                 </w:t>
      </w:r>
      <w:r w:rsidR="00F01CE5">
        <w:rPr>
          <w:color w:val="000000"/>
          <w:sz w:val="20"/>
          <w:szCs w:val="20"/>
        </w:rPr>
        <w:t xml:space="preserve"> </w:t>
      </w:r>
      <w:r w:rsidR="00507726">
        <w:rPr>
          <w:color w:val="000000"/>
          <w:sz w:val="20"/>
          <w:szCs w:val="20"/>
        </w:rPr>
        <w:t>В заявление автора об участии в конкурсе должны быть указаны следующие сведения:</w:t>
      </w:r>
    </w:p>
    <w:p w:rsidR="00F01CE5" w:rsidRDefault="00F01CE5" w:rsidP="00507726">
      <w:pPr>
        <w:pStyle w:val="a3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 участника (полностью)</w:t>
      </w:r>
    </w:p>
    <w:p w:rsidR="00F01CE5" w:rsidRDefault="00F01CE5" w:rsidP="00F01CE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рождения участника.</w:t>
      </w:r>
    </w:p>
    <w:p w:rsidR="00F01CE5" w:rsidRDefault="00F01CE5" w:rsidP="00F01CE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Образование, в том числе художественное.</w:t>
      </w:r>
    </w:p>
    <w:p w:rsidR="00F01CE5" w:rsidRDefault="00F01CE5" w:rsidP="00F01CE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Основное место работы учёбы, должность.</w:t>
      </w:r>
    </w:p>
    <w:p w:rsidR="00F01CE5" w:rsidRDefault="00F01CE5" w:rsidP="00F01CE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Достижения, членство в творческих союзах.</w:t>
      </w:r>
    </w:p>
    <w:p w:rsidR="00F01CE5" w:rsidRDefault="00F01CE5" w:rsidP="00F01CE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Контактный телефон (факс,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E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).</w:t>
      </w:r>
    </w:p>
    <w:p w:rsidR="00F01CE5" w:rsidRDefault="00F01CE5" w:rsidP="00F01CE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Паспортные данные участника.</w:t>
      </w:r>
    </w:p>
    <w:p w:rsidR="00F01CE5" w:rsidRDefault="00F01CE5" w:rsidP="00F01CE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Фотография художника и его работ разрешением не менее 300 </w:t>
      </w:r>
      <w:proofErr w:type="spellStart"/>
      <w:r>
        <w:rPr>
          <w:color w:val="000000"/>
          <w:sz w:val="20"/>
          <w:szCs w:val="20"/>
        </w:rPr>
        <w:t>dpi</w:t>
      </w:r>
      <w:proofErr w:type="spellEnd"/>
      <w:r>
        <w:rPr>
          <w:color w:val="000000"/>
          <w:sz w:val="20"/>
          <w:szCs w:val="20"/>
        </w:rPr>
        <w:t xml:space="preserve"> в формате JPEG (.</w:t>
      </w:r>
      <w:proofErr w:type="spellStart"/>
      <w:r>
        <w:rPr>
          <w:color w:val="000000"/>
          <w:sz w:val="20"/>
          <w:szCs w:val="20"/>
        </w:rPr>
        <w:t>jpg</w:t>
      </w:r>
      <w:proofErr w:type="spellEnd"/>
      <w:r>
        <w:rPr>
          <w:color w:val="000000"/>
          <w:sz w:val="20"/>
          <w:szCs w:val="20"/>
        </w:rPr>
        <w:t>).</w:t>
      </w:r>
      <w:r w:rsidR="00507726">
        <w:rPr>
          <w:color w:val="000000"/>
          <w:sz w:val="20"/>
          <w:szCs w:val="20"/>
        </w:rPr>
        <w:t xml:space="preserve">                                            </w:t>
      </w:r>
    </w:p>
    <w:p w:rsidR="00103B94" w:rsidRDefault="00507726" w:rsidP="00103B94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конкурсе принимают участие работы, заявленные к участию в выставке до 20.09.2017 года. Работы, которые участвуют на выставке, не должны быть экспонируемыми на других выставках.                                                </w:t>
      </w:r>
      <w:r w:rsidRPr="005077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</w:t>
      </w:r>
      <w:r w:rsidR="00103B94">
        <w:rPr>
          <w:color w:val="000000"/>
          <w:sz w:val="20"/>
          <w:szCs w:val="20"/>
        </w:rPr>
        <w:t xml:space="preserve">Работы </w:t>
      </w:r>
      <w:r w:rsidR="002461F0">
        <w:rPr>
          <w:color w:val="000000"/>
          <w:sz w:val="20"/>
          <w:szCs w:val="20"/>
        </w:rPr>
        <w:t>приносить</w:t>
      </w:r>
      <w:r w:rsidR="00103B94">
        <w:rPr>
          <w:color w:val="000000"/>
          <w:sz w:val="20"/>
          <w:szCs w:val="20"/>
        </w:rPr>
        <w:t xml:space="preserve"> для</w:t>
      </w:r>
      <w:r w:rsidR="001C0DE3">
        <w:rPr>
          <w:color w:val="000000"/>
          <w:sz w:val="20"/>
          <w:szCs w:val="20"/>
        </w:rPr>
        <w:t xml:space="preserve"> </w:t>
      </w:r>
      <w:r w:rsidR="00103B94">
        <w:rPr>
          <w:color w:val="000000"/>
          <w:sz w:val="20"/>
          <w:szCs w:val="20"/>
        </w:rPr>
        <w:t xml:space="preserve"> экспозиции </w:t>
      </w:r>
      <w:r w:rsidR="001C0DE3">
        <w:rPr>
          <w:color w:val="000000"/>
          <w:sz w:val="20"/>
          <w:szCs w:val="20"/>
        </w:rPr>
        <w:t xml:space="preserve">  </w:t>
      </w:r>
      <w:r w:rsidR="009D57B2">
        <w:rPr>
          <w:color w:val="000000"/>
          <w:sz w:val="20"/>
          <w:szCs w:val="20"/>
        </w:rPr>
        <w:t>с 9-</w:t>
      </w:r>
      <w:r w:rsidR="00103B94">
        <w:rPr>
          <w:color w:val="000000"/>
          <w:sz w:val="20"/>
          <w:szCs w:val="20"/>
        </w:rPr>
        <w:t>1</w:t>
      </w:r>
      <w:r w:rsidR="009D57B2">
        <w:rPr>
          <w:color w:val="000000"/>
          <w:sz w:val="20"/>
          <w:szCs w:val="20"/>
        </w:rPr>
        <w:t>2 октября</w:t>
      </w:r>
      <w:r w:rsidR="002461F0">
        <w:rPr>
          <w:color w:val="000000"/>
          <w:sz w:val="20"/>
          <w:szCs w:val="20"/>
        </w:rPr>
        <w:t xml:space="preserve"> </w:t>
      </w:r>
      <w:r w:rsidR="00103B94">
        <w:rPr>
          <w:color w:val="000000"/>
          <w:sz w:val="20"/>
          <w:szCs w:val="20"/>
        </w:rPr>
        <w:t>2017</w:t>
      </w:r>
      <w:r w:rsidR="00437252">
        <w:rPr>
          <w:color w:val="000000"/>
          <w:sz w:val="20"/>
          <w:szCs w:val="20"/>
        </w:rPr>
        <w:t>,</w:t>
      </w:r>
      <w:r w:rsidR="002461F0">
        <w:rPr>
          <w:color w:val="000000"/>
          <w:sz w:val="20"/>
          <w:szCs w:val="20"/>
        </w:rPr>
        <w:t xml:space="preserve">  с 11 до 17 час</w:t>
      </w:r>
      <w:r w:rsidR="00F01CE5">
        <w:rPr>
          <w:color w:val="000000"/>
          <w:sz w:val="20"/>
          <w:szCs w:val="20"/>
        </w:rPr>
        <w:t>,</w:t>
      </w:r>
      <w:r w:rsidR="00437252">
        <w:rPr>
          <w:color w:val="000000"/>
          <w:sz w:val="20"/>
          <w:szCs w:val="20"/>
        </w:rPr>
        <w:t xml:space="preserve"> по адресу: Вокзальная, 5а</w:t>
      </w:r>
      <w:proofErr w:type="gramStart"/>
      <w:r w:rsidR="00FE09C8">
        <w:rPr>
          <w:color w:val="000000"/>
          <w:sz w:val="20"/>
          <w:szCs w:val="20"/>
        </w:rPr>
        <w:t xml:space="preserve"> .</w:t>
      </w:r>
      <w:proofErr w:type="gramEnd"/>
      <w:r w:rsidR="00FE09C8">
        <w:rPr>
          <w:color w:val="000000"/>
          <w:sz w:val="20"/>
          <w:szCs w:val="20"/>
        </w:rPr>
        <w:t xml:space="preserve"> тел. 72 40 85</w:t>
      </w:r>
    </w:p>
    <w:p w:rsidR="00103B94" w:rsidRDefault="00103B94" w:rsidP="00103B94">
      <w:pPr>
        <w:pStyle w:val="a3"/>
        <w:shd w:val="clear" w:color="auto" w:fill="FFFFFF"/>
        <w:spacing w:after="0" w:afterAutospacing="0"/>
        <w:ind w:right="-29"/>
        <w:rPr>
          <w:rFonts w:ascii="yandex-sans" w:hAnsi="yandex-sans"/>
          <w:color w:val="000000"/>
          <w:sz w:val="20"/>
          <w:szCs w:val="20"/>
        </w:rPr>
      </w:pPr>
    </w:p>
    <w:p w:rsidR="00103B94" w:rsidRPr="00BD1854" w:rsidRDefault="00103B94" w:rsidP="00BD1854">
      <w:pPr>
        <w:pStyle w:val="a3"/>
        <w:shd w:val="clear" w:color="auto" w:fill="FFFFFF"/>
        <w:spacing w:after="0" w:afterAutospacing="0"/>
        <w:ind w:right="-29"/>
        <w:rPr>
          <w:rFonts w:ascii="yandex-sans" w:hAnsi="yandex-sans"/>
          <w:color w:val="000000"/>
          <w:sz w:val="28"/>
          <w:szCs w:val="28"/>
        </w:rPr>
      </w:pPr>
      <w:r w:rsidRPr="00BD1854">
        <w:rPr>
          <w:b/>
          <w:bCs/>
          <w:color w:val="000000"/>
          <w:sz w:val="28"/>
          <w:szCs w:val="28"/>
        </w:rPr>
        <w:t xml:space="preserve">ЖЮРИ ВЫСТАВКИ – КОНКУРСА </w:t>
      </w:r>
      <w:r w:rsidR="00BD1854" w:rsidRPr="00BD1854">
        <w:rPr>
          <w:b/>
          <w:bCs/>
          <w:color w:val="000000"/>
          <w:sz w:val="28"/>
          <w:szCs w:val="28"/>
        </w:rPr>
        <w:t>«Молодые художники Сахалина»</w:t>
      </w:r>
      <w:r w:rsidRPr="00BD1854">
        <w:rPr>
          <w:b/>
          <w:bCs/>
          <w:color w:val="000000"/>
          <w:sz w:val="28"/>
          <w:szCs w:val="28"/>
        </w:rPr>
        <w:t>2017 г.</w:t>
      </w:r>
    </w:p>
    <w:p w:rsidR="00103B94" w:rsidRPr="00814150" w:rsidRDefault="00103B94" w:rsidP="00F804B5">
      <w:pPr>
        <w:pStyle w:val="a3"/>
        <w:shd w:val="clear" w:color="auto" w:fill="FFFFFF"/>
        <w:spacing w:after="0" w:afterAutospacing="0"/>
        <w:ind w:right="-29"/>
        <w:rPr>
          <w:color w:val="000000"/>
          <w:sz w:val="22"/>
          <w:szCs w:val="22"/>
        </w:rPr>
      </w:pPr>
      <w:r w:rsidRPr="00814150">
        <w:rPr>
          <w:color w:val="000000"/>
          <w:sz w:val="22"/>
          <w:szCs w:val="22"/>
        </w:rPr>
        <w:t>Председатель:</w:t>
      </w:r>
      <w:r w:rsidR="00507726" w:rsidRPr="00814150">
        <w:rPr>
          <w:color w:val="000000"/>
          <w:sz w:val="22"/>
          <w:szCs w:val="22"/>
        </w:rPr>
        <w:t xml:space="preserve"> </w:t>
      </w:r>
      <w:r w:rsidR="00507726" w:rsidRPr="00814150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Дё Сон </w:t>
      </w:r>
      <w:proofErr w:type="spellStart"/>
      <w:r w:rsidR="00507726" w:rsidRPr="00814150">
        <w:rPr>
          <w:b/>
          <w:bCs/>
          <w:color w:val="000000"/>
          <w:sz w:val="22"/>
          <w:szCs w:val="22"/>
        </w:rPr>
        <w:t>Ен</w:t>
      </w:r>
      <w:proofErr w:type="spellEnd"/>
      <w:r w:rsidR="00507726" w:rsidRPr="00814150">
        <w:rPr>
          <w:rStyle w:val="apple-converted-space"/>
          <w:color w:val="000000"/>
          <w:sz w:val="22"/>
          <w:szCs w:val="22"/>
        </w:rPr>
        <w:t> </w:t>
      </w:r>
      <w:r w:rsidR="00507726" w:rsidRPr="00814150">
        <w:rPr>
          <w:color w:val="000000"/>
          <w:sz w:val="22"/>
          <w:szCs w:val="22"/>
        </w:rPr>
        <w:t>член Союза художников России, зав. Кафедрой Сахалинского колледжа иску</w:t>
      </w:r>
      <w:proofErr w:type="gramStart"/>
      <w:r w:rsidR="00507726" w:rsidRPr="00814150">
        <w:rPr>
          <w:color w:val="000000"/>
          <w:sz w:val="22"/>
          <w:szCs w:val="22"/>
        </w:rPr>
        <w:t>сств</w:t>
      </w:r>
      <w:r w:rsidR="00F804B5" w:rsidRPr="00814150">
        <w:rPr>
          <w:rFonts w:ascii="yandex-sans" w:hAnsi="yandex-sans"/>
          <w:color w:val="000000"/>
          <w:sz w:val="22"/>
          <w:szCs w:val="22"/>
        </w:rPr>
        <w:t xml:space="preserve">                               </w:t>
      </w:r>
      <w:r w:rsidRPr="00814150">
        <w:rPr>
          <w:color w:val="000000"/>
          <w:sz w:val="22"/>
          <w:szCs w:val="22"/>
        </w:rPr>
        <w:t>Чл</w:t>
      </w:r>
      <w:proofErr w:type="gramEnd"/>
      <w:r w:rsidRPr="00814150">
        <w:rPr>
          <w:color w:val="000000"/>
          <w:sz w:val="22"/>
          <w:szCs w:val="22"/>
        </w:rPr>
        <w:t>ены комиссии:</w:t>
      </w:r>
      <w:r w:rsidR="00507726" w:rsidRPr="00814150">
        <w:rPr>
          <w:rFonts w:ascii="yandex-sans" w:hAnsi="yandex-sans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BD1854" w:rsidRPr="00814150">
        <w:rPr>
          <w:rFonts w:ascii="yandex-sans" w:hAnsi="yandex-sans"/>
          <w:color w:val="000000"/>
          <w:sz w:val="22"/>
          <w:szCs w:val="22"/>
        </w:rPr>
        <w:t xml:space="preserve">                                                </w:t>
      </w:r>
      <w:r w:rsidR="00507726" w:rsidRPr="00814150">
        <w:rPr>
          <w:rFonts w:ascii="yandex-sans" w:hAnsi="yandex-sans"/>
          <w:color w:val="000000"/>
          <w:sz w:val="22"/>
          <w:szCs w:val="22"/>
        </w:rPr>
        <w:t xml:space="preserve"> </w:t>
      </w:r>
      <w:r w:rsidRPr="00814150">
        <w:rPr>
          <w:b/>
          <w:bCs/>
          <w:color w:val="000000"/>
          <w:sz w:val="22"/>
          <w:szCs w:val="22"/>
        </w:rPr>
        <w:t>Чеботарёв В.Н.</w:t>
      </w:r>
      <w:r w:rsidRPr="00814150">
        <w:rPr>
          <w:rStyle w:val="apple-converted-space"/>
          <w:color w:val="000000"/>
          <w:sz w:val="22"/>
          <w:szCs w:val="22"/>
        </w:rPr>
        <w:t> </w:t>
      </w:r>
      <w:r w:rsidRPr="00814150">
        <w:rPr>
          <w:color w:val="000000"/>
          <w:sz w:val="22"/>
          <w:szCs w:val="22"/>
        </w:rPr>
        <w:t>Заслуженный художник России, председатель правления</w:t>
      </w:r>
      <w:r w:rsidRPr="00814150">
        <w:rPr>
          <w:rStyle w:val="apple-converted-space"/>
          <w:color w:val="000000"/>
          <w:sz w:val="22"/>
          <w:szCs w:val="22"/>
        </w:rPr>
        <w:t> </w:t>
      </w:r>
      <w:r w:rsidRPr="00814150">
        <w:rPr>
          <w:color w:val="000000"/>
          <w:sz w:val="22"/>
          <w:szCs w:val="22"/>
        </w:rPr>
        <w:t>Сахалинского отделения Всероссийской творческой общественной организации «Союз художников России»</w:t>
      </w:r>
      <w:r w:rsidR="00F804B5" w:rsidRPr="00814150">
        <w:rPr>
          <w:rFonts w:ascii="yandex-sans" w:hAnsi="yandex-sans"/>
          <w:color w:val="000000"/>
          <w:sz w:val="22"/>
          <w:szCs w:val="22"/>
        </w:rPr>
        <w:t xml:space="preserve">                                             </w:t>
      </w:r>
      <w:r w:rsidR="00BD1854" w:rsidRPr="00814150">
        <w:rPr>
          <w:rFonts w:ascii="yandex-sans" w:hAnsi="yandex-sans"/>
          <w:color w:val="000000"/>
          <w:sz w:val="22"/>
          <w:szCs w:val="22"/>
        </w:rPr>
        <w:t xml:space="preserve">                                   </w:t>
      </w:r>
      <w:proofErr w:type="spellStart"/>
      <w:r w:rsidRPr="00814150">
        <w:rPr>
          <w:b/>
          <w:bCs/>
          <w:color w:val="000000"/>
          <w:sz w:val="22"/>
          <w:szCs w:val="22"/>
        </w:rPr>
        <w:t>Яковец</w:t>
      </w:r>
      <w:proofErr w:type="spellEnd"/>
      <w:r w:rsidRPr="00814150">
        <w:rPr>
          <w:b/>
          <w:bCs/>
          <w:color w:val="000000"/>
          <w:sz w:val="22"/>
          <w:szCs w:val="22"/>
        </w:rPr>
        <w:t xml:space="preserve"> Л.В.</w:t>
      </w:r>
      <w:r w:rsidRPr="00814150">
        <w:rPr>
          <w:rStyle w:val="apple-converted-space"/>
          <w:color w:val="000000"/>
          <w:sz w:val="22"/>
          <w:szCs w:val="22"/>
        </w:rPr>
        <w:t> </w:t>
      </w:r>
      <w:r w:rsidR="00F804B5" w:rsidRPr="00814150">
        <w:rPr>
          <w:rStyle w:val="apple-converted-space"/>
          <w:color w:val="000000"/>
          <w:sz w:val="22"/>
          <w:szCs w:val="22"/>
        </w:rPr>
        <w:t xml:space="preserve"> </w:t>
      </w:r>
      <w:r w:rsidRPr="00814150">
        <w:rPr>
          <w:color w:val="000000"/>
          <w:sz w:val="22"/>
          <w:szCs w:val="22"/>
        </w:rPr>
        <w:t>научный сотрудник Сахалинского областного художественного музея.</w:t>
      </w:r>
      <w:r w:rsidR="00F804B5" w:rsidRPr="00814150">
        <w:rPr>
          <w:rFonts w:ascii="yandex-sans" w:hAnsi="yandex-sans"/>
          <w:color w:val="000000"/>
          <w:sz w:val="22"/>
          <w:szCs w:val="22"/>
        </w:rPr>
        <w:t xml:space="preserve">                                     </w:t>
      </w:r>
      <w:r w:rsidR="00F804B5" w:rsidRPr="00814150">
        <w:rPr>
          <w:b/>
          <w:color w:val="000000"/>
          <w:sz w:val="22"/>
          <w:szCs w:val="22"/>
        </w:rPr>
        <w:t xml:space="preserve">Кирюхина Н.С.  </w:t>
      </w:r>
      <w:r w:rsidR="00F804B5" w:rsidRPr="00814150">
        <w:rPr>
          <w:color w:val="000000"/>
          <w:sz w:val="22"/>
          <w:szCs w:val="22"/>
        </w:rPr>
        <w:t xml:space="preserve">член Союза художников России                                                                                      </w:t>
      </w:r>
      <w:r w:rsidR="00BD1854" w:rsidRPr="00814150">
        <w:rPr>
          <w:color w:val="000000"/>
          <w:sz w:val="22"/>
          <w:szCs w:val="22"/>
        </w:rPr>
        <w:t xml:space="preserve">                          </w:t>
      </w:r>
      <w:r w:rsidR="00F804B5" w:rsidRPr="00814150">
        <w:rPr>
          <w:color w:val="000000"/>
          <w:sz w:val="22"/>
          <w:szCs w:val="22"/>
        </w:rPr>
        <w:t xml:space="preserve">  </w:t>
      </w:r>
      <w:r w:rsidRPr="00814150">
        <w:rPr>
          <w:b/>
          <w:bCs/>
          <w:color w:val="000000"/>
          <w:sz w:val="22"/>
          <w:szCs w:val="22"/>
        </w:rPr>
        <w:t>Наумова Н.Н.</w:t>
      </w:r>
      <w:r w:rsidRPr="00814150">
        <w:rPr>
          <w:rStyle w:val="apple-converted-space"/>
          <w:color w:val="000000"/>
          <w:sz w:val="22"/>
          <w:szCs w:val="22"/>
        </w:rPr>
        <w:t> </w:t>
      </w:r>
      <w:r w:rsidRPr="00814150">
        <w:rPr>
          <w:color w:val="000000"/>
          <w:sz w:val="22"/>
          <w:szCs w:val="22"/>
        </w:rPr>
        <w:t>. член Союза художников</w:t>
      </w:r>
      <w:r w:rsidR="00F804B5" w:rsidRPr="00814150">
        <w:rPr>
          <w:color w:val="000000"/>
          <w:sz w:val="22"/>
          <w:szCs w:val="22"/>
        </w:rPr>
        <w:t xml:space="preserve"> России</w:t>
      </w:r>
      <w:r w:rsidRPr="00814150">
        <w:rPr>
          <w:color w:val="000000"/>
          <w:sz w:val="22"/>
          <w:szCs w:val="22"/>
        </w:rPr>
        <w:t xml:space="preserve">. </w:t>
      </w:r>
      <w:r w:rsidR="00F804B5" w:rsidRPr="00814150">
        <w:rPr>
          <w:color w:val="000000"/>
          <w:sz w:val="22"/>
          <w:szCs w:val="22"/>
        </w:rPr>
        <w:t xml:space="preserve"> </w:t>
      </w:r>
      <w:r w:rsidRPr="00814150">
        <w:rPr>
          <w:color w:val="000000"/>
          <w:sz w:val="22"/>
          <w:szCs w:val="22"/>
        </w:rPr>
        <w:t>Преподаватель ДШИ г. Южно-Сахалинска.</w:t>
      </w:r>
    </w:p>
    <w:p w:rsidR="00814150" w:rsidRDefault="00814150" w:rsidP="00BD1854">
      <w:pPr>
        <w:pStyle w:val="a3"/>
        <w:shd w:val="clear" w:color="auto" w:fill="FFFFFF"/>
        <w:spacing w:before="0" w:beforeAutospacing="0" w:after="0" w:afterAutospacing="0"/>
        <w:ind w:right="-29"/>
        <w:rPr>
          <w:b/>
          <w:color w:val="000000"/>
        </w:rPr>
      </w:pPr>
    </w:p>
    <w:p w:rsidR="00BD1854" w:rsidRPr="00BD1854" w:rsidRDefault="00BD1854" w:rsidP="00BD1854">
      <w:pPr>
        <w:pStyle w:val="a3"/>
        <w:shd w:val="clear" w:color="auto" w:fill="FFFFFF"/>
        <w:spacing w:before="0" w:beforeAutospacing="0" w:after="0" w:afterAutospacing="0"/>
        <w:ind w:right="-29"/>
        <w:rPr>
          <w:rFonts w:ascii="yandex-sans" w:hAnsi="yandex-sans"/>
          <w:color w:val="000000"/>
        </w:rPr>
      </w:pPr>
      <w:r w:rsidRPr="00BD1854">
        <w:rPr>
          <w:b/>
          <w:color w:val="000000"/>
        </w:rPr>
        <w:t>Награждение участников 20 октября 2017 года  в 17- 00</w:t>
      </w:r>
      <w:r w:rsidRPr="00BD1854">
        <w:rPr>
          <w:color w:val="000000"/>
        </w:rPr>
        <w:t xml:space="preserve"> в </w:t>
      </w:r>
      <w:r>
        <w:rPr>
          <w:color w:val="000000"/>
        </w:rPr>
        <w:t xml:space="preserve"> выставочном зале </w:t>
      </w:r>
      <w:r w:rsidRPr="00BD1854">
        <w:rPr>
          <w:color w:val="000000"/>
        </w:rPr>
        <w:t>Сахалинского отделения СХ России</w:t>
      </w:r>
      <w:r w:rsidR="007C36D7">
        <w:rPr>
          <w:color w:val="000000"/>
        </w:rPr>
        <w:t>,</w:t>
      </w:r>
      <w:r w:rsidRPr="00BD1854">
        <w:rPr>
          <w:color w:val="000000"/>
        </w:rPr>
        <w:t xml:space="preserve">       по адресу</w:t>
      </w:r>
      <w:r w:rsidR="007C36D7">
        <w:rPr>
          <w:color w:val="000000"/>
        </w:rPr>
        <w:t xml:space="preserve">: </w:t>
      </w:r>
      <w:r w:rsidRPr="00BD1854">
        <w:rPr>
          <w:color w:val="000000"/>
        </w:rPr>
        <w:t xml:space="preserve"> ул. </w:t>
      </w:r>
      <w:proofErr w:type="gramStart"/>
      <w:r w:rsidRPr="00BD1854">
        <w:rPr>
          <w:color w:val="000000"/>
        </w:rPr>
        <w:t>Вокзальная</w:t>
      </w:r>
      <w:proofErr w:type="gramEnd"/>
      <w:r w:rsidRPr="00BD1854">
        <w:rPr>
          <w:color w:val="000000"/>
        </w:rPr>
        <w:t>, 5а</w:t>
      </w:r>
    </w:p>
    <w:sectPr w:rsidR="00BD1854" w:rsidRPr="00BD1854" w:rsidSect="00F804B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AC5"/>
    <w:multiLevelType w:val="multilevel"/>
    <w:tmpl w:val="499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3D13"/>
    <w:multiLevelType w:val="multilevel"/>
    <w:tmpl w:val="76D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4320D"/>
    <w:multiLevelType w:val="multilevel"/>
    <w:tmpl w:val="DFA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B6925"/>
    <w:multiLevelType w:val="multilevel"/>
    <w:tmpl w:val="1BAAC2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D0226C"/>
    <w:multiLevelType w:val="multilevel"/>
    <w:tmpl w:val="5DF4C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53175"/>
    <w:multiLevelType w:val="multilevel"/>
    <w:tmpl w:val="41D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B94"/>
    <w:rsid w:val="000802EF"/>
    <w:rsid w:val="00082ECB"/>
    <w:rsid w:val="00103B94"/>
    <w:rsid w:val="001C0DE3"/>
    <w:rsid w:val="002461F0"/>
    <w:rsid w:val="00256305"/>
    <w:rsid w:val="002C42AD"/>
    <w:rsid w:val="00337D82"/>
    <w:rsid w:val="00437252"/>
    <w:rsid w:val="00507726"/>
    <w:rsid w:val="0051237F"/>
    <w:rsid w:val="005B3022"/>
    <w:rsid w:val="005B36C9"/>
    <w:rsid w:val="00604C8A"/>
    <w:rsid w:val="00624BE2"/>
    <w:rsid w:val="006511F6"/>
    <w:rsid w:val="00727D85"/>
    <w:rsid w:val="007C36D7"/>
    <w:rsid w:val="00814150"/>
    <w:rsid w:val="00824796"/>
    <w:rsid w:val="009D57B2"/>
    <w:rsid w:val="00BD1854"/>
    <w:rsid w:val="00C155F8"/>
    <w:rsid w:val="00C52B1C"/>
    <w:rsid w:val="00DA525E"/>
    <w:rsid w:val="00DD0A15"/>
    <w:rsid w:val="00E77F0A"/>
    <w:rsid w:val="00EC5BB1"/>
    <w:rsid w:val="00F01CE5"/>
    <w:rsid w:val="00F804B5"/>
    <w:rsid w:val="00FB051B"/>
    <w:rsid w:val="00FE09C8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B9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B94"/>
  </w:style>
  <w:style w:type="character" w:styleId="a4">
    <w:name w:val="Hyperlink"/>
    <w:basedOn w:val="a0"/>
    <w:uiPriority w:val="99"/>
    <w:unhideWhenUsed/>
    <w:rsid w:val="00337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hunion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2017-08-28T11:13:00Z</dcterms:created>
  <dcterms:modified xsi:type="dcterms:W3CDTF">2017-08-28T11:36:00Z</dcterms:modified>
</cp:coreProperties>
</file>