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74" w:rsidRPr="00126ECD" w:rsidRDefault="00AC6974" w:rsidP="00803992">
      <w:pPr>
        <w:spacing w:line="360" w:lineRule="auto"/>
        <w:rPr>
          <w:b/>
        </w:rPr>
      </w:pPr>
      <w:r w:rsidRPr="00126ECD">
        <w:rPr>
          <w:b/>
        </w:rPr>
        <w:t xml:space="preserve">                                      </w:t>
      </w:r>
      <w:r w:rsidR="00D209BB" w:rsidRPr="00126ECD">
        <w:rPr>
          <w:b/>
        </w:rPr>
        <w:t xml:space="preserve">                   ПОЛОЖЕНИЕ</w:t>
      </w:r>
    </w:p>
    <w:p w:rsidR="00AC6974" w:rsidRPr="00126ECD" w:rsidRDefault="00AC6974" w:rsidP="00803992">
      <w:pPr>
        <w:spacing w:line="360" w:lineRule="auto"/>
        <w:rPr>
          <w:b/>
        </w:rPr>
      </w:pPr>
      <w:r w:rsidRPr="00126ECD">
        <w:rPr>
          <w:b/>
        </w:rPr>
        <w:t>О  10-й ВЫСТАВКЕ АЛЬТЕРНАТИВНЫХ  НОВОГОДНИХ ЁЛОК  «ПРИНЦЕССА – ЁЛКА»</w:t>
      </w:r>
    </w:p>
    <w:p w:rsidR="00AC6974" w:rsidRDefault="00AC6974" w:rsidP="00803992">
      <w:pPr>
        <w:spacing w:line="360" w:lineRule="auto"/>
      </w:pPr>
      <w:r>
        <w:t xml:space="preserve">Г.Южно-Сахалинск                                </w:t>
      </w:r>
      <w:r w:rsidR="00126ECD">
        <w:t xml:space="preserve">         </w:t>
      </w:r>
      <w:r>
        <w:t xml:space="preserve">      </w:t>
      </w:r>
      <w:r w:rsidR="00126ECD">
        <w:t xml:space="preserve">     </w:t>
      </w:r>
      <w:r>
        <w:t xml:space="preserve">      16 декабря 2016г – </w:t>
      </w:r>
      <w:r w:rsidR="00126ECD">
        <w:t xml:space="preserve">14 </w:t>
      </w:r>
      <w:r>
        <w:t>января 2017г.</w:t>
      </w:r>
    </w:p>
    <w:p w:rsidR="00BF4DF7" w:rsidRDefault="000B1A68" w:rsidP="00803992">
      <w:pPr>
        <w:spacing w:line="360" w:lineRule="auto"/>
      </w:pPr>
      <w:r>
        <w:t xml:space="preserve"> </w:t>
      </w:r>
      <w:r w:rsidR="00E50F2C">
        <w:t xml:space="preserve">     Празднование Нового года для каждого человека имеет особенную ценность. У многих это ассоциируется с хрустом снега, запахом ели, тёплой домашней атмосферой.</w:t>
      </w:r>
      <w:r w:rsidR="00BF4DF7">
        <w:t xml:space="preserve"> Детский смех, бой курантов, фейерверк, нарядная новогодняя ёлка – главные атрибуты праздника.</w:t>
      </w:r>
    </w:p>
    <w:p w:rsidR="00BF4DF7" w:rsidRDefault="00BF4DF7" w:rsidP="00803992">
      <w:pPr>
        <w:spacing w:line="360" w:lineRule="auto"/>
      </w:pPr>
      <w:r>
        <w:t>В 1699году Петр</w:t>
      </w:r>
      <w:proofErr w:type="gramStart"/>
      <w:r>
        <w:t xml:space="preserve"> П</w:t>
      </w:r>
      <w:proofErr w:type="gramEnd"/>
      <w:r>
        <w:t>ервый издал указ, согласно которого в ночь на 1января каждого года (по юлианскому календарю) все жители страны празднуют приход Нового года. В домах ставили живую ель. Украшали её деревянными игрушками, орехами и сладостями. В 1918году новогодние гуляния отменили. И</w:t>
      </w:r>
      <w:r w:rsidR="005F3F15">
        <w:t xml:space="preserve"> </w:t>
      </w:r>
      <w:r>
        <w:t xml:space="preserve">лишь в 1937 году традиция возродилась, а с1947года 1 января </w:t>
      </w:r>
      <w:proofErr w:type="gramStart"/>
      <w:r>
        <w:t>объявлен</w:t>
      </w:r>
      <w:proofErr w:type="gramEnd"/>
      <w:r>
        <w:t xml:space="preserve"> выходным днём. Б</w:t>
      </w:r>
      <w:r w:rsidR="005F3F15">
        <w:t>олее 300 лет  россияне встречают</w:t>
      </w:r>
      <w:r w:rsidR="00126ECD">
        <w:t xml:space="preserve"> </w:t>
      </w:r>
      <w:r w:rsidR="00E121D4">
        <w:t xml:space="preserve">наступающий </w:t>
      </w:r>
      <w:r w:rsidR="00126ECD">
        <w:t xml:space="preserve">год </w:t>
      </w:r>
      <w:r w:rsidR="005F3F15">
        <w:t xml:space="preserve">традиционно </w:t>
      </w:r>
      <w:r w:rsidR="00E121D4">
        <w:t>наряженной елкой</w:t>
      </w:r>
      <w:r w:rsidR="005F3F15">
        <w:t xml:space="preserve">. Трудно </w:t>
      </w:r>
      <w:r w:rsidR="00126ECD">
        <w:t>представить,</w:t>
      </w:r>
      <w:r w:rsidR="005F3F15">
        <w:t xml:space="preserve">  сколько молодых хвойных деревьев было срублено за это время.</w:t>
      </w:r>
      <w:r w:rsidR="00E121D4">
        <w:t xml:space="preserve"> Увлечённые предновогодними заботами  люди не </w:t>
      </w:r>
      <w:r w:rsidR="00126ECD">
        <w:t>задумываются,</w:t>
      </w:r>
      <w:r w:rsidR="00E121D4">
        <w:t xml:space="preserve"> какой вред они наносят природе</w:t>
      </w:r>
      <w:r w:rsidR="00126ECD">
        <w:t>,</w:t>
      </w:r>
      <w:r w:rsidR="00E121D4">
        <w:t xml:space="preserve"> убивая молодые дерев</w:t>
      </w:r>
      <w:r w:rsidR="00126ECD">
        <w:t xml:space="preserve">ья </w:t>
      </w:r>
      <w:r w:rsidR="00E121D4">
        <w:t>елей.</w:t>
      </w:r>
    </w:p>
    <w:p w:rsidR="00E121D4" w:rsidRDefault="00E121D4" w:rsidP="00803992">
      <w:pPr>
        <w:spacing w:line="360" w:lineRule="auto"/>
      </w:pPr>
      <w:r>
        <w:t xml:space="preserve"> В последние десятилетия широкую озабоченность  в обществе получили  экологические проблемы,</w:t>
      </w:r>
      <w:r w:rsidR="00955CD4">
        <w:t xml:space="preserve"> в </w:t>
      </w:r>
      <w:proofErr w:type="gramStart"/>
      <w:r w:rsidR="00126ECD">
        <w:t>связи</w:t>
      </w:r>
      <w:proofErr w:type="gramEnd"/>
      <w:r w:rsidR="00126ECD">
        <w:t xml:space="preserve"> </w:t>
      </w:r>
      <w:r w:rsidR="00955CD4">
        <w:t xml:space="preserve">с чем встают глобальные вопросы бережного отношения к природным ресурсам. </w:t>
      </w:r>
      <w:proofErr w:type="gramStart"/>
      <w:r w:rsidR="00955CD4">
        <w:t>Экология</w:t>
      </w:r>
      <w:r w:rsidR="00126ECD">
        <w:t xml:space="preserve"> и </w:t>
      </w:r>
      <w:r w:rsidR="00955CD4">
        <w:t>охрана окружающей среды,  как никогда актуальны сегодня в нашем обществе.</w:t>
      </w:r>
      <w:proofErr w:type="gramEnd"/>
      <w:r w:rsidR="00955CD4">
        <w:t xml:space="preserve"> Движение альтернативных новогодних ёлок логическое  продолжение этой злободневной темы.</w:t>
      </w:r>
    </w:p>
    <w:p w:rsidR="00955CD4" w:rsidRDefault="00955CD4" w:rsidP="00803992">
      <w:pPr>
        <w:spacing w:line="360" w:lineRule="auto"/>
      </w:pPr>
      <w:r>
        <w:t xml:space="preserve">В канун встречи нового 1997 года в одном из отелей Южно-Сахалинска состоялась первая выставка альтернативных новогодних ёлок под девизом «В лесу родилась ёлочка и пусть она растёт», которая произвела определённый резонанс в </w:t>
      </w:r>
      <w:r w:rsidR="00126ECD">
        <w:t>обществе</w:t>
      </w:r>
      <w:r>
        <w:t>. Наибольший размах это движение получило через несколько лет</w:t>
      </w:r>
      <w:r w:rsidR="00555847">
        <w:t>, когда местом проведения стал гостеприимный Мега Палас Отель. Планируемая выставка-конкурс является продолжением этого важного направления</w:t>
      </w:r>
      <w:r w:rsidR="00126ECD">
        <w:t>,</w:t>
      </w:r>
      <w:r w:rsidR="00555847">
        <w:t xml:space="preserve"> также станет праздничным украшением интерьеров Мега Палас Отеля.</w:t>
      </w:r>
    </w:p>
    <w:p w:rsidR="00555847" w:rsidRPr="00126ECD" w:rsidRDefault="00555847" w:rsidP="00803992">
      <w:pPr>
        <w:spacing w:line="360" w:lineRule="auto"/>
        <w:rPr>
          <w:b/>
        </w:rPr>
      </w:pPr>
      <w:r w:rsidRPr="00126ECD">
        <w:rPr>
          <w:b/>
        </w:rPr>
        <w:t>ЦЕЛИ:</w:t>
      </w:r>
    </w:p>
    <w:p w:rsidR="00555847" w:rsidRDefault="00555847" w:rsidP="00803992">
      <w:pPr>
        <w:spacing w:line="360" w:lineRule="auto"/>
      </w:pPr>
      <w:r>
        <w:t>- Формирование общественного самосознания к экологическим  проблемам современности, бережного отношения к природным ресурсам.</w:t>
      </w:r>
    </w:p>
    <w:p w:rsidR="00555847" w:rsidRDefault="00555847" w:rsidP="00803992">
      <w:pPr>
        <w:spacing w:line="360" w:lineRule="auto"/>
      </w:pPr>
      <w:r>
        <w:t>-</w:t>
      </w:r>
      <w:r w:rsidR="00977642">
        <w:t xml:space="preserve"> Привлечение внимания населения к участию в </w:t>
      </w:r>
      <w:proofErr w:type="spellStart"/>
      <w:r w:rsidR="00977642">
        <w:t>природосберегающих</w:t>
      </w:r>
      <w:proofErr w:type="spellEnd"/>
      <w:r w:rsidR="00977642">
        <w:t xml:space="preserve">  акциях и движениях.</w:t>
      </w:r>
    </w:p>
    <w:p w:rsidR="00977642" w:rsidRDefault="00977642" w:rsidP="00803992">
      <w:pPr>
        <w:spacing w:line="360" w:lineRule="auto"/>
      </w:pPr>
      <w:r>
        <w:t>- Развитие творческих способностей направленных на сохранение природы, на вторичное использование отработанных материалов и отходов.</w:t>
      </w:r>
    </w:p>
    <w:p w:rsidR="00977642" w:rsidRPr="00126ECD" w:rsidRDefault="00977642" w:rsidP="00803992">
      <w:pPr>
        <w:spacing w:line="360" w:lineRule="auto"/>
        <w:rPr>
          <w:b/>
        </w:rPr>
      </w:pPr>
      <w:r w:rsidRPr="00126ECD">
        <w:rPr>
          <w:b/>
        </w:rPr>
        <w:lastRenderedPageBreak/>
        <w:t>ЗАДАЧИ:</w:t>
      </w:r>
    </w:p>
    <w:p w:rsidR="00977642" w:rsidRDefault="00977642" w:rsidP="00803992">
      <w:pPr>
        <w:spacing w:line="360" w:lineRule="auto"/>
      </w:pPr>
      <w:r>
        <w:t>- Привлечение внимания островитян к современным альтернативным методам украшения новогодних праздников.</w:t>
      </w:r>
    </w:p>
    <w:p w:rsidR="00977642" w:rsidRDefault="00977642" w:rsidP="00803992">
      <w:pPr>
        <w:spacing w:line="360" w:lineRule="auto"/>
      </w:pPr>
      <w:r>
        <w:t xml:space="preserve">- Широкая популяризация </w:t>
      </w:r>
      <w:r w:rsidR="002612D5">
        <w:t xml:space="preserve"> идеи </w:t>
      </w:r>
      <w:r>
        <w:t>альтернативных</w:t>
      </w:r>
      <w:r w:rsidR="002612D5">
        <w:t xml:space="preserve"> елок в обществе.</w:t>
      </w:r>
    </w:p>
    <w:p w:rsidR="002612D5" w:rsidRDefault="002612D5" w:rsidP="00803992">
      <w:pPr>
        <w:spacing w:line="360" w:lineRule="auto"/>
      </w:pPr>
      <w:r>
        <w:t>-</w:t>
      </w:r>
      <w:r w:rsidR="00126ECD">
        <w:t xml:space="preserve"> </w:t>
      </w:r>
      <w:r>
        <w:t xml:space="preserve">Выражение красоты сахалинских  </w:t>
      </w:r>
      <w:r w:rsidR="00126ECD">
        <w:t>растений лиственных пород</w:t>
      </w:r>
      <w:r>
        <w:t>, трав, шишек и коряг в изготовлении  альтернативных</w:t>
      </w:r>
      <w:r w:rsidR="00126ECD">
        <w:t xml:space="preserve"> </w:t>
      </w:r>
      <w:r>
        <w:t>новогодних ёлок.</w:t>
      </w:r>
    </w:p>
    <w:p w:rsidR="002612D5" w:rsidRPr="00126ECD" w:rsidRDefault="002612D5" w:rsidP="00803992">
      <w:pPr>
        <w:spacing w:line="360" w:lineRule="auto"/>
        <w:rPr>
          <w:b/>
        </w:rPr>
      </w:pPr>
      <w:r w:rsidRPr="00126ECD">
        <w:rPr>
          <w:b/>
        </w:rPr>
        <w:t>ОРГАНИЗАТОРЫ:</w:t>
      </w:r>
    </w:p>
    <w:p w:rsidR="002612D5" w:rsidRDefault="002612D5" w:rsidP="00803992">
      <w:pPr>
        <w:spacing w:line="360" w:lineRule="auto"/>
      </w:pPr>
      <w:r>
        <w:t>- Руководство Мега Палас Отеля.</w:t>
      </w:r>
    </w:p>
    <w:p w:rsidR="002612D5" w:rsidRDefault="002612D5" w:rsidP="00803992">
      <w:pPr>
        <w:spacing w:line="360" w:lineRule="auto"/>
      </w:pPr>
      <w:r>
        <w:t>-</w:t>
      </w:r>
      <w:r w:rsidR="00126ECD">
        <w:t xml:space="preserve"> </w:t>
      </w:r>
      <w:r>
        <w:t xml:space="preserve">Международная школа </w:t>
      </w:r>
      <w:proofErr w:type="spellStart"/>
      <w:r>
        <w:t>Икэбана</w:t>
      </w:r>
      <w:proofErr w:type="spellEnd"/>
      <w:r>
        <w:t xml:space="preserve"> </w:t>
      </w:r>
      <w:proofErr w:type="spellStart"/>
      <w:r>
        <w:t>Согецу</w:t>
      </w:r>
      <w:proofErr w:type="spellEnd"/>
      <w:r>
        <w:t xml:space="preserve"> в Южно-Сахалинске.</w:t>
      </w:r>
    </w:p>
    <w:p w:rsidR="002612D5" w:rsidRPr="00126ECD" w:rsidRDefault="002612D5" w:rsidP="00803992">
      <w:pPr>
        <w:spacing w:line="360" w:lineRule="auto"/>
        <w:rPr>
          <w:b/>
        </w:rPr>
      </w:pPr>
      <w:r w:rsidRPr="00126ECD">
        <w:rPr>
          <w:b/>
        </w:rPr>
        <w:t>ПОДДЕРЖКА:</w:t>
      </w:r>
    </w:p>
    <w:p w:rsidR="002612D5" w:rsidRDefault="002612D5" w:rsidP="00803992">
      <w:pPr>
        <w:spacing w:line="360" w:lineRule="auto"/>
      </w:pPr>
      <w:r>
        <w:t>- Министерство Природных Ресурсов Сахалинской области.</w:t>
      </w:r>
    </w:p>
    <w:p w:rsidR="002612D5" w:rsidRDefault="002612D5" w:rsidP="00803992">
      <w:pPr>
        <w:spacing w:line="360" w:lineRule="auto"/>
      </w:pPr>
      <w:r>
        <w:t xml:space="preserve">- Сахалинская </w:t>
      </w:r>
      <w:proofErr w:type="spellStart"/>
      <w:r>
        <w:t>иепархия</w:t>
      </w:r>
      <w:proofErr w:type="spellEnd"/>
      <w:r w:rsidR="00A80FBD">
        <w:t>.</w:t>
      </w:r>
    </w:p>
    <w:p w:rsidR="00A80FBD" w:rsidRDefault="00A80FBD" w:rsidP="00803992">
      <w:pPr>
        <w:spacing w:line="360" w:lineRule="auto"/>
      </w:pPr>
      <w:r>
        <w:t>-</w:t>
      </w:r>
      <w:r w:rsidR="00126ECD">
        <w:t xml:space="preserve"> </w:t>
      </w:r>
      <w:r>
        <w:t>Генеральное Консульство Японии в городе Южно-Сахалинске.</w:t>
      </w:r>
    </w:p>
    <w:p w:rsidR="00A80FBD" w:rsidRPr="00126ECD" w:rsidRDefault="00A80FBD" w:rsidP="00803992">
      <w:pPr>
        <w:spacing w:line="360" w:lineRule="auto"/>
        <w:rPr>
          <w:b/>
        </w:rPr>
      </w:pPr>
      <w:r w:rsidRPr="00126ECD">
        <w:rPr>
          <w:b/>
        </w:rPr>
        <w:t>МЕСТО ПРОВЕДЕНИЯ:</w:t>
      </w:r>
    </w:p>
    <w:p w:rsidR="00A80FBD" w:rsidRDefault="00126ECD" w:rsidP="00803992">
      <w:pPr>
        <w:spacing w:line="360" w:lineRule="auto"/>
      </w:pPr>
      <w:r>
        <w:t xml:space="preserve">- Мега Палас Отель </w:t>
      </w:r>
      <w:proofErr w:type="gramStart"/>
      <w:r>
        <w:t xml:space="preserve">( </w:t>
      </w:r>
      <w:proofErr w:type="gramEnd"/>
      <w:r>
        <w:t>2этаж)</w:t>
      </w:r>
    </w:p>
    <w:p w:rsidR="00A80FBD" w:rsidRPr="00126ECD" w:rsidRDefault="00A80FBD" w:rsidP="00803992">
      <w:pPr>
        <w:spacing w:line="360" w:lineRule="auto"/>
        <w:rPr>
          <w:b/>
        </w:rPr>
      </w:pPr>
      <w:r w:rsidRPr="00126ECD">
        <w:rPr>
          <w:b/>
        </w:rPr>
        <w:t>УЧАСТНИКИ:</w:t>
      </w:r>
    </w:p>
    <w:p w:rsidR="00A80FBD" w:rsidRDefault="00A80FBD" w:rsidP="00803992">
      <w:pPr>
        <w:spacing w:line="360" w:lineRule="auto"/>
      </w:pPr>
      <w:r>
        <w:t xml:space="preserve">- </w:t>
      </w:r>
      <w:r w:rsidR="00126ECD">
        <w:t xml:space="preserve">Любой желающий житель Сахалина </w:t>
      </w:r>
      <w:r>
        <w:t xml:space="preserve"> и гости нашего острова. </w:t>
      </w:r>
    </w:p>
    <w:p w:rsidR="00A80FBD" w:rsidRDefault="00A80FBD" w:rsidP="00803992">
      <w:pPr>
        <w:spacing w:line="360" w:lineRule="auto"/>
      </w:pPr>
      <w:r>
        <w:t>- Ограничений по возрасту нет.</w:t>
      </w:r>
    </w:p>
    <w:p w:rsidR="00A80FBD" w:rsidRPr="00126ECD" w:rsidRDefault="00A80FBD" w:rsidP="00803992">
      <w:pPr>
        <w:spacing w:line="360" w:lineRule="auto"/>
        <w:rPr>
          <w:b/>
        </w:rPr>
      </w:pPr>
      <w:r w:rsidRPr="00126ECD">
        <w:rPr>
          <w:b/>
        </w:rPr>
        <w:t>ЭКСПОНАТЫ:</w:t>
      </w:r>
    </w:p>
    <w:p w:rsidR="00A80FBD" w:rsidRDefault="00103FCA" w:rsidP="00803992">
      <w:pPr>
        <w:spacing w:line="360" w:lineRule="auto"/>
      </w:pPr>
      <w:r>
        <w:t>- Размеры</w:t>
      </w:r>
      <w:r w:rsidR="00126ECD">
        <w:t xml:space="preserve"> ё</w:t>
      </w:r>
      <w:r w:rsidR="00A80FBD">
        <w:t>лок: от 15см до 2-х метров</w:t>
      </w:r>
      <w:r w:rsidR="00126ECD">
        <w:t>.</w:t>
      </w:r>
    </w:p>
    <w:p w:rsidR="00A80FBD" w:rsidRDefault="00103FCA" w:rsidP="00803992">
      <w:pPr>
        <w:spacing w:line="360" w:lineRule="auto"/>
      </w:pPr>
      <w:r>
        <w:t>-</w:t>
      </w:r>
      <w:r w:rsidR="00126ECD">
        <w:t xml:space="preserve"> </w:t>
      </w:r>
      <w:r>
        <w:t xml:space="preserve">Форма </w:t>
      </w:r>
      <w:r w:rsidR="00A80FBD">
        <w:t xml:space="preserve"> ёлок</w:t>
      </w:r>
      <w:r>
        <w:t>: чёткий контур конуса</w:t>
      </w:r>
      <w:r w:rsidR="00126ECD">
        <w:t>.</w:t>
      </w:r>
    </w:p>
    <w:p w:rsidR="00103FCA" w:rsidRDefault="00103FCA" w:rsidP="00803992">
      <w:pPr>
        <w:spacing w:line="360" w:lineRule="auto"/>
      </w:pPr>
      <w:r>
        <w:t xml:space="preserve">- Материалы для изготовления альтернативных ёлочек: хвоя и шишки хвойных деревьев, сухие коряги деревьев, ракушки, кости рыб, камушки, морская капуста выброшенные морем, сухие травы и </w:t>
      </w:r>
      <w:proofErr w:type="gramStart"/>
      <w:r>
        <w:t>соцветия</w:t>
      </w:r>
      <w:proofErr w:type="gramEnd"/>
      <w:r>
        <w:t xml:space="preserve"> торчащие из под сугробов, всевозможные отходы строительных материалов, пластика, металла и</w:t>
      </w:r>
      <w:r w:rsidR="00FE7858">
        <w:t xml:space="preserve"> стекла и бумаги, искусственного меха и тканей. Ограничений нет</w:t>
      </w:r>
      <w:r w:rsidR="0055102D">
        <w:t>, использовать можно любой материал,</w:t>
      </w:r>
      <w:r w:rsidR="00FE7858">
        <w:t xml:space="preserve"> кроме хвойных веток и деревьев.</w:t>
      </w:r>
    </w:p>
    <w:p w:rsidR="00803992" w:rsidRDefault="00803992" w:rsidP="00803992">
      <w:pPr>
        <w:spacing w:line="360" w:lineRule="auto"/>
        <w:rPr>
          <w:b/>
        </w:rPr>
      </w:pPr>
    </w:p>
    <w:p w:rsidR="00FE7858" w:rsidRPr="00126ECD" w:rsidRDefault="00FE7858" w:rsidP="00803992">
      <w:pPr>
        <w:spacing w:line="360" w:lineRule="auto"/>
        <w:rPr>
          <w:b/>
        </w:rPr>
      </w:pPr>
      <w:r w:rsidRPr="00126ECD">
        <w:rPr>
          <w:b/>
        </w:rPr>
        <w:lastRenderedPageBreak/>
        <w:t>НОМИНАЦИИ:</w:t>
      </w:r>
    </w:p>
    <w:p w:rsidR="00FE7858" w:rsidRDefault="00FE7858" w:rsidP="00803992">
      <w:pPr>
        <w:pStyle w:val="a5"/>
        <w:numPr>
          <w:ilvl w:val="0"/>
          <w:numId w:val="1"/>
        </w:numPr>
        <w:spacing w:line="360" w:lineRule="auto"/>
      </w:pPr>
      <w:r>
        <w:t xml:space="preserve">Ёлка года – награда </w:t>
      </w:r>
      <w:proofErr w:type="spellStart"/>
      <w:r>
        <w:t>Супер-приз</w:t>
      </w:r>
      <w:proofErr w:type="spellEnd"/>
    </w:p>
    <w:p w:rsidR="00FE7858" w:rsidRDefault="00FE7858" w:rsidP="00803992">
      <w:pPr>
        <w:pStyle w:val="a5"/>
        <w:numPr>
          <w:ilvl w:val="0"/>
          <w:numId w:val="1"/>
        </w:numPr>
        <w:spacing w:line="360" w:lineRule="auto"/>
      </w:pPr>
      <w:r>
        <w:t>Самая  Сахалинская елка</w:t>
      </w:r>
    </w:p>
    <w:p w:rsidR="00FE7858" w:rsidRDefault="00F86E93" w:rsidP="00803992">
      <w:pPr>
        <w:pStyle w:val="a5"/>
        <w:numPr>
          <w:ilvl w:val="0"/>
          <w:numId w:val="1"/>
        </w:numPr>
        <w:spacing w:line="360" w:lineRule="auto"/>
      </w:pPr>
      <w:r>
        <w:t>Морская ёлка</w:t>
      </w:r>
    </w:p>
    <w:p w:rsidR="00F86E93" w:rsidRDefault="00F86E93" w:rsidP="00803992">
      <w:pPr>
        <w:pStyle w:val="a5"/>
        <w:numPr>
          <w:ilvl w:val="0"/>
          <w:numId w:val="1"/>
        </w:numPr>
        <w:spacing w:line="360" w:lineRule="auto"/>
      </w:pPr>
      <w:r>
        <w:t>Ёлка – светильник</w:t>
      </w:r>
    </w:p>
    <w:p w:rsidR="00F86E93" w:rsidRDefault="00F86E93" w:rsidP="00803992">
      <w:pPr>
        <w:pStyle w:val="a5"/>
        <w:numPr>
          <w:ilvl w:val="0"/>
          <w:numId w:val="1"/>
        </w:numPr>
        <w:spacing w:line="360" w:lineRule="auto"/>
      </w:pPr>
      <w:r>
        <w:t>Ёлка – аппликация</w:t>
      </w:r>
    </w:p>
    <w:p w:rsidR="00F86E93" w:rsidRDefault="00F86E93" w:rsidP="00803992">
      <w:pPr>
        <w:pStyle w:val="a5"/>
        <w:numPr>
          <w:ilvl w:val="0"/>
          <w:numId w:val="1"/>
        </w:numPr>
        <w:spacing w:line="360" w:lineRule="auto"/>
      </w:pPr>
      <w:r>
        <w:t>Ёлка – открытка.</w:t>
      </w:r>
    </w:p>
    <w:p w:rsidR="00F86E93" w:rsidRDefault="00F86E93" w:rsidP="00803992">
      <w:pPr>
        <w:pStyle w:val="a5"/>
        <w:numPr>
          <w:ilvl w:val="0"/>
          <w:numId w:val="1"/>
        </w:numPr>
        <w:spacing w:line="360" w:lineRule="auto"/>
      </w:pPr>
      <w:r>
        <w:t xml:space="preserve">Ёлка – </w:t>
      </w:r>
      <w:proofErr w:type="spellStart"/>
      <w:r>
        <w:t>вкусняшка</w:t>
      </w:r>
      <w:proofErr w:type="spellEnd"/>
    </w:p>
    <w:p w:rsidR="00F86E93" w:rsidRDefault="00F86E93" w:rsidP="00803992">
      <w:pPr>
        <w:pStyle w:val="a5"/>
        <w:numPr>
          <w:ilvl w:val="0"/>
          <w:numId w:val="1"/>
        </w:numPr>
        <w:spacing w:line="360" w:lineRule="auto"/>
      </w:pPr>
      <w:r>
        <w:t>Ёлка - волшебная</w:t>
      </w:r>
    </w:p>
    <w:p w:rsidR="00F86E93" w:rsidRDefault="00F86E93" w:rsidP="00803992">
      <w:pPr>
        <w:pStyle w:val="a5"/>
        <w:numPr>
          <w:ilvl w:val="0"/>
          <w:numId w:val="1"/>
        </w:numPr>
        <w:spacing w:line="360" w:lineRule="auto"/>
      </w:pPr>
      <w:proofErr w:type="spellStart"/>
      <w:r>
        <w:t>Креативная</w:t>
      </w:r>
      <w:proofErr w:type="spellEnd"/>
      <w:r>
        <w:t xml:space="preserve"> ёлка</w:t>
      </w:r>
    </w:p>
    <w:p w:rsidR="00F86E93" w:rsidRDefault="00F86E93" w:rsidP="00803992">
      <w:pPr>
        <w:pStyle w:val="a5"/>
        <w:numPr>
          <w:ilvl w:val="0"/>
          <w:numId w:val="1"/>
        </w:numPr>
        <w:spacing w:line="360" w:lineRule="auto"/>
      </w:pPr>
      <w:r>
        <w:t>Экологическая ёлка</w:t>
      </w:r>
    </w:p>
    <w:p w:rsidR="00F86E93" w:rsidRDefault="00F86E93" w:rsidP="00803992">
      <w:pPr>
        <w:pStyle w:val="a5"/>
        <w:numPr>
          <w:ilvl w:val="0"/>
          <w:numId w:val="1"/>
        </w:numPr>
        <w:spacing w:line="360" w:lineRule="auto"/>
      </w:pPr>
      <w:r>
        <w:t>Авангардная Ёлка</w:t>
      </w:r>
    </w:p>
    <w:p w:rsidR="00F86E93" w:rsidRDefault="00EB65DF" w:rsidP="00803992">
      <w:pPr>
        <w:pStyle w:val="a5"/>
        <w:numPr>
          <w:ilvl w:val="0"/>
          <w:numId w:val="1"/>
        </w:numPr>
        <w:spacing w:line="360" w:lineRule="auto"/>
      </w:pPr>
      <w:r>
        <w:t xml:space="preserve">Яркая  ёлочка. </w:t>
      </w:r>
    </w:p>
    <w:p w:rsidR="00EB65DF" w:rsidRDefault="00EB65DF" w:rsidP="00803992">
      <w:pPr>
        <w:pStyle w:val="a5"/>
        <w:numPr>
          <w:ilvl w:val="0"/>
          <w:numId w:val="1"/>
        </w:numPr>
        <w:spacing w:line="360" w:lineRule="auto"/>
      </w:pPr>
      <w:r>
        <w:t xml:space="preserve">Самая синтетическая ёлка </w:t>
      </w:r>
    </w:p>
    <w:p w:rsidR="00EB65DF" w:rsidRDefault="00EB65DF" w:rsidP="00803992">
      <w:pPr>
        <w:pStyle w:val="a5"/>
        <w:numPr>
          <w:ilvl w:val="0"/>
          <w:numId w:val="1"/>
        </w:numPr>
        <w:spacing w:line="360" w:lineRule="auto"/>
      </w:pPr>
      <w:proofErr w:type="spellStart"/>
      <w:r>
        <w:t>Петушистая</w:t>
      </w:r>
      <w:proofErr w:type="spellEnd"/>
      <w:r>
        <w:t xml:space="preserve"> ёлка</w:t>
      </w:r>
    </w:p>
    <w:p w:rsidR="00EB65DF" w:rsidRDefault="0055102D" w:rsidP="00803992">
      <w:pPr>
        <w:pStyle w:val="a5"/>
        <w:numPr>
          <w:ilvl w:val="0"/>
          <w:numId w:val="1"/>
        </w:numPr>
        <w:spacing w:line="360" w:lineRule="auto"/>
      </w:pPr>
      <w:r>
        <w:t>Фруктово-овощная</w:t>
      </w:r>
      <w:r w:rsidR="00EB65DF">
        <w:t xml:space="preserve"> ёлка.</w:t>
      </w:r>
    </w:p>
    <w:p w:rsidR="00EB65DF" w:rsidRDefault="00EB65DF" w:rsidP="00803992">
      <w:pPr>
        <w:pStyle w:val="a5"/>
        <w:numPr>
          <w:ilvl w:val="0"/>
          <w:numId w:val="1"/>
        </w:numPr>
        <w:spacing w:line="360" w:lineRule="auto"/>
      </w:pPr>
      <w:r>
        <w:t>Ёлка Айболита</w:t>
      </w:r>
    </w:p>
    <w:p w:rsidR="00EB65DF" w:rsidRDefault="00EB65DF" w:rsidP="00803992">
      <w:pPr>
        <w:pStyle w:val="a5"/>
        <w:numPr>
          <w:ilvl w:val="0"/>
          <w:numId w:val="1"/>
        </w:numPr>
        <w:spacing w:line="360" w:lineRule="auto"/>
      </w:pPr>
      <w:r>
        <w:t xml:space="preserve">Ёлка – </w:t>
      </w:r>
      <w:proofErr w:type="spellStart"/>
      <w:r>
        <w:t>Цюрибана</w:t>
      </w:r>
      <w:proofErr w:type="spellEnd"/>
    </w:p>
    <w:p w:rsidR="00EB65DF" w:rsidRDefault="00EB65DF" w:rsidP="00803992">
      <w:pPr>
        <w:pStyle w:val="a5"/>
        <w:numPr>
          <w:ilvl w:val="0"/>
          <w:numId w:val="1"/>
        </w:numPr>
        <w:spacing w:line="360" w:lineRule="auto"/>
      </w:pPr>
      <w:r>
        <w:t xml:space="preserve">Ёлка – </w:t>
      </w:r>
      <w:proofErr w:type="spellStart"/>
      <w:r>
        <w:t>Какебана</w:t>
      </w:r>
      <w:proofErr w:type="spellEnd"/>
    </w:p>
    <w:p w:rsidR="00EB65DF" w:rsidRDefault="00EB65DF" w:rsidP="00803992">
      <w:pPr>
        <w:pStyle w:val="a5"/>
        <w:numPr>
          <w:ilvl w:val="0"/>
          <w:numId w:val="1"/>
        </w:numPr>
        <w:spacing w:line="360" w:lineRule="auto"/>
      </w:pPr>
      <w:proofErr w:type="spellStart"/>
      <w:r>
        <w:t>Кадомацу</w:t>
      </w:r>
      <w:proofErr w:type="spellEnd"/>
      <w:r>
        <w:t xml:space="preserve">  </w:t>
      </w:r>
    </w:p>
    <w:p w:rsidR="00D209BB" w:rsidRDefault="00D209BB" w:rsidP="00803992">
      <w:pPr>
        <w:pStyle w:val="a5"/>
        <w:numPr>
          <w:ilvl w:val="0"/>
          <w:numId w:val="1"/>
        </w:numPr>
        <w:spacing w:line="360" w:lineRule="auto"/>
      </w:pPr>
      <w:r>
        <w:t xml:space="preserve">Новогодняя </w:t>
      </w:r>
      <w:proofErr w:type="spellStart"/>
      <w:r>
        <w:t>Икэбана</w:t>
      </w:r>
      <w:proofErr w:type="spellEnd"/>
    </w:p>
    <w:p w:rsidR="00EB65DF" w:rsidRDefault="00EB65DF" w:rsidP="00803992">
      <w:pPr>
        <w:pStyle w:val="a5"/>
        <w:numPr>
          <w:ilvl w:val="0"/>
          <w:numId w:val="1"/>
        </w:numPr>
        <w:spacing w:line="360" w:lineRule="auto"/>
      </w:pPr>
      <w:r>
        <w:t>Самый Юный участник.</w:t>
      </w:r>
    </w:p>
    <w:p w:rsidR="00F56DE6" w:rsidRDefault="00F56DE6" w:rsidP="00803992">
      <w:pPr>
        <w:pStyle w:val="a5"/>
        <w:numPr>
          <w:ilvl w:val="0"/>
          <w:numId w:val="1"/>
        </w:numPr>
        <w:spacing w:line="360" w:lineRule="auto"/>
      </w:pPr>
      <w:r>
        <w:t>Ёлка самого дружного коллектива.</w:t>
      </w:r>
    </w:p>
    <w:p w:rsidR="00F56DE6" w:rsidRPr="00126ECD" w:rsidRDefault="006C28DC" w:rsidP="00803992">
      <w:pPr>
        <w:spacing w:line="360" w:lineRule="auto"/>
        <w:rPr>
          <w:b/>
        </w:rPr>
      </w:pPr>
      <w:r w:rsidRPr="00126ECD">
        <w:rPr>
          <w:b/>
        </w:rPr>
        <w:t>ЖЮРИ  ВЫСТАВКИ - КОНКУРСА:</w:t>
      </w:r>
    </w:p>
    <w:p w:rsidR="006C28DC" w:rsidRDefault="006C28DC" w:rsidP="00803992">
      <w:pPr>
        <w:spacing w:line="360" w:lineRule="auto"/>
      </w:pPr>
      <w:r>
        <w:t>-</w:t>
      </w:r>
      <w:r w:rsidR="00126ECD">
        <w:t xml:space="preserve"> </w:t>
      </w:r>
      <w:r>
        <w:t>Председатель – Горохова Раиса Самойловна – Искусствовед, художник</w:t>
      </w:r>
    </w:p>
    <w:p w:rsidR="006C28DC" w:rsidRDefault="006C28DC" w:rsidP="00803992">
      <w:pPr>
        <w:spacing w:line="360" w:lineRule="auto"/>
      </w:pPr>
      <w:r>
        <w:t>- Заместитель – Ан Юрий Александрович – Художник в душе</w:t>
      </w:r>
    </w:p>
    <w:p w:rsidR="006C28DC" w:rsidRDefault="006C28DC" w:rsidP="00803992">
      <w:pPr>
        <w:spacing w:line="360" w:lineRule="auto"/>
      </w:pPr>
      <w:r>
        <w:t>-</w:t>
      </w:r>
      <w:r w:rsidR="00126ECD">
        <w:t xml:space="preserve"> </w:t>
      </w:r>
      <w:r w:rsidR="008D3D23">
        <w:t>Члены</w:t>
      </w:r>
      <w:r w:rsidR="00126ECD">
        <w:t xml:space="preserve"> жюри</w:t>
      </w:r>
      <w:r w:rsidR="008D3D23">
        <w:t xml:space="preserve">: </w:t>
      </w:r>
      <w:r>
        <w:t xml:space="preserve">Кудряшова Александра Семёновна - руководитель Сахалинской школы </w:t>
      </w:r>
      <w:proofErr w:type="spellStart"/>
      <w:r>
        <w:t>Икэбана</w:t>
      </w:r>
      <w:proofErr w:type="spellEnd"/>
    </w:p>
    <w:p w:rsidR="008D3D23" w:rsidRDefault="008D3D23" w:rsidP="00803992">
      <w:pPr>
        <w:spacing w:line="360" w:lineRule="auto"/>
      </w:pPr>
      <w:r>
        <w:t xml:space="preserve">- Иванова Олеся Владимировна – преподаватель </w:t>
      </w:r>
      <w:proofErr w:type="spellStart"/>
      <w:r>
        <w:t>икэбана</w:t>
      </w:r>
      <w:proofErr w:type="spellEnd"/>
    </w:p>
    <w:p w:rsidR="008D3D23" w:rsidRDefault="008D3D23" w:rsidP="00803992">
      <w:pPr>
        <w:spacing w:line="360" w:lineRule="auto"/>
      </w:pPr>
      <w:r>
        <w:t xml:space="preserve">- Колесник Наталья Васильевна – выпускница  школы </w:t>
      </w:r>
      <w:proofErr w:type="spellStart"/>
      <w:r>
        <w:t>икэбана</w:t>
      </w:r>
      <w:proofErr w:type="spellEnd"/>
    </w:p>
    <w:p w:rsidR="00F56DE6" w:rsidRPr="00126ECD" w:rsidRDefault="00F56DE6" w:rsidP="00803992">
      <w:pPr>
        <w:spacing w:line="360" w:lineRule="auto"/>
        <w:rPr>
          <w:b/>
        </w:rPr>
      </w:pPr>
      <w:r w:rsidRPr="00126ECD">
        <w:rPr>
          <w:b/>
        </w:rPr>
        <w:t>ПРОГРАММА:</w:t>
      </w:r>
    </w:p>
    <w:p w:rsidR="00F56DE6" w:rsidRDefault="00F56DE6" w:rsidP="00803992">
      <w:pPr>
        <w:spacing w:line="360" w:lineRule="auto"/>
      </w:pPr>
      <w:r>
        <w:t>- Приём за</w:t>
      </w:r>
      <w:r w:rsidR="003B1FB9">
        <w:t>явок на участие, консультации</w:t>
      </w:r>
      <w:r>
        <w:t>:</w:t>
      </w:r>
      <w:r w:rsidR="00126ECD">
        <w:t xml:space="preserve"> </w:t>
      </w:r>
      <w:r>
        <w:t>с 2</w:t>
      </w:r>
      <w:r w:rsidR="00126ECD">
        <w:t>8</w:t>
      </w:r>
      <w:r>
        <w:t xml:space="preserve"> ноября </w:t>
      </w:r>
      <w:r w:rsidR="00126ECD">
        <w:t xml:space="preserve">                                                             </w:t>
      </w:r>
      <w:r>
        <w:t>тел</w:t>
      </w:r>
      <w:r w:rsidR="00126ECD">
        <w:t>ефоны: 8-914-181-12-45 Юлия</w:t>
      </w:r>
      <w:r>
        <w:t xml:space="preserve"> ,  8</w:t>
      </w:r>
      <w:r w:rsidR="00126ECD">
        <w:t>-</w:t>
      </w:r>
      <w:r>
        <w:t>914</w:t>
      </w:r>
      <w:r w:rsidR="00126ECD">
        <w:t>-</w:t>
      </w:r>
      <w:r>
        <w:t>752</w:t>
      </w:r>
      <w:r w:rsidR="00126ECD">
        <w:t>-</w:t>
      </w:r>
      <w:r>
        <w:t>89</w:t>
      </w:r>
      <w:r w:rsidR="00126ECD">
        <w:t>-</w:t>
      </w:r>
      <w:r>
        <w:t>24</w:t>
      </w:r>
      <w:r w:rsidR="00126ECD">
        <w:t xml:space="preserve"> Александра Семёновна </w:t>
      </w:r>
    </w:p>
    <w:p w:rsidR="00F56DE6" w:rsidRDefault="00F56DE6" w:rsidP="00803992">
      <w:pPr>
        <w:spacing w:line="360" w:lineRule="auto"/>
      </w:pPr>
      <w:r>
        <w:t>- Приём экспонатов, формирование выставки: 12 – 15 декабря Мега Палас Отель</w:t>
      </w:r>
    </w:p>
    <w:p w:rsidR="00F56DE6" w:rsidRDefault="00126ECD" w:rsidP="00803992">
      <w:pPr>
        <w:spacing w:line="360" w:lineRule="auto"/>
      </w:pPr>
      <w:r>
        <w:lastRenderedPageBreak/>
        <w:t>- Работа конкурсной комиссии</w:t>
      </w:r>
      <w:r w:rsidR="00F56DE6">
        <w:t>: 16 декабря  с 12-00 до 15-00часов.</w:t>
      </w:r>
    </w:p>
    <w:p w:rsidR="008D3D23" w:rsidRDefault="008D3D23" w:rsidP="00803992">
      <w:pPr>
        <w:spacing w:line="360" w:lineRule="auto"/>
      </w:pPr>
      <w:r>
        <w:t xml:space="preserve">- Церемония открытия  выставки-конкурса «Принцесса </w:t>
      </w:r>
      <w:proofErr w:type="gramStart"/>
      <w:r>
        <w:t>–Ё</w:t>
      </w:r>
      <w:proofErr w:type="gramEnd"/>
      <w:r>
        <w:t>лка»  16 декабря 18-00 часов.</w:t>
      </w:r>
    </w:p>
    <w:p w:rsidR="008D3D23" w:rsidRDefault="008D3D23" w:rsidP="00803992">
      <w:pPr>
        <w:spacing w:line="360" w:lineRule="auto"/>
      </w:pPr>
      <w:r>
        <w:t>- Церемония награждения Победителей конкурса « Принцесса – Ёлка»</w:t>
      </w:r>
    </w:p>
    <w:p w:rsidR="00126ECD" w:rsidRDefault="00126ECD" w:rsidP="00803992">
      <w:pPr>
        <w:spacing w:line="360" w:lineRule="auto"/>
      </w:pPr>
    </w:p>
    <w:p w:rsidR="008D3D23" w:rsidRPr="00126ECD" w:rsidRDefault="008D3D23" w:rsidP="00803992">
      <w:pPr>
        <w:spacing w:line="360" w:lineRule="auto"/>
        <w:rPr>
          <w:b/>
        </w:rPr>
      </w:pPr>
      <w:r w:rsidRPr="00126ECD">
        <w:rPr>
          <w:b/>
        </w:rPr>
        <w:t>ПРИГЛАШЕННЫЕ   ГОСТИ  НА  ЦЕРЕМОНИЮ  ОТКРЫТИЯ:</w:t>
      </w:r>
    </w:p>
    <w:p w:rsidR="008D3D23" w:rsidRDefault="008D3D23" w:rsidP="00803992">
      <w:pPr>
        <w:spacing w:line="360" w:lineRule="auto"/>
      </w:pPr>
      <w:r>
        <w:t>-</w:t>
      </w:r>
      <w:r w:rsidR="009D4B3B">
        <w:t xml:space="preserve"> </w:t>
      </w:r>
      <w:proofErr w:type="spellStart"/>
      <w:r w:rsidR="009D4B3B">
        <w:t>Рюити</w:t>
      </w:r>
      <w:proofErr w:type="spellEnd"/>
      <w:r w:rsidR="009D4B3B">
        <w:t xml:space="preserve"> </w:t>
      </w:r>
      <w:proofErr w:type="spellStart"/>
      <w:r w:rsidR="009D4B3B">
        <w:t>Хиран</w:t>
      </w:r>
      <w:proofErr w:type="gramStart"/>
      <w:r w:rsidR="009D4B3B">
        <w:t>о</w:t>
      </w:r>
      <w:proofErr w:type="spellEnd"/>
      <w:r w:rsidR="009D4B3B">
        <w:t>-</w:t>
      </w:r>
      <w:proofErr w:type="gramEnd"/>
      <w:r>
        <w:t xml:space="preserve"> Генеральный Консул Японии в городе Южно-Сахалинске</w:t>
      </w:r>
    </w:p>
    <w:p w:rsidR="009D4B3B" w:rsidRDefault="009D4B3B" w:rsidP="00803992">
      <w:pPr>
        <w:spacing w:line="360" w:lineRule="auto"/>
      </w:pPr>
      <w:r>
        <w:t>-</w:t>
      </w:r>
      <w:proofErr w:type="spellStart"/>
      <w:r>
        <w:t>Сато</w:t>
      </w:r>
      <w:proofErr w:type="spellEnd"/>
      <w:r>
        <w:t xml:space="preserve"> </w:t>
      </w:r>
      <w:proofErr w:type="spellStart"/>
      <w:r>
        <w:t>Хироси</w:t>
      </w:r>
      <w:proofErr w:type="spellEnd"/>
      <w:r>
        <w:t xml:space="preserve"> – Вице – консул</w:t>
      </w:r>
    </w:p>
    <w:p w:rsidR="009D4B3B" w:rsidRDefault="009D4B3B" w:rsidP="00803992">
      <w:pPr>
        <w:spacing w:line="360" w:lineRule="auto"/>
      </w:pPr>
      <w:r>
        <w:t xml:space="preserve">- Рё </w:t>
      </w:r>
      <w:proofErr w:type="spellStart"/>
      <w:r>
        <w:t>Миоси</w:t>
      </w:r>
      <w:proofErr w:type="spellEnd"/>
      <w:r>
        <w:t xml:space="preserve"> Вице - консул</w:t>
      </w:r>
    </w:p>
    <w:p w:rsidR="009D4B3B" w:rsidRDefault="009D4B3B" w:rsidP="00803992">
      <w:pPr>
        <w:spacing w:line="360" w:lineRule="auto"/>
      </w:pPr>
      <w:r>
        <w:t>- Архи епископ Тихон или иеромонах Василий</w:t>
      </w:r>
      <w:proofErr w:type="gramStart"/>
      <w:r w:rsidR="00E27AFD">
        <w:t xml:space="preserve"> И</w:t>
      </w:r>
      <w:proofErr w:type="gramEnd"/>
      <w:r w:rsidR="00E27AFD">
        <w:t>ли отец Виктор.</w:t>
      </w:r>
    </w:p>
    <w:p w:rsidR="009D4B3B" w:rsidRDefault="009D4B3B" w:rsidP="00803992">
      <w:pPr>
        <w:spacing w:line="360" w:lineRule="auto"/>
      </w:pPr>
      <w:r>
        <w:t xml:space="preserve"> - </w:t>
      </w:r>
      <w:proofErr w:type="spellStart"/>
      <w:r>
        <w:t>Алмаева</w:t>
      </w:r>
      <w:proofErr w:type="spellEnd"/>
      <w:r>
        <w:t xml:space="preserve"> Елена Григорьевна </w:t>
      </w:r>
      <w:proofErr w:type="gramStart"/>
      <w:r>
        <w:t>-Р</w:t>
      </w:r>
      <w:proofErr w:type="gramEnd"/>
      <w:r>
        <w:t>уководитель Бизнес центра «Сфера»</w:t>
      </w:r>
    </w:p>
    <w:p w:rsidR="009D4B3B" w:rsidRDefault="009D4B3B" w:rsidP="00803992">
      <w:pPr>
        <w:spacing w:line="360" w:lineRule="auto"/>
      </w:pPr>
      <w:r>
        <w:t xml:space="preserve">- </w:t>
      </w:r>
      <w:proofErr w:type="spellStart"/>
      <w:r>
        <w:t>Корсунов</w:t>
      </w:r>
      <w:proofErr w:type="spellEnd"/>
      <w:r>
        <w:t xml:space="preserve"> Виктор Иванович – Профессор </w:t>
      </w:r>
      <w:proofErr w:type="spellStart"/>
      <w:r>
        <w:t>СахГУ</w:t>
      </w:r>
      <w:proofErr w:type="spellEnd"/>
    </w:p>
    <w:p w:rsidR="009D4B3B" w:rsidRDefault="009D4B3B" w:rsidP="00803992">
      <w:pPr>
        <w:spacing w:line="360" w:lineRule="auto"/>
      </w:pPr>
      <w:r>
        <w:t>- Носов Владимир Николаевич- Представитель МИД РФ</w:t>
      </w:r>
    </w:p>
    <w:p w:rsidR="009D4B3B" w:rsidRDefault="009D4B3B" w:rsidP="00803992">
      <w:pPr>
        <w:spacing w:line="360" w:lineRule="auto"/>
      </w:pPr>
      <w:r>
        <w:t xml:space="preserve"> - Министр природных ресурсов ПСО.</w:t>
      </w:r>
    </w:p>
    <w:p w:rsidR="009D4B3B" w:rsidRDefault="009D4B3B" w:rsidP="00803992">
      <w:pPr>
        <w:spacing w:line="360" w:lineRule="auto"/>
      </w:pPr>
      <w:r>
        <w:t>- Министр Культуры  ПСО</w:t>
      </w:r>
    </w:p>
    <w:p w:rsidR="009D4B3B" w:rsidRPr="00803992" w:rsidRDefault="009D4B3B" w:rsidP="00803992">
      <w:pPr>
        <w:spacing w:line="360" w:lineRule="auto"/>
        <w:rPr>
          <w:b/>
        </w:rPr>
      </w:pPr>
      <w:r w:rsidRPr="00803992">
        <w:rPr>
          <w:b/>
        </w:rPr>
        <w:t>ПРИЗОВОЙ ФОНД:</w:t>
      </w:r>
    </w:p>
    <w:p w:rsidR="009D4B3B" w:rsidRDefault="009D4B3B" w:rsidP="00803992">
      <w:pPr>
        <w:spacing w:line="360" w:lineRule="auto"/>
      </w:pPr>
      <w:r>
        <w:t>Победители в номинациях получат</w:t>
      </w:r>
      <w:r w:rsidR="00803992">
        <w:t xml:space="preserve"> призы и абонементы </w:t>
      </w:r>
      <w:r>
        <w:t xml:space="preserve">на посещение </w:t>
      </w:r>
      <w:r w:rsidR="00E27AFD">
        <w:t>предприятий входящих в состав Мега Палас Отеля</w:t>
      </w:r>
    </w:p>
    <w:p w:rsidR="00EB65DF" w:rsidRDefault="00F9123C" w:rsidP="00803992">
      <w:pPr>
        <w:spacing w:line="360" w:lineRule="auto"/>
      </w:pPr>
      <w:r>
        <w:t>Всем конкурсантам</w:t>
      </w:r>
      <w:r w:rsidR="00E27AFD">
        <w:t xml:space="preserve"> дипломы об участии </w:t>
      </w:r>
    </w:p>
    <w:p w:rsidR="00F86E93" w:rsidRDefault="00F86E93" w:rsidP="00803992">
      <w:pPr>
        <w:spacing w:line="360" w:lineRule="auto"/>
      </w:pPr>
      <w:r>
        <w:t xml:space="preserve">- </w:t>
      </w:r>
    </w:p>
    <w:p w:rsidR="00803992" w:rsidRDefault="00E50F2C" w:rsidP="00803992">
      <w:pPr>
        <w:spacing w:line="360" w:lineRule="auto"/>
      </w:pPr>
      <w:r>
        <w:t xml:space="preserve">     </w:t>
      </w:r>
    </w:p>
    <w:p w:rsidR="00803992" w:rsidRDefault="00803992" w:rsidP="00803992">
      <w:pPr>
        <w:spacing w:line="360" w:lineRule="auto"/>
      </w:pPr>
    </w:p>
    <w:p w:rsidR="00803992" w:rsidRDefault="00803992" w:rsidP="00803992">
      <w:pPr>
        <w:spacing w:line="360" w:lineRule="auto"/>
      </w:pPr>
    </w:p>
    <w:p w:rsidR="00803992" w:rsidRDefault="00803992" w:rsidP="00803992">
      <w:pPr>
        <w:spacing w:line="360" w:lineRule="auto"/>
      </w:pPr>
    </w:p>
    <w:p w:rsidR="00803992" w:rsidRDefault="00803992" w:rsidP="00803992">
      <w:pPr>
        <w:spacing w:line="360" w:lineRule="auto"/>
      </w:pPr>
    </w:p>
    <w:p w:rsidR="00137DCE" w:rsidRDefault="004E106C" w:rsidP="00803992">
      <w:pPr>
        <w:spacing w:line="360" w:lineRule="auto"/>
      </w:pPr>
      <w:r>
        <w:t xml:space="preserve">                           </w:t>
      </w:r>
      <w:r w:rsidR="002C36EE">
        <w:t xml:space="preserve">   </w:t>
      </w:r>
    </w:p>
    <w:p w:rsidR="00175387" w:rsidRDefault="002C36EE" w:rsidP="00803992">
      <w:pPr>
        <w:spacing w:line="360" w:lineRule="auto"/>
      </w:pPr>
      <w:r>
        <w:t xml:space="preserve">                                                                                                    </w:t>
      </w:r>
      <w:r w:rsidR="00137DCE">
        <w:t xml:space="preserve">                        </w:t>
      </w:r>
      <w:r>
        <w:t xml:space="preserve">                            </w:t>
      </w:r>
      <w:r w:rsidR="0098623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5387">
        <w:t xml:space="preserve">                                                                                                   </w:t>
      </w:r>
    </w:p>
    <w:sectPr w:rsidR="00175387" w:rsidSect="008039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81744"/>
    <w:multiLevelType w:val="hybridMultilevel"/>
    <w:tmpl w:val="8806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74"/>
    <w:rsid w:val="000B1A68"/>
    <w:rsid w:val="000D0B4B"/>
    <w:rsid w:val="000D3244"/>
    <w:rsid w:val="00103FCA"/>
    <w:rsid w:val="001164C0"/>
    <w:rsid w:val="00126ECD"/>
    <w:rsid w:val="00137DCE"/>
    <w:rsid w:val="00167B87"/>
    <w:rsid w:val="00175387"/>
    <w:rsid w:val="002612D5"/>
    <w:rsid w:val="002A169F"/>
    <w:rsid w:val="002C36EE"/>
    <w:rsid w:val="003B1FB9"/>
    <w:rsid w:val="004E106C"/>
    <w:rsid w:val="0055102D"/>
    <w:rsid w:val="00555847"/>
    <w:rsid w:val="005C1EB5"/>
    <w:rsid w:val="005F3F15"/>
    <w:rsid w:val="006C28DC"/>
    <w:rsid w:val="006F6928"/>
    <w:rsid w:val="00803992"/>
    <w:rsid w:val="008D3D23"/>
    <w:rsid w:val="00955CD4"/>
    <w:rsid w:val="00977642"/>
    <w:rsid w:val="0098623A"/>
    <w:rsid w:val="009C5ED6"/>
    <w:rsid w:val="009D4B3B"/>
    <w:rsid w:val="00A80FBD"/>
    <w:rsid w:val="00AC6974"/>
    <w:rsid w:val="00BF4DF7"/>
    <w:rsid w:val="00C344D3"/>
    <w:rsid w:val="00C94BC8"/>
    <w:rsid w:val="00D209BB"/>
    <w:rsid w:val="00D430E1"/>
    <w:rsid w:val="00E121D4"/>
    <w:rsid w:val="00E27AFD"/>
    <w:rsid w:val="00E50F2C"/>
    <w:rsid w:val="00EA1EEB"/>
    <w:rsid w:val="00EB65DF"/>
    <w:rsid w:val="00F4531F"/>
    <w:rsid w:val="00F56DE6"/>
    <w:rsid w:val="00F86E93"/>
    <w:rsid w:val="00F9123C"/>
    <w:rsid w:val="00FD0E2C"/>
    <w:rsid w:val="00FE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44"/>
  </w:style>
  <w:style w:type="paragraph" w:styleId="1">
    <w:name w:val="heading 1"/>
    <w:basedOn w:val="a"/>
    <w:next w:val="a"/>
    <w:link w:val="10"/>
    <w:uiPriority w:val="9"/>
    <w:qFormat/>
    <w:rsid w:val="00AC6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6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C69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C69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26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marketing</cp:lastModifiedBy>
  <cp:revision>17</cp:revision>
  <cp:lastPrinted>2016-11-30T00:18:00Z</cp:lastPrinted>
  <dcterms:created xsi:type="dcterms:W3CDTF">2016-11-13T10:53:00Z</dcterms:created>
  <dcterms:modified xsi:type="dcterms:W3CDTF">2016-11-30T00:38:00Z</dcterms:modified>
</cp:coreProperties>
</file>