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576AC" w:rsidRDefault="00917D37" w:rsidP="00917D37">
      <w:pPr>
        <w:ind w:firstLine="851"/>
        <w:jc w:val="center"/>
        <w:rPr>
          <w:rFonts w:ascii="Times New Roman" w:hAnsi="Times New Roman"/>
          <w:b/>
          <w:sz w:val="28"/>
          <w:szCs w:val="28"/>
          <w:lang w:val="ru-RU"/>
        </w:rPr>
      </w:pPr>
      <w:r w:rsidRPr="00917D37">
        <w:rPr>
          <w:rFonts w:ascii="Times New Roman" w:hAnsi="Times New Roman"/>
          <w:b/>
          <w:sz w:val="28"/>
          <w:szCs w:val="28"/>
          <w:lang w:val="ru-RU"/>
        </w:rPr>
        <w:t>Обоснование предложений по наименованию географических объектов на территории Курильского района Сахалинской области</w:t>
      </w:r>
    </w:p>
    <w:p w:rsidR="00917D37" w:rsidRPr="00917D37" w:rsidRDefault="00917D37" w:rsidP="00917D37">
      <w:pPr>
        <w:ind w:firstLine="851"/>
        <w:rPr>
          <w:rFonts w:ascii="Times New Roman" w:hAnsi="Times New Roman"/>
          <w:b/>
          <w:sz w:val="28"/>
          <w:szCs w:val="28"/>
          <w:lang w:val="ru-RU"/>
        </w:rPr>
      </w:pPr>
    </w:p>
    <w:p w:rsidR="00002EFD" w:rsidRPr="0033727A" w:rsidRDefault="00002EFD" w:rsidP="00002EFD">
      <w:pPr>
        <w:ind w:firstLine="851"/>
        <w:jc w:val="both"/>
        <w:rPr>
          <w:rFonts w:ascii="Times New Roman" w:hAnsi="Times New Roman"/>
          <w:sz w:val="28"/>
          <w:szCs w:val="28"/>
          <w:lang w:val="ru-RU"/>
        </w:rPr>
      </w:pPr>
      <w:r>
        <w:rPr>
          <w:rFonts w:ascii="Times New Roman" w:hAnsi="Times New Roman"/>
          <w:b/>
          <w:sz w:val="28"/>
          <w:szCs w:val="28"/>
          <w:lang w:val="ru-RU"/>
        </w:rPr>
        <w:t>1.</w:t>
      </w:r>
      <w:r w:rsidRPr="009C49BD">
        <w:rPr>
          <w:rFonts w:ascii="Times New Roman" w:hAnsi="Times New Roman"/>
          <w:b/>
          <w:sz w:val="28"/>
          <w:szCs w:val="28"/>
          <w:lang w:val="ru-RU"/>
        </w:rPr>
        <w:t xml:space="preserve"> Арочная, скала.</w:t>
      </w:r>
      <w:r>
        <w:rPr>
          <w:rFonts w:ascii="Times New Roman" w:hAnsi="Times New Roman"/>
          <w:b/>
          <w:sz w:val="28"/>
          <w:szCs w:val="28"/>
          <w:lang w:val="ru-RU"/>
        </w:rPr>
        <w:t xml:space="preserve"> </w:t>
      </w:r>
      <w:r w:rsidRPr="00390F26">
        <w:rPr>
          <w:rFonts w:ascii="Times New Roman" w:hAnsi="Times New Roman"/>
          <w:sz w:val="28"/>
          <w:szCs w:val="28"/>
          <w:lang w:val="ru-RU"/>
        </w:rPr>
        <w:t xml:space="preserve">Безымянная скала у побережья о. Уруп (Курильский р-н Сахалинской области). </w:t>
      </w:r>
      <w:r w:rsidRPr="0033727A">
        <w:rPr>
          <w:rFonts w:ascii="Times New Roman" w:hAnsi="Times New Roman"/>
          <w:sz w:val="28"/>
          <w:szCs w:val="28"/>
          <w:lang w:val="ru-RU"/>
        </w:rPr>
        <w:t>Координаты: 46</w:t>
      </w:r>
      <w:r w:rsidRPr="0033727A">
        <w:rPr>
          <w:rFonts w:ascii="Times New Roman" w:hAnsi="Times New Roman"/>
          <w:sz w:val="28"/>
          <w:szCs w:val="28"/>
          <w:vertAlign w:val="superscript"/>
          <w:lang w:val="ru-RU"/>
        </w:rPr>
        <w:t>о</w:t>
      </w:r>
      <w:r w:rsidRPr="0033727A">
        <w:rPr>
          <w:rFonts w:ascii="Times New Roman" w:hAnsi="Times New Roman"/>
          <w:sz w:val="28"/>
          <w:szCs w:val="28"/>
          <w:lang w:val="ru-RU"/>
        </w:rPr>
        <w:t>12’35.9”</w:t>
      </w:r>
      <w:r>
        <w:rPr>
          <w:rFonts w:ascii="Times New Roman" w:hAnsi="Times New Roman"/>
          <w:sz w:val="28"/>
          <w:szCs w:val="28"/>
          <w:lang w:val="ru-RU"/>
        </w:rPr>
        <w:t>северной широты</w:t>
      </w:r>
      <w:r w:rsidRPr="0033727A">
        <w:rPr>
          <w:rFonts w:ascii="Times New Roman" w:hAnsi="Times New Roman"/>
          <w:sz w:val="28"/>
          <w:szCs w:val="28"/>
          <w:lang w:val="ru-RU"/>
        </w:rPr>
        <w:t>, 150</w:t>
      </w:r>
      <w:r w:rsidRPr="0033727A">
        <w:rPr>
          <w:rFonts w:ascii="Times New Roman" w:hAnsi="Times New Roman"/>
          <w:sz w:val="28"/>
          <w:szCs w:val="28"/>
          <w:vertAlign w:val="superscript"/>
        </w:rPr>
        <w:t>o</w:t>
      </w:r>
      <w:r w:rsidRPr="0033727A">
        <w:rPr>
          <w:rFonts w:ascii="Times New Roman" w:hAnsi="Times New Roman"/>
          <w:sz w:val="28"/>
          <w:szCs w:val="28"/>
          <w:lang w:val="ru-RU"/>
        </w:rPr>
        <w:t xml:space="preserve">30’54.5” восточной долготы. Высота </w:t>
      </w:r>
      <w:r>
        <w:rPr>
          <w:rFonts w:ascii="Times New Roman" w:hAnsi="Times New Roman"/>
          <w:sz w:val="28"/>
          <w:szCs w:val="28"/>
          <w:lang w:val="ru-RU"/>
        </w:rPr>
        <w:t xml:space="preserve">- </w:t>
      </w:r>
      <w:r w:rsidRPr="0033727A">
        <w:rPr>
          <w:rFonts w:ascii="Times New Roman" w:hAnsi="Times New Roman"/>
          <w:sz w:val="28"/>
          <w:szCs w:val="28"/>
          <w:lang w:val="ru-RU"/>
        </w:rPr>
        <w:t xml:space="preserve">25 м. Площадь </w:t>
      </w:r>
      <w:r>
        <w:rPr>
          <w:rFonts w:ascii="Times New Roman" w:hAnsi="Times New Roman"/>
          <w:sz w:val="28"/>
          <w:szCs w:val="28"/>
          <w:lang w:val="ru-RU"/>
        </w:rPr>
        <w:t xml:space="preserve">- </w:t>
      </w:r>
      <w:r w:rsidRPr="0033727A">
        <w:rPr>
          <w:rFonts w:ascii="Times New Roman" w:hAnsi="Times New Roman"/>
          <w:sz w:val="28"/>
          <w:szCs w:val="28"/>
          <w:lang w:val="ru-RU"/>
        </w:rPr>
        <w:t>400 кв.м. Название предлагается с учетом особенностей скалы. Одноименных географических названий в Сахалинской области не имеется.</w:t>
      </w:r>
    </w:p>
    <w:p w:rsidR="00002EFD" w:rsidRPr="0033727A" w:rsidRDefault="00002EFD" w:rsidP="00002EFD">
      <w:pPr>
        <w:jc w:val="center"/>
      </w:pPr>
      <w:r w:rsidRPr="0033727A">
        <w:rPr>
          <w:noProof/>
          <w:lang w:val="ru-RU"/>
        </w:rPr>
        <w:drawing>
          <wp:inline distT="0" distB="0" distL="0" distR="0">
            <wp:extent cx="5934075" cy="2724150"/>
            <wp:effectExtent l="19050" t="0" r="9525" b="0"/>
            <wp:docPr id="55" name="Рисунок 1" descr="D:\ЭКСПЕДИЦИЯ УРУП 2015\Уруп.ОБЪЕКТЫ к отчету\АРОЧНАЯ\IMG_5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ЭКСПЕДИЦИЯ УРУП 2015\Уруп.ОБЪЕКТЫ к отчету\АРОЧНАЯ\IMG_5335.JPG"/>
                    <pic:cNvPicPr>
                      <a:picLocks noChangeAspect="1" noChangeArrowheads="1"/>
                    </pic:cNvPicPr>
                  </pic:nvPicPr>
                  <pic:blipFill>
                    <a:blip r:embed="rId8"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87">
                              <a14:imgEffect>
                                <a14:brightnessContrast bright="10000"/>
                              </a14:imgEffect>
                            </a14:imgLayer>
                          </a14:imgProps>
                        </a:ext>
                      </a:extLst>
                    </a:blip>
                    <a:srcRect t="17131" b="21627"/>
                    <a:stretch>
                      <a:fillRect/>
                    </a:stretch>
                  </pic:blipFill>
                  <pic:spPr bwMode="auto">
                    <a:xfrm>
                      <a:off x="0" y="0"/>
                      <a:ext cx="5934075" cy="2724150"/>
                    </a:xfrm>
                    <a:prstGeom prst="rect">
                      <a:avLst/>
                    </a:prstGeom>
                    <a:noFill/>
                    <a:ln w="9525">
                      <a:noFill/>
                      <a:miter lim="800000"/>
                      <a:headEnd/>
                      <a:tailEnd/>
                    </a:ln>
                  </pic:spPr>
                </pic:pic>
              </a:graphicData>
            </a:graphic>
          </wp:inline>
        </w:drawing>
      </w:r>
    </w:p>
    <w:p w:rsidR="00002EFD" w:rsidRDefault="00002EFD" w:rsidP="00002EFD">
      <w:pPr>
        <w:rPr>
          <w:lang w:val="ru-RU"/>
        </w:rPr>
      </w:pPr>
    </w:p>
    <w:p w:rsidR="00002EFD" w:rsidRDefault="00002EFD" w:rsidP="00002EFD">
      <w:pPr>
        <w:ind w:firstLine="851"/>
        <w:jc w:val="both"/>
        <w:rPr>
          <w:rFonts w:ascii="Times New Roman" w:hAnsi="Times New Roman"/>
          <w:sz w:val="28"/>
          <w:szCs w:val="28"/>
          <w:lang w:val="ru-RU"/>
        </w:rPr>
      </w:pPr>
      <w:r w:rsidRPr="002026CC">
        <w:rPr>
          <w:rFonts w:ascii="Times New Roman" w:hAnsi="Times New Roman"/>
          <w:sz w:val="28"/>
          <w:szCs w:val="28"/>
          <w:lang w:val="ru-RU"/>
        </w:rPr>
        <w:t xml:space="preserve">Рис. </w:t>
      </w:r>
      <w:r>
        <w:rPr>
          <w:rFonts w:ascii="Times New Roman" w:hAnsi="Times New Roman"/>
          <w:sz w:val="28"/>
          <w:szCs w:val="28"/>
          <w:lang w:val="ru-RU"/>
        </w:rPr>
        <w:t>1.</w:t>
      </w:r>
      <w:r w:rsidRPr="000C4045">
        <w:rPr>
          <w:rFonts w:ascii="Times New Roman" w:hAnsi="Times New Roman"/>
          <w:sz w:val="28"/>
          <w:szCs w:val="28"/>
          <w:lang w:val="ru-RU"/>
        </w:rPr>
        <w:t xml:space="preserve"> Скала Арочная. Побережье о. Уруп (Курильский р-н Сахалинской области). Фото экспедиции Сахалинского отделения РГО. Сентябрь 2015 г.</w:t>
      </w:r>
    </w:p>
    <w:p w:rsidR="00002EFD" w:rsidRPr="000C4045" w:rsidRDefault="00002EFD" w:rsidP="00002EFD">
      <w:pPr>
        <w:ind w:firstLine="851"/>
        <w:jc w:val="both"/>
        <w:rPr>
          <w:rFonts w:ascii="Times New Roman" w:hAnsi="Times New Roman"/>
          <w:sz w:val="28"/>
          <w:szCs w:val="28"/>
          <w:lang w:val="ru-RU"/>
        </w:rPr>
      </w:pPr>
    </w:p>
    <w:p w:rsidR="00002EFD" w:rsidRPr="007C55DC" w:rsidRDefault="00002EFD" w:rsidP="00002EFD">
      <w:pPr>
        <w:keepNext/>
        <w:jc w:val="center"/>
        <w:rPr>
          <w:lang w:val="ru-RU"/>
        </w:rPr>
      </w:pPr>
      <w:r>
        <w:rPr>
          <w:noProof/>
          <w:lang w:val="ru-RU"/>
        </w:rPr>
        <w:drawing>
          <wp:inline distT="0" distB="0" distL="0" distR="0">
            <wp:extent cx="5881872" cy="3590925"/>
            <wp:effectExtent l="19050" t="0" r="4578" b="0"/>
            <wp:docPr id="56" name="Рисунок 2" descr="D:\ЭКСПЕДИЦИЯ УРУП 2015\Уруп.ОБЪЕКТЫ к отчету\АРОЧНАЯ\IMGP2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ЭКСПЕДИЦИЯ УРУП 2015\Уруп.ОБЪЕКТЫ к отчету\АРОЧНАЯ\IMGP2510.JPG"/>
                    <pic:cNvPicPr>
                      <a:picLocks noChangeAspect="1" noChangeArrowheads="1"/>
                    </pic:cNvPicPr>
                  </pic:nvPicPr>
                  <pic:blipFill>
                    <a:blip r:embed="rId88" cstate="print"/>
                    <a:srcRect t="4831" b="3272"/>
                    <a:stretch>
                      <a:fillRect/>
                    </a:stretch>
                  </pic:blipFill>
                  <pic:spPr bwMode="auto">
                    <a:xfrm>
                      <a:off x="0" y="0"/>
                      <a:ext cx="5882391" cy="3591242"/>
                    </a:xfrm>
                    <a:prstGeom prst="rect">
                      <a:avLst/>
                    </a:prstGeom>
                    <a:noFill/>
                    <a:ln w="9525">
                      <a:noFill/>
                      <a:miter lim="800000"/>
                      <a:headEnd/>
                      <a:tailEnd/>
                    </a:ln>
                  </pic:spPr>
                </pic:pic>
              </a:graphicData>
            </a:graphic>
          </wp:inline>
        </w:drawing>
      </w:r>
    </w:p>
    <w:p w:rsidR="00002EFD" w:rsidRPr="007C55DC" w:rsidRDefault="00002EFD" w:rsidP="00002EFD">
      <w:pPr>
        <w:pStyle w:val="ae"/>
        <w:ind w:firstLine="851"/>
        <w:jc w:val="both"/>
        <w:rPr>
          <w:rFonts w:ascii="Times New Roman" w:hAnsi="Times New Roman" w:cs="Times New Roman"/>
          <w:b w:val="0"/>
          <w:color w:val="auto"/>
          <w:sz w:val="16"/>
          <w:szCs w:val="16"/>
        </w:rPr>
      </w:pPr>
    </w:p>
    <w:p w:rsidR="00002EFD" w:rsidRDefault="00002EFD" w:rsidP="00002EFD">
      <w:pPr>
        <w:pStyle w:val="ae"/>
        <w:ind w:firstLine="851"/>
        <w:jc w:val="both"/>
        <w:rPr>
          <w:rFonts w:ascii="Times New Roman" w:hAnsi="Times New Roman" w:cs="Times New Roman"/>
          <w:b w:val="0"/>
          <w:color w:val="auto"/>
          <w:sz w:val="28"/>
          <w:szCs w:val="28"/>
        </w:rPr>
      </w:pPr>
      <w:r w:rsidRPr="002026CC">
        <w:rPr>
          <w:rFonts w:ascii="Times New Roman" w:hAnsi="Times New Roman" w:cs="Times New Roman"/>
          <w:b w:val="0"/>
          <w:color w:val="auto"/>
          <w:sz w:val="28"/>
          <w:szCs w:val="28"/>
        </w:rPr>
        <w:lastRenderedPageBreak/>
        <w:t>Рис</w:t>
      </w:r>
      <w:r w:rsidR="00187EA5">
        <w:rPr>
          <w:rFonts w:ascii="Times New Roman" w:hAnsi="Times New Roman" w:cs="Times New Roman"/>
          <w:b w:val="0"/>
          <w:color w:val="auto"/>
          <w:sz w:val="28"/>
          <w:szCs w:val="28"/>
        </w:rPr>
        <w:t>. 2</w:t>
      </w:r>
      <w:r>
        <w:rPr>
          <w:rFonts w:ascii="Times New Roman" w:hAnsi="Times New Roman" w:cs="Times New Roman"/>
          <w:b w:val="0"/>
          <w:color w:val="auto"/>
          <w:sz w:val="28"/>
          <w:szCs w:val="28"/>
        </w:rPr>
        <w:t>.</w:t>
      </w:r>
      <w:r w:rsidRPr="000C4045">
        <w:rPr>
          <w:rFonts w:ascii="Times New Roman" w:hAnsi="Times New Roman" w:cs="Times New Roman"/>
          <w:b w:val="0"/>
          <w:color w:val="auto"/>
          <w:sz w:val="28"/>
          <w:szCs w:val="28"/>
        </w:rPr>
        <w:t xml:space="preserve"> Участники экспедиции Сахалинского отделения РГО (справа налево) А.Р. Самолюк и С.А.Пономарёв у скалы Арочная. Охотоморская сторона о.Уруп. Сентябрь 2015 г. Фото Л.В.Гришина.</w:t>
      </w:r>
    </w:p>
    <w:p w:rsidR="00002EFD" w:rsidRDefault="00002EFD" w:rsidP="00002EFD">
      <w:pPr>
        <w:rPr>
          <w:lang w:val="ru-RU"/>
        </w:rPr>
      </w:pPr>
    </w:p>
    <w:p w:rsidR="00002EFD" w:rsidRPr="00002EFD" w:rsidRDefault="00002EFD" w:rsidP="00E47DC2">
      <w:pPr>
        <w:pStyle w:val="ab"/>
        <w:ind w:left="0" w:firstLine="851"/>
        <w:jc w:val="both"/>
        <w:rPr>
          <w:rFonts w:ascii="Times New Roman" w:hAnsi="Times New Roman"/>
          <w:b/>
          <w:sz w:val="28"/>
          <w:szCs w:val="28"/>
          <w:lang w:val="ru-RU"/>
        </w:rPr>
      </w:pPr>
    </w:p>
    <w:p w:rsidR="00347365" w:rsidRDefault="00187EA5" w:rsidP="00E47DC2">
      <w:pPr>
        <w:pStyle w:val="ab"/>
        <w:ind w:left="0" w:firstLine="851"/>
        <w:jc w:val="both"/>
        <w:rPr>
          <w:rFonts w:ascii="Times New Roman" w:hAnsi="Times New Roman"/>
          <w:sz w:val="28"/>
          <w:szCs w:val="28"/>
          <w:lang w:val="ru-RU"/>
        </w:rPr>
      </w:pPr>
      <w:r>
        <w:rPr>
          <w:rFonts w:ascii="Times New Roman" w:hAnsi="Times New Roman"/>
          <w:b/>
          <w:sz w:val="28"/>
          <w:szCs w:val="28"/>
          <w:lang w:val="ru-RU"/>
        </w:rPr>
        <w:t>2</w:t>
      </w:r>
      <w:r w:rsidR="00347365" w:rsidRPr="001F243B">
        <w:rPr>
          <w:rFonts w:ascii="Times New Roman" w:hAnsi="Times New Roman"/>
          <w:b/>
          <w:sz w:val="28"/>
          <w:szCs w:val="28"/>
          <w:lang w:val="ru-RU"/>
        </w:rPr>
        <w:t>.</w:t>
      </w:r>
      <w:r w:rsidR="00347365" w:rsidRPr="00347365">
        <w:rPr>
          <w:rFonts w:ascii="Times New Roman" w:hAnsi="Times New Roman"/>
          <w:b/>
          <w:sz w:val="28"/>
          <w:szCs w:val="28"/>
          <w:lang w:val="ru-RU"/>
        </w:rPr>
        <w:t>Воронова</w:t>
      </w:r>
      <w:r w:rsidR="00347365" w:rsidRPr="001F243B">
        <w:rPr>
          <w:rFonts w:ascii="Times New Roman" w:hAnsi="Times New Roman"/>
          <w:b/>
          <w:sz w:val="28"/>
          <w:szCs w:val="28"/>
          <w:lang w:val="ru-RU"/>
        </w:rPr>
        <w:t xml:space="preserve">, </w:t>
      </w:r>
      <w:r w:rsidR="00347365" w:rsidRPr="00347365">
        <w:rPr>
          <w:rFonts w:ascii="Times New Roman" w:hAnsi="Times New Roman"/>
          <w:b/>
          <w:sz w:val="28"/>
          <w:szCs w:val="28"/>
          <w:lang w:val="ru-RU"/>
        </w:rPr>
        <w:t>мыс</w:t>
      </w:r>
      <w:r w:rsidR="00347365" w:rsidRPr="001F243B">
        <w:rPr>
          <w:rFonts w:ascii="Times New Roman" w:hAnsi="Times New Roman"/>
          <w:b/>
          <w:sz w:val="28"/>
          <w:szCs w:val="28"/>
          <w:lang w:val="ru-RU"/>
        </w:rPr>
        <w:t xml:space="preserve">. </w:t>
      </w:r>
      <w:r w:rsidR="00347365" w:rsidRPr="00347365">
        <w:rPr>
          <w:rFonts w:ascii="Times New Roman" w:hAnsi="Times New Roman"/>
          <w:sz w:val="28"/>
          <w:szCs w:val="28"/>
          <w:lang w:val="ru-RU"/>
        </w:rPr>
        <w:t>Безымянный северный мыс бухты Незабвенная</w:t>
      </w:r>
      <w:r w:rsidR="00EC7C31">
        <w:rPr>
          <w:rFonts w:ascii="Times New Roman" w:hAnsi="Times New Roman"/>
          <w:sz w:val="28"/>
          <w:szCs w:val="28"/>
          <w:lang w:val="ru-RU"/>
        </w:rPr>
        <w:t xml:space="preserve"> залива Щукина</w:t>
      </w:r>
      <w:r w:rsidR="00347365" w:rsidRPr="00347365">
        <w:rPr>
          <w:rFonts w:ascii="Times New Roman" w:hAnsi="Times New Roman"/>
          <w:sz w:val="28"/>
          <w:szCs w:val="28"/>
          <w:lang w:val="ru-RU"/>
        </w:rPr>
        <w:t xml:space="preserve"> о. Уруп (Курильский р-н Сахалинской области). Координаты: 45° 38.880'С; 149° 28.055'В. Высота – 56 метров.</w:t>
      </w:r>
      <w:r w:rsidR="00045FD7">
        <w:rPr>
          <w:rFonts w:ascii="Times New Roman" w:hAnsi="Times New Roman"/>
          <w:sz w:val="28"/>
          <w:szCs w:val="28"/>
          <w:lang w:val="ru-RU"/>
        </w:rPr>
        <w:t xml:space="preserve"> </w:t>
      </w:r>
      <w:r w:rsidR="00347365" w:rsidRPr="00347365">
        <w:rPr>
          <w:rFonts w:ascii="Times New Roman" w:hAnsi="Times New Roman"/>
          <w:sz w:val="28"/>
          <w:szCs w:val="28"/>
          <w:lang w:val="ru-RU"/>
        </w:rPr>
        <w:t xml:space="preserve">У подножия мыса в бухту впадает р. Кама. Предлагается назвать мыс в честь одного из разработчиков Курильской десантной операции (1945), начальника штаба Камчатского оборонительного района (КОР), активного участника освобождения Курильских островов от японских милитаристов подполковника (в 1945) </w:t>
      </w:r>
      <w:r w:rsidR="00347365" w:rsidRPr="00347365">
        <w:rPr>
          <w:rFonts w:ascii="Times New Roman" w:hAnsi="Times New Roman"/>
          <w:b/>
          <w:sz w:val="28"/>
          <w:szCs w:val="28"/>
          <w:lang w:val="ru-RU"/>
        </w:rPr>
        <w:t>Воронова Рустика Борисовича</w:t>
      </w:r>
      <w:r w:rsidR="00347365" w:rsidRPr="00347365">
        <w:rPr>
          <w:rFonts w:ascii="Times New Roman" w:hAnsi="Times New Roman"/>
          <w:sz w:val="28"/>
          <w:szCs w:val="28"/>
          <w:lang w:val="ru-RU"/>
        </w:rPr>
        <w:t xml:space="preserve"> (13.03.1906 – 29.09.1952). Обследован экспедицией Сахалинского отделения РГО в сентябре 2015 г. и представлен ее членами к имянаречению с учетом предложений сотрудников ООО «К</w:t>
      </w:r>
      <w:r w:rsidR="004576AC">
        <w:rPr>
          <w:rFonts w:ascii="Times New Roman" w:hAnsi="Times New Roman"/>
          <w:sz w:val="28"/>
          <w:szCs w:val="28"/>
          <w:lang w:val="ru-RU"/>
        </w:rPr>
        <w:t>УРИЛГЕО</w:t>
      </w:r>
      <w:r w:rsidR="00347365" w:rsidRPr="00347365">
        <w:rPr>
          <w:rFonts w:ascii="Times New Roman" w:hAnsi="Times New Roman"/>
          <w:sz w:val="28"/>
          <w:szCs w:val="28"/>
          <w:lang w:val="ru-RU"/>
        </w:rPr>
        <w:t>», ведущих хозяйственную деятельность в окрестностях мыса Одноименных однородных географических объектов в Сахалинской области не имеется.</w:t>
      </w:r>
    </w:p>
    <w:p w:rsidR="00A3306F" w:rsidRPr="009E301E" w:rsidRDefault="00A3306F" w:rsidP="009E301E">
      <w:pPr>
        <w:pStyle w:val="ab"/>
        <w:ind w:left="0" w:firstLine="720"/>
        <w:jc w:val="both"/>
        <w:rPr>
          <w:rFonts w:ascii="Times New Roman" w:hAnsi="Times New Roman"/>
          <w:sz w:val="16"/>
          <w:szCs w:val="16"/>
          <w:lang w:val="ru-RU"/>
        </w:rPr>
      </w:pPr>
    </w:p>
    <w:p w:rsidR="00347365" w:rsidRDefault="009E301E" w:rsidP="009E301E">
      <w:pPr>
        <w:pStyle w:val="ad"/>
        <w:jc w:val="center"/>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extent cx="5040000" cy="2667600"/>
            <wp:effectExtent l="0" t="0" r="0" b="0"/>
            <wp:docPr id="13" name="Рисунок 2" descr="D:\ЭКСПЕДИЦИЯ УРУП 2015\Уруп.ОБЪЕКТЫ к отчету\ВОРОНОВ\ВОРОНОВА мысIMG_5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ЭКСПЕДИЦИЯ УРУП 2015\Уруп.ОБЪЕКТЫ к отчету\ВОРОНОВ\ВОРОНОВА мысIMG_5098.JPG"/>
                    <pic:cNvPicPr>
                      <a:picLocks noChangeAspect="1" noChangeArrowheads="1"/>
                    </pic:cNvPicPr>
                  </pic:nvPicPr>
                  <pic:blipFill rotWithShape="1">
                    <a:blip r:embed="rId89" cstate="print"/>
                    <a:srcRect t="17636" b="11838"/>
                    <a:stretch/>
                  </pic:blipFill>
                  <pic:spPr bwMode="auto">
                    <a:xfrm>
                      <a:off x="0" y="0"/>
                      <a:ext cx="5040000" cy="26676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47365" w:rsidRPr="009E301E" w:rsidRDefault="00347365" w:rsidP="009E301E">
      <w:pPr>
        <w:pStyle w:val="ad"/>
        <w:ind w:firstLine="851"/>
        <w:jc w:val="both"/>
        <w:rPr>
          <w:rFonts w:ascii="Times New Roman" w:hAnsi="Times New Roman" w:cs="Times New Roman"/>
          <w:noProof/>
          <w:sz w:val="16"/>
          <w:szCs w:val="16"/>
        </w:rPr>
      </w:pPr>
    </w:p>
    <w:p w:rsidR="004576AC" w:rsidRDefault="004576AC" w:rsidP="009E301E">
      <w:pPr>
        <w:pStyle w:val="ad"/>
        <w:ind w:firstLine="851"/>
        <w:jc w:val="both"/>
        <w:rPr>
          <w:rFonts w:ascii="Times New Roman" w:hAnsi="Times New Roman" w:cs="Times New Roman"/>
          <w:noProof/>
          <w:sz w:val="28"/>
          <w:szCs w:val="28"/>
        </w:rPr>
      </w:pPr>
    </w:p>
    <w:p w:rsidR="00347365" w:rsidRDefault="00A3306F" w:rsidP="009E301E">
      <w:pPr>
        <w:pStyle w:val="ad"/>
        <w:ind w:firstLine="851"/>
        <w:jc w:val="both"/>
        <w:rPr>
          <w:rFonts w:ascii="Times New Roman" w:hAnsi="Times New Roman" w:cs="Times New Roman"/>
          <w:noProof/>
          <w:sz w:val="28"/>
          <w:szCs w:val="28"/>
        </w:rPr>
      </w:pPr>
      <w:r>
        <w:rPr>
          <w:rFonts w:ascii="Times New Roman" w:hAnsi="Times New Roman" w:cs="Times New Roman"/>
          <w:noProof/>
          <w:sz w:val="28"/>
          <w:szCs w:val="28"/>
        </w:rPr>
        <w:t xml:space="preserve">Рис. </w:t>
      </w:r>
      <w:r w:rsidR="00B864A0">
        <w:rPr>
          <w:rFonts w:ascii="Times New Roman" w:hAnsi="Times New Roman" w:cs="Times New Roman"/>
          <w:noProof/>
          <w:sz w:val="28"/>
          <w:szCs w:val="28"/>
        </w:rPr>
        <w:t>3</w:t>
      </w:r>
      <w:r w:rsidR="002E1A88">
        <w:rPr>
          <w:rFonts w:ascii="Times New Roman" w:hAnsi="Times New Roman" w:cs="Times New Roman"/>
          <w:noProof/>
          <w:sz w:val="28"/>
          <w:szCs w:val="28"/>
        </w:rPr>
        <w:t>.</w:t>
      </w:r>
      <w:r w:rsidR="00347365">
        <w:rPr>
          <w:rFonts w:ascii="Times New Roman" w:hAnsi="Times New Roman" w:cs="Times New Roman"/>
          <w:noProof/>
          <w:sz w:val="28"/>
          <w:szCs w:val="28"/>
        </w:rPr>
        <w:t>Мыс Воронова. Вид из бухты Незабвенная о. Уруп. Фото экспедиции Сахалинского отделения РГО. Сентябрь 2015.</w:t>
      </w:r>
    </w:p>
    <w:p w:rsidR="004576AC" w:rsidRDefault="004576AC" w:rsidP="009E301E">
      <w:pPr>
        <w:pStyle w:val="ad"/>
        <w:ind w:firstLine="851"/>
        <w:jc w:val="both"/>
        <w:rPr>
          <w:rFonts w:ascii="Times New Roman" w:hAnsi="Times New Roman" w:cs="Times New Roman"/>
          <w:sz w:val="28"/>
          <w:szCs w:val="28"/>
        </w:rPr>
      </w:pPr>
    </w:p>
    <w:p w:rsidR="009E301E" w:rsidRPr="009E301E" w:rsidRDefault="009E301E" w:rsidP="009E301E">
      <w:pPr>
        <w:pStyle w:val="ad"/>
        <w:ind w:firstLine="851"/>
        <w:jc w:val="both"/>
        <w:rPr>
          <w:rFonts w:ascii="Times New Roman" w:hAnsi="Times New Roman" w:cs="Times New Roman"/>
          <w:sz w:val="16"/>
          <w:szCs w:val="16"/>
        </w:rPr>
      </w:pPr>
    </w:p>
    <w:p w:rsidR="00347365" w:rsidRDefault="00347365" w:rsidP="009E301E">
      <w:pPr>
        <w:pStyle w:val="ad"/>
        <w:keepNext/>
        <w:jc w:val="center"/>
      </w:pPr>
      <w:r>
        <w:rPr>
          <w:rFonts w:ascii="Times New Roman" w:hAnsi="Times New Roman" w:cs="Times New Roman"/>
          <w:noProof/>
          <w:sz w:val="28"/>
          <w:szCs w:val="28"/>
        </w:rPr>
        <w:lastRenderedPageBreak/>
        <w:drawing>
          <wp:inline distT="0" distB="0" distL="0" distR="0">
            <wp:extent cx="5040000" cy="2847600"/>
            <wp:effectExtent l="0" t="0" r="0" b="0"/>
            <wp:docPr id="12" name="Рисунок 1" descr="D:\ЭКСПЕДИЦИЯ УРУП 2015\Уруп.ОБЪЕКТЫ к отчету\ВОРОНОВ\DSC_0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ЭКСПЕДИЦИЯ УРУП 2015\Уруп.ОБЪЕКТЫ к отчету\ВОРОНОВ\DSC_0573.JPG"/>
                    <pic:cNvPicPr>
                      <a:picLocks noChangeAspect="1" noChangeArrowheads="1"/>
                    </pic:cNvPicPr>
                  </pic:nvPicPr>
                  <pic:blipFill>
                    <a:blip r:embed="rId90" cstate="print"/>
                    <a:srcRect t="6197" b="9578"/>
                    <a:stretch>
                      <a:fillRect/>
                    </a:stretch>
                  </pic:blipFill>
                  <pic:spPr bwMode="auto">
                    <a:xfrm>
                      <a:off x="0" y="0"/>
                      <a:ext cx="5040000" cy="2847600"/>
                    </a:xfrm>
                    <a:prstGeom prst="rect">
                      <a:avLst/>
                    </a:prstGeom>
                    <a:noFill/>
                    <a:ln w="9525">
                      <a:noFill/>
                      <a:miter lim="800000"/>
                      <a:headEnd/>
                      <a:tailEnd/>
                    </a:ln>
                  </pic:spPr>
                </pic:pic>
              </a:graphicData>
            </a:graphic>
          </wp:inline>
        </w:drawing>
      </w:r>
    </w:p>
    <w:p w:rsidR="00A3306F" w:rsidRPr="009E301E" w:rsidRDefault="00A3306F" w:rsidP="009E301E">
      <w:pPr>
        <w:pStyle w:val="ae"/>
        <w:spacing w:after="0"/>
        <w:jc w:val="both"/>
        <w:rPr>
          <w:rFonts w:ascii="Times New Roman" w:hAnsi="Times New Roman" w:cs="Times New Roman"/>
          <w:b w:val="0"/>
          <w:color w:val="auto"/>
          <w:sz w:val="16"/>
          <w:szCs w:val="16"/>
        </w:rPr>
      </w:pPr>
    </w:p>
    <w:p w:rsidR="00347365" w:rsidRDefault="00347365" w:rsidP="009E301E">
      <w:pPr>
        <w:pStyle w:val="ae"/>
        <w:spacing w:after="0"/>
        <w:ind w:firstLine="851"/>
        <w:jc w:val="both"/>
        <w:rPr>
          <w:rFonts w:ascii="Times New Roman" w:hAnsi="Times New Roman" w:cs="Times New Roman"/>
          <w:b w:val="0"/>
          <w:color w:val="auto"/>
          <w:sz w:val="28"/>
          <w:szCs w:val="28"/>
        </w:rPr>
      </w:pPr>
      <w:r w:rsidRPr="00A3306F">
        <w:rPr>
          <w:rFonts w:ascii="Times New Roman" w:hAnsi="Times New Roman" w:cs="Times New Roman"/>
          <w:b w:val="0"/>
          <w:color w:val="auto"/>
          <w:sz w:val="28"/>
          <w:szCs w:val="28"/>
        </w:rPr>
        <w:t>Рис</w:t>
      </w:r>
      <w:r w:rsidR="00A3306F">
        <w:rPr>
          <w:rFonts w:ascii="Times New Roman" w:hAnsi="Times New Roman" w:cs="Times New Roman"/>
          <w:b w:val="0"/>
          <w:color w:val="auto"/>
          <w:sz w:val="28"/>
          <w:szCs w:val="28"/>
        </w:rPr>
        <w:t xml:space="preserve">. </w:t>
      </w:r>
      <w:r w:rsidR="00B864A0">
        <w:rPr>
          <w:rFonts w:ascii="Times New Roman" w:hAnsi="Times New Roman" w:cs="Times New Roman"/>
          <w:b w:val="0"/>
          <w:color w:val="auto"/>
          <w:sz w:val="28"/>
          <w:szCs w:val="28"/>
        </w:rPr>
        <w:t>4</w:t>
      </w:r>
      <w:r w:rsidR="00187EA5">
        <w:rPr>
          <w:rFonts w:ascii="Times New Roman" w:hAnsi="Times New Roman" w:cs="Times New Roman"/>
          <w:b w:val="0"/>
          <w:color w:val="auto"/>
          <w:sz w:val="28"/>
          <w:szCs w:val="28"/>
        </w:rPr>
        <w:t>.</w:t>
      </w:r>
      <w:r w:rsidRPr="00A3306F">
        <w:rPr>
          <w:rFonts w:ascii="Times New Roman" w:hAnsi="Times New Roman" w:cs="Times New Roman"/>
          <w:b w:val="0"/>
          <w:color w:val="auto"/>
          <w:sz w:val="28"/>
          <w:szCs w:val="28"/>
        </w:rPr>
        <w:t xml:space="preserve"> Экспедиция Сахалинского отделения РГО на вершине мыса Воронова в б. Незабвенная о. Уруп. Слева направо</w:t>
      </w:r>
      <w:r w:rsidR="00A3306F">
        <w:rPr>
          <w:rFonts w:ascii="Times New Roman" w:hAnsi="Times New Roman" w:cs="Times New Roman"/>
          <w:b w:val="0"/>
          <w:color w:val="auto"/>
          <w:sz w:val="28"/>
          <w:szCs w:val="28"/>
        </w:rPr>
        <w:t>:</w:t>
      </w:r>
      <w:r w:rsidRPr="00A3306F">
        <w:rPr>
          <w:rFonts w:ascii="Times New Roman" w:hAnsi="Times New Roman" w:cs="Times New Roman"/>
          <w:b w:val="0"/>
          <w:color w:val="auto"/>
          <w:sz w:val="28"/>
          <w:szCs w:val="28"/>
        </w:rPr>
        <w:t xml:space="preserve"> А.</w:t>
      </w:r>
      <w:r w:rsidR="004576AC">
        <w:rPr>
          <w:rFonts w:ascii="Times New Roman" w:hAnsi="Times New Roman" w:cs="Times New Roman"/>
          <w:b w:val="0"/>
          <w:color w:val="auto"/>
          <w:sz w:val="28"/>
          <w:szCs w:val="28"/>
        </w:rPr>
        <w:t>Р.</w:t>
      </w:r>
      <w:r w:rsidRPr="00A3306F">
        <w:rPr>
          <w:rFonts w:ascii="Times New Roman" w:hAnsi="Times New Roman" w:cs="Times New Roman"/>
          <w:b w:val="0"/>
          <w:color w:val="auto"/>
          <w:sz w:val="28"/>
          <w:szCs w:val="28"/>
        </w:rPr>
        <w:t>Самолюк, В.</w:t>
      </w:r>
      <w:r w:rsidR="004576AC">
        <w:rPr>
          <w:rFonts w:ascii="Times New Roman" w:hAnsi="Times New Roman" w:cs="Times New Roman"/>
          <w:b w:val="0"/>
          <w:color w:val="auto"/>
          <w:sz w:val="28"/>
          <w:szCs w:val="28"/>
        </w:rPr>
        <w:t>И.</w:t>
      </w:r>
      <w:r w:rsidRPr="00A3306F">
        <w:rPr>
          <w:rFonts w:ascii="Times New Roman" w:hAnsi="Times New Roman" w:cs="Times New Roman"/>
          <w:b w:val="0"/>
          <w:color w:val="auto"/>
          <w:sz w:val="28"/>
          <w:szCs w:val="28"/>
        </w:rPr>
        <w:t xml:space="preserve"> Филиппов, П.</w:t>
      </w:r>
      <w:r w:rsidR="004576AC">
        <w:rPr>
          <w:rFonts w:ascii="Times New Roman" w:hAnsi="Times New Roman" w:cs="Times New Roman"/>
          <w:b w:val="0"/>
          <w:color w:val="auto"/>
          <w:sz w:val="28"/>
          <w:szCs w:val="28"/>
        </w:rPr>
        <w:t>Н.</w:t>
      </w:r>
      <w:r w:rsidRPr="00A3306F">
        <w:rPr>
          <w:rFonts w:ascii="Times New Roman" w:hAnsi="Times New Roman" w:cs="Times New Roman"/>
          <w:b w:val="0"/>
          <w:color w:val="auto"/>
          <w:sz w:val="28"/>
          <w:szCs w:val="28"/>
        </w:rPr>
        <w:t xml:space="preserve"> Пасюков, С.</w:t>
      </w:r>
      <w:r w:rsidR="004576AC">
        <w:rPr>
          <w:rFonts w:ascii="Times New Roman" w:hAnsi="Times New Roman" w:cs="Times New Roman"/>
          <w:b w:val="0"/>
          <w:color w:val="auto"/>
          <w:sz w:val="28"/>
          <w:szCs w:val="28"/>
        </w:rPr>
        <w:t>А.</w:t>
      </w:r>
      <w:r w:rsidRPr="00A3306F">
        <w:rPr>
          <w:rFonts w:ascii="Times New Roman" w:hAnsi="Times New Roman" w:cs="Times New Roman"/>
          <w:b w:val="0"/>
          <w:color w:val="auto"/>
          <w:sz w:val="28"/>
          <w:szCs w:val="28"/>
        </w:rPr>
        <w:t>Пономарёв. На заднем плане – о. Краб. Фото К.</w:t>
      </w:r>
      <w:r w:rsidR="004576AC">
        <w:rPr>
          <w:rFonts w:ascii="Times New Roman" w:hAnsi="Times New Roman" w:cs="Times New Roman"/>
          <w:b w:val="0"/>
          <w:color w:val="auto"/>
          <w:sz w:val="28"/>
          <w:szCs w:val="28"/>
        </w:rPr>
        <w:t>Я.</w:t>
      </w:r>
      <w:r w:rsidRPr="00A3306F">
        <w:rPr>
          <w:rFonts w:ascii="Times New Roman" w:hAnsi="Times New Roman" w:cs="Times New Roman"/>
          <w:b w:val="0"/>
          <w:color w:val="auto"/>
          <w:sz w:val="28"/>
          <w:szCs w:val="28"/>
        </w:rPr>
        <w:t xml:space="preserve"> Молчанова. 21</w:t>
      </w:r>
      <w:r w:rsidR="009E301E">
        <w:rPr>
          <w:rFonts w:ascii="Times New Roman" w:hAnsi="Times New Roman" w:cs="Times New Roman"/>
          <w:b w:val="0"/>
          <w:color w:val="auto"/>
          <w:sz w:val="28"/>
          <w:szCs w:val="28"/>
        </w:rPr>
        <w:t xml:space="preserve"> сентября 2015 г.</w:t>
      </w:r>
    </w:p>
    <w:p w:rsidR="009E301E" w:rsidRPr="009E301E" w:rsidRDefault="009E301E" w:rsidP="009E301E">
      <w:pPr>
        <w:rPr>
          <w:lang w:val="ru-RU"/>
        </w:rPr>
      </w:pPr>
    </w:p>
    <w:p w:rsidR="00347365" w:rsidRPr="00347365" w:rsidRDefault="007D0638" w:rsidP="00347365">
      <w:pPr>
        <w:pStyle w:val="ab"/>
        <w:keepNext/>
        <w:ind w:left="0" w:firstLine="851"/>
        <w:jc w:val="both"/>
        <w:rPr>
          <w:rFonts w:ascii="Times New Roman" w:hAnsi="Times New Roman"/>
          <w:sz w:val="28"/>
          <w:szCs w:val="28"/>
          <w:lang w:val="ru-RU"/>
        </w:rPr>
      </w:pPr>
      <w:r>
        <w:rPr>
          <w:rFonts w:ascii="Times New Roman" w:hAnsi="Times New Roman"/>
          <w:b/>
          <w:sz w:val="28"/>
          <w:szCs w:val="28"/>
          <w:lang w:val="ru-RU"/>
        </w:rPr>
        <w:t xml:space="preserve">Биографическая справка. </w:t>
      </w:r>
      <w:r w:rsidR="00347365" w:rsidRPr="00347365">
        <w:rPr>
          <w:rFonts w:ascii="Times New Roman" w:hAnsi="Times New Roman"/>
          <w:b/>
          <w:sz w:val="28"/>
          <w:szCs w:val="28"/>
          <w:lang w:val="ru-RU"/>
        </w:rPr>
        <w:t>Рустик Борисович Воронов</w:t>
      </w:r>
      <w:r w:rsidR="00347365" w:rsidRPr="00347365">
        <w:rPr>
          <w:rFonts w:ascii="Times New Roman" w:hAnsi="Times New Roman"/>
          <w:sz w:val="28"/>
          <w:szCs w:val="28"/>
          <w:lang w:val="ru-RU"/>
        </w:rPr>
        <w:t xml:space="preserve"> родился в семье служащего в 1906 году в г. Лаишеве Казанской губ. (ныне входит в состав республики Татарстан, с 1990 – исторический город России),</w:t>
      </w:r>
      <w:r w:rsidR="00347365" w:rsidRPr="00347365">
        <w:rPr>
          <w:rFonts w:ascii="Times New Roman" w:hAnsi="Times New Roman"/>
          <w:noProof/>
          <w:sz w:val="28"/>
          <w:szCs w:val="28"/>
          <w:lang w:val="ru-RU"/>
        </w:rPr>
        <w:t>находящемся у слиянии рек Камы и Волги.</w:t>
      </w:r>
    </w:p>
    <w:p w:rsidR="00347365" w:rsidRPr="00347365" w:rsidRDefault="00347365" w:rsidP="00347365">
      <w:pPr>
        <w:pStyle w:val="ab"/>
        <w:keepNext/>
        <w:ind w:left="0" w:firstLine="851"/>
        <w:jc w:val="both"/>
        <w:rPr>
          <w:rFonts w:ascii="Times New Roman" w:hAnsi="Times New Roman"/>
          <w:noProof/>
          <w:sz w:val="28"/>
          <w:szCs w:val="28"/>
          <w:lang w:val="ru-RU"/>
        </w:rPr>
      </w:pPr>
    </w:p>
    <w:p w:rsidR="00347365" w:rsidRPr="00D251E6" w:rsidRDefault="00347365" w:rsidP="00A3306F">
      <w:pPr>
        <w:pStyle w:val="ab"/>
        <w:keepNext/>
        <w:ind w:left="0"/>
        <w:jc w:val="center"/>
        <w:rPr>
          <w:lang w:val="ru-RU"/>
        </w:rPr>
      </w:pPr>
      <w:r>
        <w:rPr>
          <w:noProof/>
          <w:lang w:val="ru-RU"/>
        </w:rPr>
        <w:drawing>
          <wp:inline distT="0" distB="0" distL="0" distR="0">
            <wp:extent cx="1428750" cy="1905000"/>
            <wp:effectExtent l="19050" t="0" r="0" b="0"/>
            <wp:docPr id="5" name="Рисунок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1"/>
                    <pic:cNvPicPr>
                      <a:picLocks noChangeAspect="1" noChangeArrowheads="1"/>
                    </pic:cNvPicPr>
                  </pic:nvPicPr>
                  <pic:blipFill>
                    <a:blip r:embed="rId91" cstate="print"/>
                    <a:srcRect/>
                    <a:stretch>
                      <a:fillRect/>
                    </a:stretch>
                  </pic:blipFill>
                  <pic:spPr bwMode="auto">
                    <a:xfrm>
                      <a:off x="0" y="0"/>
                      <a:ext cx="1428750" cy="1905000"/>
                    </a:xfrm>
                    <a:prstGeom prst="rect">
                      <a:avLst/>
                    </a:prstGeom>
                    <a:noFill/>
                    <a:ln w="9525">
                      <a:noFill/>
                      <a:miter lim="800000"/>
                      <a:headEnd/>
                      <a:tailEnd/>
                    </a:ln>
                  </pic:spPr>
                </pic:pic>
              </a:graphicData>
            </a:graphic>
          </wp:inline>
        </w:drawing>
      </w:r>
    </w:p>
    <w:p w:rsidR="00347365" w:rsidRPr="00A3306F" w:rsidRDefault="00347365" w:rsidP="00A3306F">
      <w:pPr>
        <w:pStyle w:val="ae"/>
        <w:jc w:val="center"/>
        <w:rPr>
          <w:rFonts w:ascii="Times New Roman" w:hAnsi="Times New Roman" w:cs="Times New Roman"/>
          <w:b w:val="0"/>
          <w:color w:val="auto"/>
          <w:sz w:val="28"/>
          <w:szCs w:val="28"/>
        </w:rPr>
      </w:pPr>
      <w:r w:rsidRPr="00A3306F">
        <w:rPr>
          <w:rFonts w:ascii="Times New Roman" w:hAnsi="Times New Roman" w:cs="Times New Roman"/>
          <w:b w:val="0"/>
          <w:color w:val="auto"/>
          <w:sz w:val="28"/>
          <w:szCs w:val="28"/>
        </w:rPr>
        <w:t>Рис</w:t>
      </w:r>
      <w:r w:rsidR="00A3306F">
        <w:rPr>
          <w:rFonts w:ascii="Times New Roman" w:hAnsi="Times New Roman" w:cs="Times New Roman"/>
          <w:b w:val="0"/>
          <w:color w:val="auto"/>
          <w:sz w:val="28"/>
          <w:szCs w:val="28"/>
        </w:rPr>
        <w:t xml:space="preserve">. </w:t>
      </w:r>
      <w:r w:rsidR="00B864A0">
        <w:rPr>
          <w:rFonts w:ascii="Times New Roman" w:hAnsi="Times New Roman" w:cs="Times New Roman"/>
          <w:b w:val="0"/>
          <w:color w:val="auto"/>
          <w:sz w:val="28"/>
          <w:szCs w:val="28"/>
        </w:rPr>
        <w:t>5</w:t>
      </w:r>
      <w:r w:rsidR="00045FD7">
        <w:rPr>
          <w:rFonts w:ascii="Times New Roman" w:hAnsi="Times New Roman" w:cs="Times New Roman"/>
          <w:b w:val="0"/>
          <w:color w:val="auto"/>
          <w:sz w:val="28"/>
          <w:szCs w:val="28"/>
        </w:rPr>
        <w:t>.</w:t>
      </w:r>
      <w:r w:rsidRPr="00A3306F">
        <w:rPr>
          <w:rFonts w:ascii="Times New Roman" w:hAnsi="Times New Roman" w:cs="Times New Roman"/>
          <w:b w:val="0"/>
          <w:color w:val="auto"/>
          <w:sz w:val="28"/>
          <w:szCs w:val="28"/>
        </w:rPr>
        <w:t xml:space="preserve"> Герб города Лаишев</w:t>
      </w:r>
    </w:p>
    <w:p w:rsidR="00347365" w:rsidRPr="00D251E6" w:rsidRDefault="00347365" w:rsidP="00347365">
      <w:pPr>
        <w:pStyle w:val="ab"/>
        <w:ind w:left="0" w:firstLine="851"/>
        <w:jc w:val="both"/>
        <w:rPr>
          <w:rFonts w:ascii="Times New Roman" w:hAnsi="Times New Roman"/>
          <w:sz w:val="28"/>
          <w:szCs w:val="28"/>
          <w:lang w:val="ru-RU"/>
        </w:rPr>
      </w:pPr>
      <w:r w:rsidRPr="00347365">
        <w:rPr>
          <w:rFonts w:ascii="Times New Roman" w:hAnsi="Times New Roman"/>
          <w:sz w:val="28"/>
          <w:szCs w:val="28"/>
          <w:lang w:val="ru-RU"/>
        </w:rPr>
        <w:t>Его отец не смог получить высшего образования: как «политически неблагонадежного», его исключили из Казанского университета. Работая ветерин</w:t>
      </w:r>
      <w:r w:rsidRPr="002D4BA0">
        <w:rPr>
          <w:rFonts w:ascii="Times New Roman" w:hAnsi="Times New Roman"/>
          <w:sz w:val="28"/>
          <w:szCs w:val="28"/>
        </w:rPr>
        <w:t>ap</w:t>
      </w:r>
      <w:r w:rsidRPr="00347365">
        <w:rPr>
          <w:rFonts w:ascii="Times New Roman" w:hAnsi="Times New Roman"/>
          <w:sz w:val="28"/>
          <w:szCs w:val="28"/>
          <w:lang w:val="ru-RU"/>
        </w:rPr>
        <w:t>ным врачом, он подорвал здоровье в дальних выезд</w:t>
      </w:r>
      <w:r w:rsidRPr="002D4BA0">
        <w:rPr>
          <w:rFonts w:ascii="Times New Roman" w:hAnsi="Times New Roman"/>
          <w:sz w:val="28"/>
          <w:szCs w:val="28"/>
        </w:rPr>
        <w:t>ax</w:t>
      </w:r>
      <w:r w:rsidRPr="00347365">
        <w:rPr>
          <w:rFonts w:ascii="Times New Roman" w:hAnsi="Times New Roman"/>
          <w:sz w:val="28"/>
          <w:szCs w:val="28"/>
          <w:lang w:val="ru-RU"/>
        </w:rPr>
        <w:t xml:space="preserve"> в суровую зимнюю </w:t>
      </w:r>
      <w:r w:rsidRPr="00D251E6">
        <w:rPr>
          <w:rFonts w:ascii="Times New Roman" w:hAnsi="Times New Roman"/>
          <w:sz w:val="28"/>
          <w:szCs w:val="28"/>
          <w:lang w:val="ru-RU"/>
        </w:rPr>
        <w:t xml:space="preserve">непогоду и в 1918 году умер от скоротечной чахотки. </w:t>
      </w:r>
      <w:r w:rsidRPr="00347365">
        <w:rPr>
          <w:rFonts w:ascii="Times New Roman" w:hAnsi="Times New Roman"/>
          <w:sz w:val="28"/>
          <w:szCs w:val="28"/>
          <w:lang w:val="ru-RU"/>
        </w:rPr>
        <w:t>Мать — воспитанница приюта — была телефонисткой. Нужда и тяжелые условия существования не позволили ей дать единственному сыну хотя бы среднее образование, поэтому юный Рустик вступил в сознательную жизнь, закончив лишь начальную школ</w:t>
      </w:r>
      <w:r w:rsidRPr="002D4BA0">
        <w:rPr>
          <w:rFonts w:ascii="Times New Roman" w:hAnsi="Times New Roman"/>
          <w:sz w:val="28"/>
          <w:szCs w:val="28"/>
        </w:rPr>
        <w:t>y</w:t>
      </w:r>
      <w:r w:rsidRPr="00347365">
        <w:rPr>
          <w:rFonts w:ascii="Times New Roman" w:hAnsi="Times New Roman"/>
          <w:sz w:val="28"/>
          <w:szCs w:val="28"/>
          <w:lang w:val="ru-RU"/>
        </w:rPr>
        <w:t xml:space="preserve">. Настойчивость и упорство помогли ему, уже в советское время, значительно повысить свою общеобразовательную </w:t>
      </w:r>
      <w:r w:rsidRPr="00347365">
        <w:rPr>
          <w:rFonts w:ascii="Times New Roman" w:hAnsi="Times New Roman"/>
          <w:sz w:val="28"/>
          <w:szCs w:val="28"/>
          <w:lang w:val="ru-RU"/>
        </w:rPr>
        <w:lastRenderedPageBreak/>
        <w:t xml:space="preserve">подготовку, стать активным борцом за новую жизнь. Решающим стал для него 1923 год, когда он 17-летним пареньком добровольно вступил в Красную </w:t>
      </w:r>
      <w:r w:rsidRPr="00D251E6">
        <w:rPr>
          <w:rFonts w:ascii="Times New Roman" w:hAnsi="Times New Roman"/>
          <w:sz w:val="28"/>
          <w:szCs w:val="28"/>
          <w:lang w:val="ru-RU"/>
        </w:rPr>
        <w:t>Армию, стал курсантом объединенной татаро-башкирской военной школы.</w:t>
      </w:r>
    </w:p>
    <w:p w:rsidR="00347365" w:rsidRPr="002D4BA0" w:rsidRDefault="00347365" w:rsidP="00347365">
      <w:pPr>
        <w:pStyle w:val="ad"/>
        <w:ind w:firstLine="851"/>
        <w:jc w:val="both"/>
        <w:rPr>
          <w:rFonts w:ascii="Times New Roman" w:hAnsi="Times New Roman" w:cs="Times New Roman"/>
          <w:sz w:val="28"/>
          <w:szCs w:val="28"/>
        </w:rPr>
      </w:pPr>
      <w:r w:rsidRPr="002D4BA0">
        <w:rPr>
          <w:rFonts w:ascii="Times New Roman" w:hAnsi="Times New Roman" w:cs="Times New Roman"/>
          <w:sz w:val="28"/>
          <w:szCs w:val="28"/>
        </w:rPr>
        <w:t>С тех пор Р. Б. Воронов получил в рядах РККА серьезную идейно-политическую закалку, стал комсомольцем, а затем кандидатом и членом партии, прошел многие ступени служебного совершенствования: командир взвода, роты, начальник полковой школы, командир батальона, начальник штаба отдельной стрелковой бригады, командир полка. Свое назначение на Дальний Восток он воспринял как знак высокого доверия, и именно здесь полностью раскрылись его штабные и командирские способности. В 1936 году батальон, которым он командовал, занял первое место в Особой Краснознаменной Дальневосточной армии. После этого он был выдвинут на работу в штаб этой армии и вскоре возглавил в нем отдел боевой подготовки.</w:t>
      </w:r>
    </w:p>
    <w:p w:rsidR="00347365" w:rsidRPr="002D4BA0" w:rsidRDefault="00347365" w:rsidP="00347365">
      <w:pPr>
        <w:pStyle w:val="ad"/>
        <w:ind w:firstLine="851"/>
        <w:jc w:val="both"/>
        <w:rPr>
          <w:rFonts w:ascii="Times New Roman" w:hAnsi="Times New Roman" w:cs="Times New Roman"/>
          <w:sz w:val="28"/>
          <w:szCs w:val="28"/>
        </w:rPr>
      </w:pPr>
      <w:r w:rsidRPr="002D4BA0">
        <w:rPr>
          <w:rFonts w:ascii="Times New Roman" w:hAnsi="Times New Roman" w:cs="Times New Roman"/>
          <w:sz w:val="28"/>
          <w:szCs w:val="28"/>
        </w:rPr>
        <w:t>С</w:t>
      </w:r>
      <w:r>
        <w:rPr>
          <w:rFonts w:ascii="Times New Roman" w:hAnsi="Times New Roman" w:cs="Times New Roman"/>
          <w:sz w:val="28"/>
          <w:szCs w:val="28"/>
        </w:rPr>
        <w:t xml:space="preserve"> 06.09.1940 по 01.12.1941 – командир 178 СП 40-ой территориальной дивизии (командир – П.И.Дьяков), с</w:t>
      </w:r>
      <w:r w:rsidRPr="002D4BA0">
        <w:rPr>
          <w:rFonts w:ascii="Times New Roman" w:hAnsi="Times New Roman" w:cs="Times New Roman"/>
          <w:sz w:val="28"/>
          <w:szCs w:val="28"/>
        </w:rPr>
        <w:t xml:space="preserve"> начала 1942 года Рустик Борисович – начальник штаба 59-й стрелковой дивизии, с 1944 – начальник штаба 26-го стрелкового корпуса Дальневосточного фронта</w:t>
      </w:r>
      <w:r w:rsidR="00D05AFA">
        <w:rPr>
          <w:rFonts w:ascii="Times New Roman" w:hAnsi="Times New Roman" w:cs="Times New Roman"/>
          <w:sz w:val="28"/>
          <w:szCs w:val="28"/>
        </w:rPr>
        <w:t xml:space="preserve"> (командир корпуса ген.-майор А.Р. Гнечко)</w:t>
      </w:r>
      <w:r w:rsidRPr="002D4BA0">
        <w:rPr>
          <w:rFonts w:ascii="Times New Roman" w:hAnsi="Times New Roman" w:cs="Times New Roman"/>
          <w:sz w:val="28"/>
          <w:szCs w:val="28"/>
        </w:rPr>
        <w:t xml:space="preserve">. Он показал себя не только зрелым и отлично подготовленным штабным работником, но и умелым воспитателем молодежи, настойчивым организатором глубокого изучения его подчиненными и всем личным составом корпуса боевого опыта Великой Отечественной войны. Учитывая это, с разрешения Военного совета фронта, Р. Б. Воронову поручили возглавить и укомплектовать надежными работниками штаб КОР. </w:t>
      </w:r>
    </w:p>
    <w:p w:rsidR="00347365" w:rsidRDefault="00347365" w:rsidP="00347365">
      <w:pPr>
        <w:ind w:firstLine="851"/>
        <w:jc w:val="both"/>
        <w:rPr>
          <w:rFonts w:ascii="Times New Roman" w:hAnsi="Times New Roman"/>
          <w:sz w:val="28"/>
          <w:szCs w:val="28"/>
          <w:lang w:val="ru-RU"/>
        </w:rPr>
      </w:pPr>
      <w:r w:rsidRPr="00034EFC">
        <w:rPr>
          <w:rFonts w:ascii="Times New Roman" w:hAnsi="Times New Roman"/>
          <w:sz w:val="28"/>
          <w:szCs w:val="28"/>
          <w:lang w:val="ru-RU"/>
        </w:rPr>
        <w:t>Объединенный штаб в тесном контакте со штабами 101-й стрелковой дивизии, ПВМБ, 128-й смешанной авиадивизии и Камчатского морпогранотряда в короткий срок подготовил тщательно отработанные оперативные документы: боевой приказ, плановые таблицы взаимодействия, графики и расчеты на все случаи предварительных и боевых действий, ордер по переходу морем, диспозицию кораблей и судов в районе высадки десантных войск и др. Они были своевременно доведены до исполнителей и стали отправными документами для дальнейшей отработки всей сложной документации и расчетов в нижестоящих штабах частей и подразделений, морских формирований и боевых кораблей. Это обеспечило успех операции.</w:t>
      </w:r>
    </w:p>
    <w:p w:rsidR="009E301E" w:rsidRPr="00034EFC" w:rsidRDefault="009E301E" w:rsidP="00347365">
      <w:pPr>
        <w:ind w:firstLine="851"/>
        <w:jc w:val="both"/>
        <w:rPr>
          <w:rFonts w:ascii="Times New Roman" w:hAnsi="Times New Roman"/>
          <w:sz w:val="28"/>
          <w:szCs w:val="28"/>
          <w:lang w:val="ru-RU"/>
        </w:rPr>
      </w:pPr>
    </w:p>
    <w:p w:rsidR="009E301E" w:rsidRPr="009E301E" w:rsidRDefault="009E301E" w:rsidP="009E301E">
      <w:pPr>
        <w:jc w:val="center"/>
        <w:rPr>
          <w:lang w:val="ru-RU"/>
        </w:rPr>
      </w:pPr>
      <w:r>
        <w:rPr>
          <w:rFonts w:ascii="Times New Roman" w:hAnsi="Times New Roman"/>
          <w:noProof/>
          <w:sz w:val="28"/>
          <w:szCs w:val="28"/>
          <w:lang w:val="ru-RU"/>
        </w:rPr>
        <w:lastRenderedPageBreak/>
        <w:drawing>
          <wp:inline distT="0" distB="0" distL="0" distR="0">
            <wp:extent cx="3535200" cy="5040000"/>
            <wp:effectExtent l="0" t="0" r="0" b="0"/>
            <wp:docPr id="4" name="Рисунок 1" descr="C:\Users\home\Desktop\Отправить Пономареву о Воронове - копия\DSCF7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home\Desktop\Отправить Пономареву о Воронове - копия\DSCF7869.JPG"/>
                    <pic:cNvPicPr>
                      <a:picLocks noChangeAspect="1" noChangeArrowheads="1"/>
                    </pic:cNvPicPr>
                  </pic:nvPicPr>
                  <pic:blipFill rotWithShape="1">
                    <a:blip r:embed="rId92" cstate="print"/>
                    <a:srcRect l="15446" t="4012" b="5498"/>
                    <a:stretch/>
                  </pic:blipFill>
                  <pic:spPr bwMode="auto">
                    <a:xfrm>
                      <a:off x="0" y="0"/>
                      <a:ext cx="3535200" cy="5040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3306F" w:rsidRPr="009E301E" w:rsidRDefault="00A3306F" w:rsidP="009E301E"/>
    <w:p w:rsidR="00347365" w:rsidRPr="00A3306F" w:rsidRDefault="00347365" w:rsidP="00A3306F">
      <w:pPr>
        <w:pStyle w:val="ae"/>
        <w:ind w:firstLine="851"/>
        <w:jc w:val="both"/>
        <w:rPr>
          <w:rFonts w:ascii="Times New Roman" w:eastAsia="Times New Roman" w:hAnsi="Times New Roman" w:cs="Times New Roman"/>
          <w:b w:val="0"/>
          <w:snapToGrid w:val="0"/>
          <w:color w:val="auto"/>
          <w:w w:val="0"/>
          <w:sz w:val="28"/>
          <w:szCs w:val="28"/>
          <w:u w:color="000000"/>
          <w:bdr w:val="none" w:sz="0" w:space="0" w:color="000000"/>
          <w:shd w:val="clear" w:color="000000" w:fill="000000"/>
        </w:rPr>
      </w:pPr>
      <w:r w:rsidRPr="00A3306F">
        <w:rPr>
          <w:rFonts w:ascii="Times New Roman" w:hAnsi="Times New Roman" w:cs="Times New Roman"/>
          <w:b w:val="0"/>
          <w:color w:val="auto"/>
          <w:sz w:val="28"/>
          <w:szCs w:val="28"/>
        </w:rPr>
        <w:t>Рис</w:t>
      </w:r>
      <w:r w:rsidR="00A3306F">
        <w:rPr>
          <w:rFonts w:ascii="Times New Roman" w:hAnsi="Times New Roman" w:cs="Times New Roman"/>
          <w:b w:val="0"/>
          <w:color w:val="auto"/>
          <w:sz w:val="28"/>
          <w:szCs w:val="28"/>
        </w:rPr>
        <w:t xml:space="preserve">. </w:t>
      </w:r>
      <w:r w:rsidR="00B864A0">
        <w:rPr>
          <w:rFonts w:ascii="Times New Roman" w:hAnsi="Times New Roman" w:cs="Times New Roman"/>
          <w:b w:val="0"/>
          <w:color w:val="auto"/>
          <w:sz w:val="28"/>
          <w:szCs w:val="28"/>
        </w:rPr>
        <w:t>6</w:t>
      </w:r>
      <w:r w:rsidR="00045FD7">
        <w:rPr>
          <w:rFonts w:ascii="Times New Roman" w:hAnsi="Times New Roman" w:cs="Times New Roman"/>
          <w:b w:val="0"/>
          <w:color w:val="auto"/>
          <w:sz w:val="28"/>
          <w:szCs w:val="28"/>
        </w:rPr>
        <w:t>.</w:t>
      </w:r>
      <w:r w:rsidRPr="00A3306F">
        <w:rPr>
          <w:rFonts w:ascii="Times New Roman" w:hAnsi="Times New Roman" w:cs="Times New Roman"/>
          <w:b w:val="0"/>
          <w:color w:val="auto"/>
          <w:sz w:val="28"/>
          <w:szCs w:val="28"/>
        </w:rPr>
        <w:t xml:space="preserve"> Полковник Воронов Руст</w:t>
      </w:r>
      <w:r w:rsidR="00A3306F">
        <w:rPr>
          <w:rFonts w:ascii="Times New Roman" w:hAnsi="Times New Roman" w:cs="Times New Roman"/>
          <w:b w:val="0"/>
          <w:color w:val="auto"/>
          <w:sz w:val="28"/>
          <w:szCs w:val="28"/>
        </w:rPr>
        <w:t>ик Борисович. Фото И.Костылева</w:t>
      </w:r>
      <w:r w:rsidR="002E1A88">
        <w:rPr>
          <w:rFonts w:ascii="Times New Roman" w:hAnsi="Times New Roman" w:cs="Times New Roman"/>
          <w:b w:val="0"/>
          <w:color w:val="auto"/>
          <w:sz w:val="28"/>
          <w:szCs w:val="28"/>
        </w:rPr>
        <w:t xml:space="preserve"> </w:t>
      </w:r>
      <w:r w:rsidRPr="00A3306F">
        <w:rPr>
          <w:rFonts w:ascii="Times New Roman" w:hAnsi="Times New Roman" w:cs="Times New Roman"/>
          <w:b w:val="0"/>
          <w:color w:val="auto"/>
          <w:sz w:val="28"/>
          <w:szCs w:val="28"/>
        </w:rPr>
        <w:t>с памятника на Егошихинском кладбище.2015 г.</w:t>
      </w:r>
    </w:p>
    <w:p w:rsidR="00A3306F" w:rsidRDefault="00A3306F" w:rsidP="00347365">
      <w:pPr>
        <w:pStyle w:val="ad"/>
        <w:ind w:firstLine="851"/>
        <w:jc w:val="both"/>
        <w:rPr>
          <w:rFonts w:ascii="Times New Roman" w:hAnsi="Times New Roman" w:cs="Times New Roman"/>
          <w:sz w:val="28"/>
          <w:szCs w:val="28"/>
        </w:rPr>
      </w:pPr>
    </w:p>
    <w:p w:rsidR="00347365" w:rsidRDefault="00347365" w:rsidP="00A3306F">
      <w:pPr>
        <w:pStyle w:val="ad"/>
        <w:jc w:val="center"/>
      </w:pPr>
      <w:r>
        <w:rPr>
          <w:noProof/>
        </w:rPr>
        <w:lastRenderedPageBreak/>
        <w:drawing>
          <wp:inline distT="0" distB="0" distL="0" distR="0">
            <wp:extent cx="3772800" cy="5040000"/>
            <wp:effectExtent l="0" t="0" r="0" b="0"/>
            <wp:docPr id="3" name="Рисунок 6" descr="http://kamensky.perm.ru/proj/war_on_map/marshrut/voro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kamensky.perm.ru/proj/war_on_map/marshrut/voronov.jpg"/>
                    <pic:cNvPicPr>
                      <a:picLocks noChangeAspect="1" noChangeArrowheads="1"/>
                    </pic:cNvPicPr>
                  </pic:nvPicPr>
                  <pic:blipFill>
                    <a:blip r:embed="rId93" cstate="print"/>
                    <a:srcRect/>
                    <a:stretch>
                      <a:fillRect/>
                    </a:stretch>
                  </pic:blipFill>
                  <pic:spPr bwMode="auto">
                    <a:xfrm>
                      <a:off x="0" y="0"/>
                      <a:ext cx="3772800" cy="5040000"/>
                    </a:xfrm>
                    <a:prstGeom prst="rect">
                      <a:avLst/>
                    </a:prstGeom>
                    <a:noFill/>
                    <a:ln w="9525">
                      <a:noFill/>
                      <a:miter lim="800000"/>
                      <a:headEnd/>
                      <a:tailEnd/>
                    </a:ln>
                  </pic:spPr>
                </pic:pic>
              </a:graphicData>
            </a:graphic>
          </wp:inline>
        </w:drawing>
      </w:r>
    </w:p>
    <w:p w:rsidR="00A3306F" w:rsidRDefault="00A3306F" w:rsidP="00A3306F">
      <w:pPr>
        <w:pStyle w:val="ad"/>
        <w:jc w:val="center"/>
      </w:pPr>
    </w:p>
    <w:p w:rsidR="00347365" w:rsidRPr="00A3306F" w:rsidRDefault="00A3306F" w:rsidP="00347365">
      <w:pPr>
        <w:pStyle w:val="ad"/>
        <w:ind w:firstLine="851"/>
        <w:jc w:val="both"/>
        <w:rPr>
          <w:rFonts w:ascii="Times New Roman" w:hAnsi="Times New Roman" w:cs="Times New Roman"/>
          <w:sz w:val="28"/>
          <w:szCs w:val="28"/>
        </w:rPr>
      </w:pPr>
      <w:r w:rsidRPr="00A3306F">
        <w:rPr>
          <w:rFonts w:ascii="Times New Roman" w:hAnsi="Times New Roman" w:cs="Times New Roman"/>
          <w:sz w:val="28"/>
          <w:szCs w:val="28"/>
        </w:rPr>
        <w:t>Рис</w:t>
      </w:r>
      <w:r>
        <w:rPr>
          <w:rFonts w:ascii="Times New Roman" w:hAnsi="Times New Roman" w:cs="Times New Roman"/>
          <w:sz w:val="28"/>
          <w:szCs w:val="28"/>
        </w:rPr>
        <w:t xml:space="preserve">. </w:t>
      </w:r>
      <w:r w:rsidR="00B864A0">
        <w:rPr>
          <w:rFonts w:ascii="Times New Roman" w:hAnsi="Times New Roman" w:cs="Times New Roman"/>
          <w:sz w:val="28"/>
          <w:szCs w:val="28"/>
        </w:rPr>
        <w:t>7</w:t>
      </w:r>
      <w:r w:rsidR="00045FD7">
        <w:rPr>
          <w:rFonts w:ascii="Times New Roman" w:hAnsi="Times New Roman" w:cs="Times New Roman"/>
          <w:sz w:val="28"/>
          <w:szCs w:val="28"/>
        </w:rPr>
        <w:t xml:space="preserve">. </w:t>
      </w:r>
      <w:r w:rsidR="00347365" w:rsidRPr="00A3306F">
        <w:rPr>
          <w:rFonts w:ascii="Times New Roman" w:hAnsi="Times New Roman" w:cs="Times New Roman"/>
          <w:sz w:val="28"/>
          <w:szCs w:val="28"/>
        </w:rPr>
        <w:t>Фото памятника на могиле Р.Б.Воронова в г. Перми. Егошихинское кладбище.</w:t>
      </w:r>
    </w:p>
    <w:p w:rsidR="00347365" w:rsidRPr="00A3306F" w:rsidRDefault="00347365" w:rsidP="00347365">
      <w:pPr>
        <w:pStyle w:val="ad"/>
        <w:ind w:firstLine="851"/>
        <w:jc w:val="both"/>
        <w:rPr>
          <w:rFonts w:ascii="Times New Roman" w:hAnsi="Times New Roman" w:cs="Times New Roman"/>
          <w:sz w:val="28"/>
          <w:szCs w:val="28"/>
        </w:rPr>
      </w:pPr>
    </w:p>
    <w:p w:rsidR="009E301E" w:rsidRPr="00034EFC" w:rsidRDefault="009E301E" w:rsidP="009E301E">
      <w:pPr>
        <w:ind w:firstLine="851"/>
        <w:jc w:val="both"/>
        <w:rPr>
          <w:rFonts w:ascii="Times New Roman" w:hAnsi="Times New Roman"/>
          <w:sz w:val="28"/>
          <w:szCs w:val="28"/>
          <w:lang w:val="ru-RU"/>
        </w:rPr>
      </w:pPr>
      <w:r w:rsidRPr="00034EFC">
        <w:rPr>
          <w:rFonts w:ascii="Times New Roman" w:hAnsi="Times New Roman"/>
          <w:sz w:val="28"/>
          <w:szCs w:val="28"/>
          <w:lang w:val="ru-RU"/>
        </w:rPr>
        <w:t xml:space="preserve">В приказе о награждении орденом Кутузова </w:t>
      </w:r>
      <w:r w:rsidRPr="002D4BA0">
        <w:rPr>
          <w:rFonts w:ascii="Times New Roman" w:hAnsi="Times New Roman"/>
          <w:sz w:val="28"/>
          <w:szCs w:val="28"/>
        </w:rPr>
        <w:t>II</w:t>
      </w:r>
      <w:r w:rsidRPr="00034EFC">
        <w:rPr>
          <w:rFonts w:ascii="Times New Roman" w:hAnsi="Times New Roman"/>
          <w:sz w:val="28"/>
          <w:szCs w:val="28"/>
          <w:lang w:val="ru-RU"/>
        </w:rPr>
        <w:t xml:space="preserve"> степени сказано: «В период боевых действий с японскими империалистами, умело и в короткий срок обеспечил мое задание, по подготовке десантной операции на остров Шимуши и разгроме японских войск. Также обеспечил управление войсками Камчатского оборонительного района, в весьма сложной обстановке в условиях ожесточенного сопротивления врага. За мужественное поведение на поле боя, умелое и быстрое обеспечение управления войсками достоин награждения орденом …». Подпись: Гнечко.</w:t>
      </w:r>
    </w:p>
    <w:p w:rsidR="009E301E" w:rsidRDefault="009E301E" w:rsidP="009E301E">
      <w:pPr>
        <w:pStyle w:val="ad"/>
        <w:ind w:firstLine="851"/>
        <w:jc w:val="both"/>
        <w:rPr>
          <w:rFonts w:ascii="Times New Roman" w:hAnsi="Times New Roman" w:cs="Times New Roman"/>
          <w:sz w:val="28"/>
          <w:szCs w:val="28"/>
        </w:rPr>
      </w:pPr>
      <w:r w:rsidRPr="002D4BA0">
        <w:rPr>
          <w:rFonts w:ascii="Times New Roman" w:hAnsi="Times New Roman" w:cs="Times New Roman"/>
          <w:sz w:val="28"/>
          <w:szCs w:val="28"/>
        </w:rPr>
        <w:t>После освобождения Курильских островов Воронову доверили возглавить 101-ю стрелковую дивизию</w:t>
      </w:r>
      <w:r w:rsidR="00913824">
        <w:rPr>
          <w:rFonts w:ascii="Times New Roman" w:hAnsi="Times New Roman" w:cs="Times New Roman"/>
          <w:sz w:val="28"/>
          <w:szCs w:val="28"/>
        </w:rPr>
        <w:t xml:space="preserve"> (с</w:t>
      </w:r>
      <w:r w:rsidR="00224946">
        <w:rPr>
          <w:rFonts w:ascii="Times New Roman" w:hAnsi="Times New Roman" w:cs="Times New Roman"/>
          <w:sz w:val="28"/>
          <w:szCs w:val="28"/>
        </w:rPr>
        <w:t xml:space="preserve"> </w:t>
      </w:r>
      <w:r w:rsidR="00913824">
        <w:rPr>
          <w:rFonts w:ascii="Times New Roman" w:hAnsi="Times New Roman" w:cs="Times New Roman"/>
          <w:sz w:val="28"/>
          <w:szCs w:val="28"/>
        </w:rPr>
        <w:t>11.10 1945 по октябрь 19</w:t>
      </w:r>
      <w:r w:rsidR="00224946">
        <w:rPr>
          <w:rFonts w:ascii="Times New Roman" w:hAnsi="Times New Roman" w:cs="Times New Roman"/>
          <w:sz w:val="28"/>
          <w:szCs w:val="28"/>
        </w:rPr>
        <w:t>47 г)</w:t>
      </w:r>
      <w:r w:rsidRPr="002D4BA0">
        <w:rPr>
          <w:rFonts w:ascii="Times New Roman" w:hAnsi="Times New Roman" w:cs="Times New Roman"/>
          <w:sz w:val="28"/>
          <w:szCs w:val="28"/>
        </w:rPr>
        <w:t>, командир которой генерал-майор П. И. Дьяков выехал в центр для учебы на высших академических курсах.</w:t>
      </w:r>
    </w:p>
    <w:p w:rsidR="009E301E" w:rsidRPr="009E301E" w:rsidRDefault="009E301E" w:rsidP="009E301E">
      <w:pPr>
        <w:ind w:firstLine="851"/>
        <w:jc w:val="both"/>
        <w:rPr>
          <w:lang w:val="ru-RU"/>
        </w:rPr>
      </w:pPr>
      <w:r w:rsidRPr="009E301E">
        <w:rPr>
          <w:rFonts w:ascii="Times New Roman" w:hAnsi="Times New Roman"/>
          <w:sz w:val="28"/>
          <w:szCs w:val="28"/>
          <w:lang w:val="ru-RU"/>
        </w:rPr>
        <w:t>В дальнейшем Р. Б. Воронов окончил курсы усовершенствования командного состава при Военной академии им. М. В. Фрунзе</w:t>
      </w:r>
      <w:r w:rsidR="00224946">
        <w:rPr>
          <w:rFonts w:ascii="Times New Roman" w:hAnsi="Times New Roman"/>
          <w:sz w:val="28"/>
          <w:szCs w:val="28"/>
          <w:lang w:val="ru-RU"/>
        </w:rPr>
        <w:t xml:space="preserve"> (октябрь 1947 – декабрь 1948г.)</w:t>
      </w:r>
      <w:r w:rsidRPr="009E301E">
        <w:rPr>
          <w:rFonts w:ascii="Times New Roman" w:hAnsi="Times New Roman"/>
          <w:sz w:val="28"/>
          <w:szCs w:val="28"/>
          <w:lang w:val="ru-RU"/>
        </w:rPr>
        <w:t xml:space="preserve"> и по личной просьбе </w:t>
      </w:r>
      <w:r w:rsidRPr="002D4BA0">
        <w:rPr>
          <w:rFonts w:ascii="Times New Roman" w:hAnsi="Times New Roman"/>
          <w:sz w:val="28"/>
          <w:szCs w:val="28"/>
        </w:rPr>
        <w:t>Map</w:t>
      </w:r>
      <w:r w:rsidRPr="009E301E">
        <w:rPr>
          <w:rFonts w:ascii="Times New Roman" w:hAnsi="Times New Roman"/>
          <w:sz w:val="28"/>
          <w:szCs w:val="28"/>
          <w:lang w:val="ru-RU"/>
        </w:rPr>
        <w:t xml:space="preserve">шала Советского Союза Г. К. Жукова, командовавшего тогда Уральским военным округом, был направлен </w:t>
      </w:r>
      <w:r w:rsidRPr="009E301E">
        <w:rPr>
          <w:rFonts w:ascii="Times New Roman" w:hAnsi="Times New Roman"/>
          <w:sz w:val="28"/>
          <w:szCs w:val="28"/>
          <w:lang w:val="ru-RU"/>
        </w:rPr>
        <w:lastRenderedPageBreak/>
        <w:t>в</w:t>
      </w:r>
      <w:r w:rsidR="00D33B87">
        <w:rPr>
          <w:rFonts w:ascii="Times New Roman" w:hAnsi="Times New Roman"/>
          <w:sz w:val="28"/>
          <w:szCs w:val="28"/>
          <w:lang w:val="ru-RU"/>
        </w:rPr>
        <w:t xml:space="preserve"> его распоряжение. Командовал 14-й стрелковой  бригадой 10 –</w:t>
      </w:r>
      <w:r w:rsidR="002D315F">
        <w:rPr>
          <w:rFonts w:ascii="Times New Roman" w:hAnsi="Times New Roman"/>
          <w:sz w:val="28"/>
          <w:szCs w:val="28"/>
          <w:lang w:val="ru-RU"/>
        </w:rPr>
        <w:t xml:space="preserve"> </w:t>
      </w:r>
      <w:r w:rsidR="00D33B87">
        <w:rPr>
          <w:rFonts w:ascii="Times New Roman" w:hAnsi="Times New Roman"/>
          <w:sz w:val="28"/>
          <w:szCs w:val="28"/>
          <w:lang w:val="ru-RU"/>
        </w:rPr>
        <w:t>го стрелкового корпус</w:t>
      </w:r>
      <w:r w:rsidR="002D315F">
        <w:rPr>
          <w:rFonts w:ascii="Times New Roman" w:hAnsi="Times New Roman"/>
          <w:sz w:val="28"/>
          <w:szCs w:val="28"/>
          <w:lang w:val="ru-RU"/>
        </w:rPr>
        <w:t>а  УралВО</w:t>
      </w:r>
      <w:r w:rsidRPr="009E301E">
        <w:rPr>
          <w:rFonts w:ascii="Times New Roman" w:hAnsi="Times New Roman"/>
          <w:sz w:val="28"/>
          <w:szCs w:val="28"/>
          <w:lang w:val="ru-RU"/>
        </w:rPr>
        <w:t>. 25 сентября 1952 года полковник Р. Б. Воронов умер. Похоронен в г. Перми на старинном Егошихинском кладбище, расположенном на притоке р. Кама.</w:t>
      </w:r>
    </w:p>
    <w:p w:rsidR="00D05AFA" w:rsidRPr="002D4BA0" w:rsidRDefault="00D05AFA" w:rsidP="00D05AFA">
      <w:pPr>
        <w:pStyle w:val="ad"/>
        <w:ind w:firstLine="851"/>
        <w:jc w:val="both"/>
        <w:rPr>
          <w:rFonts w:ascii="Times New Roman" w:hAnsi="Times New Roman" w:cs="Times New Roman"/>
          <w:sz w:val="28"/>
          <w:szCs w:val="28"/>
        </w:rPr>
      </w:pPr>
      <w:r>
        <w:rPr>
          <w:rFonts w:ascii="Times New Roman" w:hAnsi="Times New Roman" w:cs="Times New Roman"/>
          <w:sz w:val="28"/>
          <w:szCs w:val="28"/>
        </w:rPr>
        <w:t xml:space="preserve">Награжден орденом </w:t>
      </w:r>
      <w:r w:rsidRPr="002D4BA0">
        <w:rPr>
          <w:rFonts w:ascii="Times New Roman" w:hAnsi="Times New Roman" w:cs="Times New Roman"/>
          <w:sz w:val="28"/>
          <w:szCs w:val="28"/>
        </w:rPr>
        <w:t>Красного Знамени</w:t>
      </w:r>
      <w:r w:rsidR="00D33B87">
        <w:rPr>
          <w:rFonts w:ascii="Times New Roman" w:hAnsi="Times New Roman" w:cs="Times New Roman"/>
          <w:sz w:val="28"/>
          <w:szCs w:val="28"/>
        </w:rPr>
        <w:t xml:space="preserve"> (дважды)</w:t>
      </w:r>
      <w:r>
        <w:rPr>
          <w:rFonts w:ascii="Times New Roman" w:hAnsi="Times New Roman" w:cs="Times New Roman"/>
          <w:sz w:val="28"/>
          <w:szCs w:val="28"/>
        </w:rPr>
        <w:t xml:space="preserve"> – Указ</w:t>
      </w:r>
      <w:r w:rsidR="00D33B87">
        <w:rPr>
          <w:rFonts w:ascii="Times New Roman" w:hAnsi="Times New Roman" w:cs="Times New Roman"/>
          <w:sz w:val="28"/>
          <w:szCs w:val="28"/>
        </w:rPr>
        <w:t>ам</w:t>
      </w:r>
      <w:r>
        <w:rPr>
          <w:rFonts w:ascii="Times New Roman" w:hAnsi="Times New Roman" w:cs="Times New Roman"/>
          <w:sz w:val="28"/>
          <w:szCs w:val="28"/>
        </w:rPr>
        <w:t xml:space="preserve"> Президиума Верховного Совета СССР от 2.11.1944</w:t>
      </w:r>
      <w:r w:rsidR="00D33B87">
        <w:rPr>
          <w:rFonts w:ascii="Times New Roman" w:hAnsi="Times New Roman" w:cs="Times New Roman"/>
          <w:sz w:val="28"/>
          <w:szCs w:val="28"/>
        </w:rPr>
        <w:t xml:space="preserve"> и от  13.06.1952 г. и </w:t>
      </w:r>
      <w:r>
        <w:rPr>
          <w:rFonts w:ascii="Times New Roman" w:hAnsi="Times New Roman" w:cs="Times New Roman"/>
          <w:sz w:val="28"/>
          <w:szCs w:val="28"/>
        </w:rPr>
        <w:t xml:space="preserve"> орденом</w:t>
      </w:r>
      <w:r w:rsidRPr="002D4BA0">
        <w:rPr>
          <w:rFonts w:ascii="Times New Roman" w:hAnsi="Times New Roman" w:cs="Times New Roman"/>
          <w:sz w:val="28"/>
          <w:szCs w:val="28"/>
        </w:rPr>
        <w:t xml:space="preserve"> Кутузова </w:t>
      </w:r>
      <w:r w:rsidRPr="002D4BA0">
        <w:rPr>
          <w:rFonts w:ascii="Times New Roman" w:hAnsi="Times New Roman" w:cs="Times New Roman"/>
          <w:sz w:val="28"/>
          <w:szCs w:val="28"/>
          <w:lang w:val="en-US"/>
        </w:rPr>
        <w:t>II</w:t>
      </w:r>
      <w:r>
        <w:rPr>
          <w:rFonts w:ascii="Times New Roman" w:hAnsi="Times New Roman" w:cs="Times New Roman"/>
          <w:sz w:val="28"/>
          <w:szCs w:val="28"/>
        </w:rPr>
        <w:t xml:space="preserve"> </w:t>
      </w:r>
      <w:r w:rsidRPr="002D4BA0">
        <w:rPr>
          <w:rFonts w:ascii="Times New Roman" w:hAnsi="Times New Roman" w:cs="Times New Roman"/>
          <w:sz w:val="28"/>
          <w:szCs w:val="28"/>
        </w:rPr>
        <w:t>ст.</w:t>
      </w:r>
      <w:r>
        <w:rPr>
          <w:rFonts w:ascii="Times New Roman" w:hAnsi="Times New Roman" w:cs="Times New Roman"/>
          <w:sz w:val="28"/>
          <w:szCs w:val="28"/>
        </w:rPr>
        <w:t xml:space="preserve"> – Приказом Главкома на Дальнем Востоке</w:t>
      </w:r>
      <w:r w:rsidR="00D33B87">
        <w:rPr>
          <w:rFonts w:ascii="Times New Roman" w:hAnsi="Times New Roman" w:cs="Times New Roman"/>
          <w:sz w:val="28"/>
          <w:szCs w:val="28"/>
        </w:rPr>
        <w:t xml:space="preserve"> №06/11</w:t>
      </w:r>
      <w:r>
        <w:rPr>
          <w:rFonts w:ascii="Times New Roman" w:hAnsi="Times New Roman" w:cs="Times New Roman"/>
          <w:sz w:val="28"/>
          <w:szCs w:val="28"/>
        </w:rPr>
        <w:t xml:space="preserve"> от 27.08.1945, орденом Ленина - Указом Президиума Верховного Совета СССР от 30.04.1947</w:t>
      </w:r>
      <w:r w:rsidR="00D33B87">
        <w:rPr>
          <w:rFonts w:ascii="Times New Roman" w:hAnsi="Times New Roman" w:cs="Times New Roman"/>
          <w:sz w:val="28"/>
          <w:szCs w:val="28"/>
        </w:rPr>
        <w:t>, медалью «За Победу над Японией».</w:t>
      </w:r>
    </w:p>
    <w:p w:rsidR="009E301E" w:rsidRPr="00691D3A" w:rsidRDefault="009E301E" w:rsidP="009E301E">
      <w:pPr>
        <w:pStyle w:val="ad"/>
        <w:ind w:firstLine="851"/>
        <w:jc w:val="both"/>
        <w:rPr>
          <w:rFonts w:ascii="Times New Roman" w:hAnsi="Times New Roman" w:cs="Times New Roman"/>
          <w:sz w:val="28"/>
          <w:szCs w:val="28"/>
        </w:rPr>
      </w:pPr>
    </w:p>
    <w:p w:rsidR="009E301E" w:rsidRPr="002D4BA0" w:rsidRDefault="00A91954" w:rsidP="009E301E">
      <w:pPr>
        <w:pStyle w:val="ad"/>
        <w:ind w:firstLine="851"/>
        <w:jc w:val="both"/>
        <w:rPr>
          <w:rFonts w:ascii="Times New Roman" w:hAnsi="Times New Roman" w:cs="Times New Roman"/>
          <w:sz w:val="28"/>
          <w:szCs w:val="28"/>
        </w:rPr>
      </w:pPr>
      <w:r w:rsidRPr="00A91954">
        <w:rPr>
          <w:rFonts w:ascii="Times New Roman" w:hAnsi="Times New Roman"/>
          <w:b/>
          <w:sz w:val="28"/>
          <w:szCs w:val="28"/>
        </w:rPr>
        <w:t>Источники:</w:t>
      </w:r>
    </w:p>
    <w:p w:rsidR="009E301E" w:rsidRPr="00A91954" w:rsidRDefault="009E301E" w:rsidP="00A91954">
      <w:pPr>
        <w:pStyle w:val="ab"/>
        <w:autoSpaceDE/>
        <w:autoSpaceDN/>
        <w:ind w:left="0" w:firstLine="851"/>
        <w:jc w:val="both"/>
        <w:rPr>
          <w:rFonts w:ascii="Times New Roman" w:hAnsi="Times New Roman"/>
          <w:sz w:val="28"/>
          <w:szCs w:val="28"/>
          <w:lang w:val="ru-RU"/>
        </w:rPr>
      </w:pPr>
      <w:r w:rsidRPr="00A91954">
        <w:rPr>
          <w:rFonts w:ascii="Times New Roman" w:hAnsi="Times New Roman"/>
          <w:sz w:val="28"/>
          <w:szCs w:val="28"/>
          <w:lang w:val="ru-RU"/>
        </w:rPr>
        <w:t>В. С. Акшинский  «Курильский десант».- Дальневосточное книжное издательство, 1984.</w:t>
      </w:r>
      <w:r w:rsidRPr="00A91954">
        <w:rPr>
          <w:rFonts w:ascii="Times New Roman" w:hAnsi="Times New Roman"/>
          <w:sz w:val="28"/>
          <w:szCs w:val="28"/>
        </w:rPr>
        <w:t>http</w:t>
      </w:r>
      <w:r w:rsidRPr="00A91954">
        <w:rPr>
          <w:rFonts w:ascii="Times New Roman" w:hAnsi="Times New Roman"/>
          <w:sz w:val="28"/>
          <w:szCs w:val="28"/>
          <w:lang w:val="ru-RU"/>
        </w:rPr>
        <w:t>://</w:t>
      </w:r>
      <w:r w:rsidRPr="00A91954">
        <w:rPr>
          <w:rFonts w:ascii="Times New Roman" w:hAnsi="Times New Roman"/>
          <w:sz w:val="28"/>
          <w:szCs w:val="28"/>
        </w:rPr>
        <w:t>www</w:t>
      </w:r>
      <w:r w:rsidRPr="00A91954">
        <w:rPr>
          <w:rFonts w:ascii="Times New Roman" w:hAnsi="Times New Roman"/>
          <w:sz w:val="28"/>
          <w:szCs w:val="28"/>
          <w:lang w:val="ru-RU"/>
        </w:rPr>
        <w:t>.</w:t>
      </w:r>
      <w:r w:rsidRPr="00A91954">
        <w:rPr>
          <w:rFonts w:ascii="Times New Roman" w:hAnsi="Times New Roman"/>
          <w:sz w:val="28"/>
          <w:szCs w:val="28"/>
        </w:rPr>
        <w:t>kuriles</w:t>
      </w:r>
      <w:r w:rsidRPr="00A91954">
        <w:rPr>
          <w:rFonts w:ascii="Times New Roman" w:hAnsi="Times New Roman"/>
          <w:sz w:val="28"/>
          <w:szCs w:val="28"/>
          <w:lang w:val="ru-RU"/>
        </w:rPr>
        <w:t>-</w:t>
      </w:r>
      <w:r w:rsidRPr="00A91954">
        <w:rPr>
          <w:rFonts w:ascii="Times New Roman" w:hAnsi="Times New Roman"/>
          <w:sz w:val="28"/>
          <w:szCs w:val="28"/>
        </w:rPr>
        <w:t>history</w:t>
      </w:r>
      <w:r w:rsidRPr="00A91954">
        <w:rPr>
          <w:rFonts w:ascii="Times New Roman" w:hAnsi="Times New Roman"/>
          <w:sz w:val="28"/>
          <w:szCs w:val="28"/>
          <w:lang w:val="ru-RU"/>
        </w:rPr>
        <w:t>.</w:t>
      </w:r>
      <w:r w:rsidRPr="00A91954">
        <w:rPr>
          <w:rFonts w:ascii="Times New Roman" w:hAnsi="Times New Roman"/>
          <w:sz w:val="28"/>
          <w:szCs w:val="28"/>
        </w:rPr>
        <w:t>ru</w:t>
      </w:r>
      <w:r w:rsidRPr="00A91954">
        <w:rPr>
          <w:rFonts w:ascii="Times New Roman" w:hAnsi="Times New Roman"/>
          <w:sz w:val="28"/>
          <w:szCs w:val="28"/>
          <w:lang w:val="ru-RU"/>
        </w:rPr>
        <w:t>/</w:t>
      </w:r>
      <w:r w:rsidRPr="00A91954">
        <w:rPr>
          <w:rFonts w:ascii="Times New Roman" w:hAnsi="Times New Roman"/>
          <w:sz w:val="28"/>
          <w:szCs w:val="28"/>
        </w:rPr>
        <w:t>up</w:t>
      </w:r>
      <w:r w:rsidRPr="00A91954">
        <w:rPr>
          <w:rFonts w:ascii="Times New Roman" w:hAnsi="Times New Roman"/>
          <w:sz w:val="28"/>
          <w:szCs w:val="28"/>
          <w:lang w:val="ru-RU"/>
        </w:rPr>
        <w:t>/</w:t>
      </w:r>
      <w:r w:rsidRPr="00A91954">
        <w:rPr>
          <w:rFonts w:ascii="Times New Roman" w:hAnsi="Times New Roman"/>
          <w:sz w:val="28"/>
          <w:szCs w:val="28"/>
        </w:rPr>
        <w:t>lib</w:t>
      </w:r>
      <w:r w:rsidRPr="00A91954">
        <w:rPr>
          <w:rFonts w:ascii="Times New Roman" w:hAnsi="Times New Roman"/>
          <w:sz w:val="28"/>
          <w:szCs w:val="28"/>
          <w:lang w:val="ru-RU"/>
        </w:rPr>
        <w:t>/</w:t>
      </w:r>
      <w:r w:rsidRPr="00A91954">
        <w:rPr>
          <w:rFonts w:ascii="Times New Roman" w:hAnsi="Times New Roman"/>
          <w:sz w:val="28"/>
          <w:szCs w:val="28"/>
        </w:rPr>
        <w:t>Kurilskii</w:t>
      </w:r>
      <w:r w:rsidRPr="00A91954">
        <w:rPr>
          <w:rFonts w:ascii="Times New Roman" w:hAnsi="Times New Roman"/>
          <w:sz w:val="28"/>
          <w:szCs w:val="28"/>
          <w:lang w:val="ru-RU"/>
        </w:rPr>
        <w:t>_</w:t>
      </w:r>
      <w:r w:rsidRPr="00A91954">
        <w:rPr>
          <w:rFonts w:ascii="Times New Roman" w:hAnsi="Times New Roman"/>
          <w:sz w:val="28"/>
          <w:szCs w:val="28"/>
        </w:rPr>
        <w:t>desant</w:t>
      </w:r>
      <w:r w:rsidRPr="00A91954">
        <w:rPr>
          <w:rFonts w:ascii="Times New Roman" w:hAnsi="Times New Roman"/>
          <w:sz w:val="28"/>
          <w:szCs w:val="28"/>
          <w:lang w:val="ru-RU"/>
        </w:rPr>
        <w:t>.</w:t>
      </w:r>
      <w:r w:rsidRPr="00A91954">
        <w:rPr>
          <w:rFonts w:ascii="Times New Roman" w:hAnsi="Times New Roman"/>
          <w:sz w:val="28"/>
          <w:szCs w:val="28"/>
        </w:rPr>
        <w:t>pdf</w:t>
      </w:r>
    </w:p>
    <w:p w:rsidR="009E301E" w:rsidRPr="00A91954" w:rsidRDefault="00402C13" w:rsidP="00A91954">
      <w:pPr>
        <w:pStyle w:val="ab"/>
        <w:autoSpaceDE/>
        <w:autoSpaceDN/>
        <w:ind w:left="0" w:firstLine="851"/>
        <w:jc w:val="both"/>
        <w:rPr>
          <w:rFonts w:ascii="Times New Roman" w:hAnsi="Times New Roman"/>
          <w:sz w:val="28"/>
          <w:szCs w:val="28"/>
          <w:lang w:val="ru-RU"/>
        </w:rPr>
      </w:pPr>
      <w:hyperlink r:id="rId94" w:anchor="id=29741496&amp;tab=navDetailDocument" w:history="1">
        <w:r w:rsidR="009E301E" w:rsidRPr="00A91954">
          <w:rPr>
            <w:rStyle w:val="ac"/>
            <w:rFonts w:ascii="Times New Roman" w:eastAsia="Calibri" w:hAnsi="Times New Roman"/>
            <w:color w:val="auto"/>
            <w:sz w:val="28"/>
            <w:szCs w:val="28"/>
          </w:rPr>
          <w:t>http</w:t>
        </w:r>
        <w:r w:rsidR="009E301E" w:rsidRPr="00A91954">
          <w:rPr>
            <w:rStyle w:val="ac"/>
            <w:rFonts w:ascii="Times New Roman" w:eastAsia="Calibri" w:hAnsi="Times New Roman"/>
            <w:color w:val="auto"/>
            <w:sz w:val="28"/>
            <w:szCs w:val="28"/>
            <w:lang w:val="ru-RU"/>
          </w:rPr>
          <w:t>://</w:t>
        </w:r>
        <w:r w:rsidR="009E301E" w:rsidRPr="00A91954">
          <w:rPr>
            <w:rStyle w:val="ac"/>
            <w:rFonts w:ascii="Times New Roman" w:eastAsia="Calibri" w:hAnsi="Times New Roman"/>
            <w:color w:val="auto"/>
            <w:sz w:val="28"/>
            <w:szCs w:val="28"/>
          </w:rPr>
          <w:t>www</w:t>
        </w:r>
        <w:r w:rsidR="009E301E" w:rsidRPr="00A91954">
          <w:rPr>
            <w:rStyle w:val="ac"/>
            <w:rFonts w:ascii="Times New Roman" w:eastAsia="Calibri" w:hAnsi="Times New Roman"/>
            <w:color w:val="auto"/>
            <w:sz w:val="28"/>
            <w:szCs w:val="28"/>
            <w:lang w:val="ru-RU"/>
          </w:rPr>
          <w:t>.</w:t>
        </w:r>
        <w:r w:rsidR="009E301E" w:rsidRPr="00A91954">
          <w:rPr>
            <w:rStyle w:val="ac"/>
            <w:rFonts w:ascii="Times New Roman" w:eastAsia="Calibri" w:hAnsi="Times New Roman"/>
            <w:color w:val="auto"/>
            <w:sz w:val="28"/>
            <w:szCs w:val="28"/>
          </w:rPr>
          <w:t>podvignaroda</w:t>
        </w:r>
        <w:r w:rsidR="009E301E" w:rsidRPr="00A91954">
          <w:rPr>
            <w:rStyle w:val="ac"/>
            <w:rFonts w:ascii="Times New Roman" w:eastAsia="Calibri" w:hAnsi="Times New Roman"/>
            <w:color w:val="auto"/>
            <w:sz w:val="28"/>
            <w:szCs w:val="28"/>
            <w:lang w:val="ru-RU"/>
          </w:rPr>
          <w:t>.</w:t>
        </w:r>
        <w:r w:rsidR="009E301E" w:rsidRPr="00A91954">
          <w:rPr>
            <w:rStyle w:val="ac"/>
            <w:rFonts w:ascii="Times New Roman" w:eastAsia="Calibri" w:hAnsi="Times New Roman"/>
            <w:color w:val="auto"/>
            <w:sz w:val="28"/>
            <w:szCs w:val="28"/>
          </w:rPr>
          <w:t>ru</w:t>
        </w:r>
        <w:r w:rsidR="009E301E" w:rsidRPr="00A91954">
          <w:rPr>
            <w:rStyle w:val="ac"/>
            <w:rFonts w:ascii="Times New Roman" w:eastAsia="Calibri" w:hAnsi="Times New Roman"/>
            <w:color w:val="auto"/>
            <w:sz w:val="28"/>
            <w:szCs w:val="28"/>
            <w:lang w:val="ru-RU"/>
          </w:rPr>
          <w:t>/?#</w:t>
        </w:r>
        <w:r w:rsidR="009E301E" w:rsidRPr="00A91954">
          <w:rPr>
            <w:rStyle w:val="ac"/>
            <w:rFonts w:ascii="Times New Roman" w:eastAsia="Calibri" w:hAnsi="Times New Roman"/>
            <w:color w:val="auto"/>
            <w:sz w:val="28"/>
            <w:szCs w:val="28"/>
          </w:rPr>
          <w:t>id</w:t>
        </w:r>
        <w:r w:rsidR="009E301E" w:rsidRPr="00A91954">
          <w:rPr>
            <w:rStyle w:val="ac"/>
            <w:rFonts w:ascii="Times New Roman" w:eastAsia="Calibri" w:hAnsi="Times New Roman"/>
            <w:color w:val="auto"/>
            <w:sz w:val="28"/>
            <w:szCs w:val="28"/>
            <w:lang w:val="ru-RU"/>
          </w:rPr>
          <w:t>=29741496&amp;</w:t>
        </w:r>
        <w:r w:rsidR="009E301E" w:rsidRPr="00A91954">
          <w:rPr>
            <w:rStyle w:val="ac"/>
            <w:rFonts w:ascii="Times New Roman" w:eastAsia="Calibri" w:hAnsi="Times New Roman"/>
            <w:color w:val="auto"/>
            <w:sz w:val="28"/>
            <w:szCs w:val="28"/>
          </w:rPr>
          <w:t>tab</w:t>
        </w:r>
        <w:r w:rsidR="009E301E" w:rsidRPr="00A91954">
          <w:rPr>
            <w:rStyle w:val="ac"/>
            <w:rFonts w:ascii="Times New Roman" w:eastAsia="Calibri" w:hAnsi="Times New Roman"/>
            <w:color w:val="auto"/>
            <w:sz w:val="28"/>
            <w:szCs w:val="28"/>
            <w:lang w:val="ru-RU"/>
          </w:rPr>
          <w:t>=</w:t>
        </w:r>
        <w:r w:rsidR="009E301E" w:rsidRPr="00A91954">
          <w:rPr>
            <w:rStyle w:val="ac"/>
            <w:rFonts w:ascii="Times New Roman" w:eastAsia="Calibri" w:hAnsi="Times New Roman"/>
            <w:color w:val="auto"/>
            <w:sz w:val="28"/>
            <w:szCs w:val="28"/>
          </w:rPr>
          <w:t>navDetailDocument</w:t>
        </w:r>
      </w:hyperlink>
    </w:p>
    <w:p w:rsidR="009E301E" w:rsidRPr="00A91954" w:rsidRDefault="00402C13" w:rsidP="00A91954">
      <w:pPr>
        <w:pStyle w:val="ab"/>
        <w:autoSpaceDE/>
        <w:autoSpaceDN/>
        <w:ind w:left="0" w:firstLine="851"/>
        <w:jc w:val="both"/>
        <w:rPr>
          <w:rFonts w:ascii="Times New Roman" w:hAnsi="Times New Roman"/>
          <w:sz w:val="28"/>
          <w:szCs w:val="28"/>
          <w:lang w:val="ru-RU"/>
        </w:rPr>
      </w:pPr>
      <w:hyperlink r:id="rId95" w:history="1">
        <w:r w:rsidR="009E301E" w:rsidRPr="00A91954">
          <w:rPr>
            <w:rStyle w:val="ac"/>
            <w:rFonts w:ascii="Times New Roman" w:eastAsia="Calibri" w:hAnsi="Times New Roman"/>
            <w:color w:val="auto"/>
            <w:sz w:val="28"/>
            <w:szCs w:val="28"/>
          </w:rPr>
          <w:t>http</w:t>
        </w:r>
        <w:r w:rsidR="009E301E" w:rsidRPr="00A91954">
          <w:rPr>
            <w:rStyle w:val="ac"/>
            <w:rFonts w:ascii="Times New Roman" w:eastAsia="Calibri" w:hAnsi="Times New Roman"/>
            <w:color w:val="auto"/>
            <w:sz w:val="28"/>
            <w:szCs w:val="28"/>
            <w:lang w:val="ru-RU"/>
          </w:rPr>
          <w:t>://</w:t>
        </w:r>
        <w:r w:rsidR="009E301E" w:rsidRPr="00A91954">
          <w:rPr>
            <w:rStyle w:val="ac"/>
            <w:rFonts w:ascii="Times New Roman" w:eastAsia="Calibri" w:hAnsi="Times New Roman"/>
            <w:color w:val="auto"/>
            <w:sz w:val="28"/>
            <w:szCs w:val="28"/>
          </w:rPr>
          <w:t>kamensky</w:t>
        </w:r>
        <w:r w:rsidR="009E301E" w:rsidRPr="00A91954">
          <w:rPr>
            <w:rStyle w:val="ac"/>
            <w:rFonts w:ascii="Times New Roman" w:eastAsia="Calibri" w:hAnsi="Times New Roman"/>
            <w:color w:val="auto"/>
            <w:sz w:val="28"/>
            <w:szCs w:val="28"/>
            <w:lang w:val="ru-RU"/>
          </w:rPr>
          <w:t>.</w:t>
        </w:r>
        <w:r w:rsidR="009E301E" w:rsidRPr="00A91954">
          <w:rPr>
            <w:rStyle w:val="ac"/>
            <w:rFonts w:ascii="Times New Roman" w:eastAsia="Calibri" w:hAnsi="Times New Roman"/>
            <w:color w:val="auto"/>
            <w:sz w:val="28"/>
            <w:szCs w:val="28"/>
          </w:rPr>
          <w:t>perm</w:t>
        </w:r>
        <w:r w:rsidR="009E301E" w:rsidRPr="00A91954">
          <w:rPr>
            <w:rStyle w:val="ac"/>
            <w:rFonts w:ascii="Times New Roman" w:eastAsia="Calibri" w:hAnsi="Times New Roman"/>
            <w:color w:val="auto"/>
            <w:sz w:val="28"/>
            <w:szCs w:val="28"/>
            <w:lang w:val="ru-RU"/>
          </w:rPr>
          <w:t>.</w:t>
        </w:r>
        <w:r w:rsidR="009E301E" w:rsidRPr="00A91954">
          <w:rPr>
            <w:rStyle w:val="ac"/>
            <w:rFonts w:ascii="Times New Roman" w:eastAsia="Calibri" w:hAnsi="Times New Roman"/>
            <w:color w:val="auto"/>
            <w:sz w:val="28"/>
            <w:szCs w:val="28"/>
          </w:rPr>
          <w:t>ru</w:t>
        </w:r>
        <w:r w:rsidR="009E301E" w:rsidRPr="00A91954">
          <w:rPr>
            <w:rStyle w:val="ac"/>
            <w:rFonts w:ascii="Times New Roman" w:eastAsia="Calibri" w:hAnsi="Times New Roman"/>
            <w:color w:val="auto"/>
            <w:sz w:val="28"/>
            <w:szCs w:val="28"/>
            <w:lang w:val="ru-RU"/>
          </w:rPr>
          <w:t>/</w:t>
        </w:r>
        <w:r w:rsidR="009E301E" w:rsidRPr="00A91954">
          <w:rPr>
            <w:rStyle w:val="ac"/>
            <w:rFonts w:ascii="Times New Roman" w:eastAsia="Calibri" w:hAnsi="Times New Roman"/>
            <w:color w:val="auto"/>
            <w:sz w:val="28"/>
            <w:szCs w:val="28"/>
          </w:rPr>
          <w:t>proj</w:t>
        </w:r>
        <w:r w:rsidR="009E301E" w:rsidRPr="00A91954">
          <w:rPr>
            <w:rStyle w:val="ac"/>
            <w:rFonts w:ascii="Times New Roman" w:eastAsia="Calibri" w:hAnsi="Times New Roman"/>
            <w:color w:val="auto"/>
            <w:sz w:val="28"/>
            <w:szCs w:val="28"/>
            <w:lang w:val="ru-RU"/>
          </w:rPr>
          <w:t>/</w:t>
        </w:r>
        <w:r w:rsidR="009E301E" w:rsidRPr="00A91954">
          <w:rPr>
            <w:rStyle w:val="ac"/>
            <w:rFonts w:ascii="Times New Roman" w:eastAsia="Calibri" w:hAnsi="Times New Roman"/>
            <w:color w:val="auto"/>
            <w:sz w:val="28"/>
            <w:szCs w:val="28"/>
          </w:rPr>
          <w:t>war</w:t>
        </w:r>
        <w:r w:rsidR="009E301E" w:rsidRPr="00A91954">
          <w:rPr>
            <w:rStyle w:val="ac"/>
            <w:rFonts w:ascii="Times New Roman" w:eastAsia="Calibri" w:hAnsi="Times New Roman"/>
            <w:color w:val="auto"/>
            <w:sz w:val="28"/>
            <w:szCs w:val="28"/>
            <w:lang w:val="ru-RU"/>
          </w:rPr>
          <w:t>_</w:t>
        </w:r>
        <w:r w:rsidR="009E301E" w:rsidRPr="00A91954">
          <w:rPr>
            <w:rStyle w:val="ac"/>
            <w:rFonts w:ascii="Times New Roman" w:eastAsia="Calibri" w:hAnsi="Times New Roman"/>
            <w:color w:val="auto"/>
            <w:sz w:val="28"/>
            <w:szCs w:val="28"/>
          </w:rPr>
          <w:t>on</w:t>
        </w:r>
        <w:r w:rsidR="009E301E" w:rsidRPr="00A91954">
          <w:rPr>
            <w:rStyle w:val="ac"/>
            <w:rFonts w:ascii="Times New Roman" w:eastAsia="Calibri" w:hAnsi="Times New Roman"/>
            <w:color w:val="auto"/>
            <w:sz w:val="28"/>
            <w:szCs w:val="28"/>
            <w:lang w:val="ru-RU"/>
          </w:rPr>
          <w:t>_</w:t>
        </w:r>
        <w:r w:rsidR="009E301E" w:rsidRPr="00A91954">
          <w:rPr>
            <w:rStyle w:val="ac"/>
            <w:rFonts w:ascii="Times New Roman" w:eastAsia="Calibri" w:hAnsi="Times New Roman"/>
            <w:color w:val="auto"/>
            <w:sz w:val="28"/>
            <w:szCs w:val="28"/>
          </w:rPr>
          <w:t>map</w:t>
        </w:r>
        <w:r w:rsidR="009E301E" w:rsidRPr="00A91954">
          <w:rPr>
            <w:rStyle w:val="ac"/>
            <w:rFonts w:ascii="Times New Roman" w:eastAsia="Calibri" w:hAnsi="Times New Roman"/>
            <w:color w:val="auto"/>
            <w:sz w:val="28"/>
            <w:szCs w:val="28"/>
            <w:lang w:val="ru-RU"/>
          </w:rPr>
          <w:t>/</w:t>
        </w:r>
        <w:r w:rsidR="009E301E" w:rsidRPr="00A91954">
          <w:rPr>
            <w:rStyle w:val="ac"/>
            <w:rFonts w:ascii="Times New Roman" w:eastAsia="Calibri" w:hAnsi="Times New Roman"/>
            <w:color w:val="auto"/>
            <w:sz w:val="28"/>
            <w:szCs w:val="28"/>
          </w:rPr>
          <w:t>marshrut</w:t>
        </w:r>
        <w:r w:rsidR="009E301E" w:rsidRPr="00A91954">
          <w:rPr>
            <w:rStyle w:val="ac"/>
            <w:rFonts w:ascii="Times New Roman" w:eastAsia="Calibri" w:hAnsi="Times New Roman"/>
            <w:color w:val="auto"/>
            <w:sz w:val="28"/>
            <w:szCs w:val="28"/>
            <w:lang w:val="ru-RU"/>
          </w:rPr>
          <w:t>_</w:t>
        </w:r>
        <w:r w:rsidR="009E301E" w:rsidRPr="00A91954">
          <w:rPr>
            <w:rStyle w:val="ac"/>
            <w:rFonts w:ascii="Times New Roman" w:eastAsia="Calibri" w:hAnsi="Times New Roman"/>
            <w:color w:val="auto"/>
            <w:sz w:val="28"/>
            <w:szCs w:val="28"/>
          </w:rPr>
          <w:t>voronov</w:t>
        </w:r>
        <w:r w:rsidR="009E301E" w:rsidRPr="00A91954">
          <w:rPr>
            <w:rStyle w:val="ac"/>
            <w:rFonts w:ascii="Times New Roman" w:eastAsia="Calibri" w:hAnsi="Times New Roman"/>
            <w:color w:val="auto"/>
            <w:sz w:val="28"/>
            <w:szCs w:val="28"/>
            <w:lang w:val="ru-RU"/>
          </w:rPr>
          <w:t>.</w:t>
        </w:r>
        <w:r w:rsidR="009E301E" w:rsidRPr="00A91954">
          <w:rPr>
            <w:rStyle w:val="ac"/>
            <w:rFonts w:ascii="Times New Roman" w:eastAsia="Calibri" w:hAnsi="Times New Roman"/>
            <w:color w:val="auto"/>
            <w:sz w:val="28"/>
            <w:szCs w:val="28"/>
          </w:rPr>
          <w:t>htm</w:t>
        </w:r>
      </w:hyperlink>
    </w:p>
    <w:p w:rsidR="009E301E" w:rsidRDefault="00402C13" w:rsidP="00A91954">
      <w:pPr>
        <w:pStyle w:val="ab"/>
        <w:autoSpaceDE/>
        <w:autoSpaceDN/>
        <w:ind w:left="0" w:firstLine="851"/>
        <w:jc w:val="both"/>
        <w:rPr>
          <w:lang w:val="ru-RU"/>
        </w:rPr>
      </w:pPr>
      <w:hyperlink r:id="rId96" w:history="1">
        <w:r w:rsidR="009E301E" w:rsidRPr="00A91954">
          <w:rPr>
            <w:rStyle w:val="ac"/>
            <w:rFonts w:ascii="Times New Roman" w:hAnsi="Times New Roman"/>
            <w:color w:val="auto"/>
            <w:sz w:val="28"/>
            <w:szCs w:val="28"/>
          </w:rPr>
          <w:t>http</w:t>
        </w:r>
        <w:r w:rsidR="009E301E" w:rsidRPr="00A91954">
          <w:rPr>
            <w:rStyle w:val="ac"/>
            <w:rFonts w:ascii="Times New Roman" w:hAnsi="Times New Roman"/>
            <w:color w:val="auto"/>
            <w:sz w:val="28"/>
            <w:szCs w:val="28"/>
            <w:lang w:val="ru-RU"/>
          </w:rPr>
          <w:t>://</w:t>
        </w:r>
        <w:r w:rsidR="009E301E" w:rsidRPr="00A91954">
          <w:rPr>
            <w:rStyle w:val="ac"/>
            <w:rFonts w:ascii="Times New Roman" w:hAnsi="Times New Roman"/>
            <w:color w:val="auto"/>
            <w:sz w:val="28"/>
            <w:szCs w:val="28"/>
          </w:rPr>
          <w:t>samsv</w:t>
        </w:r>
        <w:r w:rsidR="009E301E" w:rsidRPr="00A91954">
          <w:rPr>
            <w:rStyle w:val="ac"/>
            <w:rFonts w:ascii="Times New Roman" w:hAnsi="Times New Roman"/>
            <w:color w:val="auto"/>
            <w:sz w:val="28"/>
            <w:szCs w:val="28"/>
            <w:lang w:val="ru-RU"/>
          </w:rPr>
          <w:t>.</w:t>
        </w:r>
        <w:r w:rsidR="009E301E" w:rsidRPr="00A91954">
          <w:rPr>
            <w:rStyle w:val="ac"/>
            <w:rFonts w:ascii="Times New Roman" w:hAnsi="Times New Roman"/>
            <w:color w:val="auto"/>
            <w:sz w:val="28"/>
            <w:szCs w:val="28"/>
          </w:rPr>
          <w:t>narod</w:t>
        </w:r>
        <w:r w:rsidR="009E301E" w:rsidRPr="00A91954">
          <w:rPr>
            <w:rStyle w:val="ac"/>
            <w:rFonts w:ascii="Times New Roman" w:hAnsi="Times New Roman"/>
            <w:color w:val="auto"/>
            <w:sz w:val="28"/>
            <w:szCs w:val="28"/>
            <w:lang w:val="ru-RU"/>
          </w:rPr>
          <w:t>.</w:t>
        </w:r>
        <w:r w:rsidR="009E301E" w:rsidRPr="00A91954">
          <w:rPr>
            <w:rStyle w:val="ac"/>
            <w:rFonts w:ascii="Times New Roman" w:hAnsi="Times New Roman"/>
            <w:color w:val="auto"/>
            <w:sz w:val="28"/>
            <w:szCs w:val="28"/>
          </w:rPr>
          <w:t>ru</w:t>
        </w:r>
        <w:r w:rsidR="009E301E" w:rsidRPr="00A91954">
          <w:rPr>
            <w:rStyle w:val="ac"/>
            <w:rFonts w:ascii="Times New Roman" w:hAnsi="Times New Roman"/>
            <w:color w:val="auto"/>
            <w:sz w:val="28"/>
            <w:szCs w:val="28"/>
            <w:lang w:val="ru-RU"/>
          </w:rPr>
          <w:t>/</w:t>
        </w:r>
        <w:r w:rsidR="009E301E" w:rsidRPr="00A91954">
          <w:rPr>
            <w:rStyle w:val="ac"/>
            <w:rFonts w:ascii="Times New Roman" w:hAnsi="Times New Roman"/>
            <w:color w:val="auto"/>
            <w:sz w:val="28"/>
            <w:szCs w:val="28"/>
          </w:rPr>
          <w:t>Div</w:t>
        </w:r>
        <w:r w:rsidR="009E301E" w:rsidRPr="00A91954">
          <w:rPr>
            <w:rStyle w:val="ac"/>
            <w:rFonts w:ascii="Times New Roman" w:hAnsi="Times New Roman"/>
            <w:color w:val="auto"/>
            <w:sz w:val="28"/>
            <w:szCs w:val="28"/>
            <w:lang w:val="ru-RU"/>
          </w:rPr>
          <w:t>/</w:t>
        </w:r>
        <w:r w:rsidR="009E301E" w:rsidRPr="00A91954">
          <w:rPr>
            <w:rStyle w:val="ac"/>
            <w:rFonts w:ascii="Times New Roman" w:hAnsi="Times New Roman"/>
            <w:color w:val="auto"/>
            <w:sz w:val="28"/>
            <w:szCs w:val="28"/>
          </w:rPr>
          <w:t>Sd</w:t>
        </w:r>
        <w:r w:rsidR="009E301E" w:rsidRPr="00A91954">
          <w:rPr>
            <w:rStyle w:val="ac"/>
            <w:rFonts w:ascii="Times New Roman" w:hAnsi="Times New Roman"/>
            <w:color w:val="auto"/>
            <w:sz w:val="28"/>
            <w:szCs w:val="28"/>
            <w:lang w:val="ru-RU"/>
          </w:rPr>
          <w:t>/</w:t>
        </w:r>
        <w:r w:rsidR="009E301E" w:rsidRPr="00A91954">
          <w:rPr>
            <w:rStyle w:val="ac"/>
            <w:rFonts w:ascii="Times New Roman" w:hAnsi="Times New Roman"/>
            <w:color w:val="auto"/>
            <w:sz w:val="28"/>
            <w:szCs w:val="28"/>
          </w:rPr>
          <w:t>sd</w:t>
        </w:r>
        <w:r w:rsidR="009E301E" w:rsidRPr="00A91954">
          <w:rPr>
            <w:rStyle w:val="ac"/>
            <w:rFonts w:ascii="Times New Roman" w:hAnsi="Times New Roman"/>
            <w:color w:val="auto"/>
            <w:sz w:val="28"/>
            <w:szCs w:val="28"/>
            <w:lang w:val="ru-RU"/>
          </w:rPr>
          <w:t>040/</w:t>
        </w:r>
        <w:r w:rsidR="009E301E" w:rsidRPr="00A91954">
          <w:rPr>
            <w:rStyle w:val="ac"/>
            <w:rFonts w:ascii="Times New Roman" w:hAnsi="Times New Roman"/>
            <w:color w:val="auto"/>
            <w:sz w:val="28"/>
            <w:szCs w:val="28"/>
          </w:rPr>
          <w:t>main</w:t>
        </w:r>
        <w:r w:rsidR="009E301E" w:rsidRPr="00A91954">
          <w:rPr>
            <w:rStyle w:val="ac"/>
            <w:rFonts w:ascii="Times New Roman" w:hAnsi="Times New Roman"/>
            <w:color w:val="auto"/>
            <w:sz w:val="28"/>
            <w:szCs w:val="28"/>
            <w:lang w:val="ru-RU"/>
          </w:rPr>
          <w:t>.</w:t>
        </w:r>
        <w:r w:rsidR="009E301E" w:rsidRPr="00A91954">
          <w:rPr>
            <w:rStyle w:val="ac"/>
            <w:rFonts w:ascii="Times New Roman" w:hAnsi="Times New Roman"/>
            <w:color w:val="auto"/>
            <w:sz w:val="28"/>
            <w:szCs w:val="28"/>
          </w:rPr>
          <w:t>html</w:t>
        </w:r>
      </w:hyperlink>
    </w:p>
    <w:p w:rsidR="00EC7C31" w:rsidRPr="00EC7C31" w:rsidRDefault="00EC7C31" w:rsidP="00A91954">
      <w:pPr>
        <w:pStyle w:val="ab"/>
        <w:autoSpaceDE/>
        <w:autoSpaceDN/>
        <w:ind w:left="0" w:firstLine="851"/>
        <w:jc w:val="both"/>
        <w:rPr>
          <w:rFonts w:ascii="Times New Roman" w:hAnsi="Times New Roman"/>
          <w:sz w:val="28"/>
          <w:szCs w:val="28"/>
          <w:lang w:val="ru-RU"/>
        </w:rPr>
      </w:pPr>
      <w:r w:rsidRPr="00EC7C31">
        <w:rPr>
          <w:rFonts w:ascii="Times New Roman" w:hAnsi="Times New Roman"/>
          <w:sz w:val="28"/>
          <w:szCs w:val="28"/>
          <w:lang w:val="ru-RU"/>
        </w:rPr>
        <w:t>Личное</w:t>
      </w:r>
      <w:r w:rsidR="00913824">
        <w:rPr>
          <w:rFonts w:ascii="Times New Roman" w:hAnsi="Times New Roman"/>
          <w:sz w:val="28"/>
          <w:szCs w:val="28"/>
          <w:lang w:val="ru-RU"/>
        </w:rPr>
        <w:t xml:space="preserve"> дело Воронова Р.Б. – Военный комиссариат Пермского края. Письмо от 11.11.2015 № К-243/ПРВ в адрес С.А.Пономарева</w:t>
      </w:r>
    </w:p>
    <w:p w:rsidR="009E301E" w:rsidRDefault="009E301E" w:rsidP="009E301E">
      <w:pPr>
        <w:pStyle w:val="ad"/>
        <w:ind w:firstLine="851"/>
        <w:jc w:val="both"/>
        <w:rPr>
          <w:rFonts w:ascii="Times New Roman" w:hAnsi="Times New Roman" w:cs="Times New Roman"/>
          <w:sz w:val="28"/>
          <w:szCs w:val="28"/>
        </w:rPr>
      </w:pPr>
    </w:p>
    <w:p w:rsidR="00347365" w:rsidRPr="00347365" w:rsidRDefault="00347365" w:rsidP="00347365">
      <w:pPr>
        <w:pStyle w:val="ab"/>
        <w:jc w:val="both"/>
        <w:rPr>
          <w:rFonts w:ascii="Times New Roman" w:hAnsi="Times New Roman"/>
          <w:sz w:val="28"/>
          <w:szCs w:val="28"/>
          <w:lang w:val="ru-RU"/>
        </w:rPr>
      </w:pPr>
    </w:p>
    <w:p w:rsidR="002D315F" w:rsidRDefault="00BB63AB" w:rsidP="00775DA6">
      <w:pPr>
        <w:ind w:right="20" w:firstLine="851"/>
        <w:jc w:val="both"/>
        <w:rPr>
          <w:rFonts w:ascii="Times New Roman" w:hAnsi="Times New Roman"/>
          <w:sz w:val="28"/>
          <w:szCs w:val="28"/>
          <w:lang w:val="ru-RU"/>
        </w:rPr>
      </w:pPr>
      <w:r>
        <w:rPr>
          <w:rFonts w:ascii="Times New Roman" w:hAnsi="Times New Roman"/>
          <w:b/>
          <w:color w:val="000000"/>
          <w:sz w:val="28"/>
          <w:szCs w:val="28"/>
          <w:lang w:val="ru-RU"/>
        </w:rPr>
        <w:t>3.</w:t>
      </w:r>
      <w:r w:rsidRPr="00BB63AB">
        <w:rPr>
          <w:rFonts w:ascii="Times New Roman" w:hAnsi="Times New Roman"/>
          <w:b/>
          <w:color w:val="000000"/>
          <w:sz w:val="28"/>
          <w:szCs w:val="28"/>
          <w:lang w:val="ru-RU"/>
        </w:rPr>
        <w:t xml:space="preserve">Гнечко, мыс. </w:t>
      </w:r>
      <w:r w:rsidRPr="00BB63AB">
        <w:rPr>
          <w:rFonts w:ascii="Times New Roman" w:hAnsi="Times New Roman"/>
          <w:color w:val="000000"/>
          <w:sz w:val="28"/>
          <w:szCs w:val="28"/>
          <w:lang w:val="ru-RU"/>
        </w:rPr>
        <w:t xml:space="preserve">Безымянный северо-восточный мыс бухты Катаева полуострова Ван-дер-Линд о.Уруп (Курильский р-н Сахалинской области). </w:t>
      </w:r>
      <w:r w:rsidRPr="00BB63AB">
        <w:rPr>
          <w:rFonts w:ascii="Times New Roman" w:hAnsi="Times New Roman"/>
          <w:sz w:val="28"/>
          <w:szCs w:val="28"/>
          <w:lang w:val="ru-RU"/>
        </w:rPr>
        <w:t xml:space="preserve"> Координаты мыса: 45°35.381'С; 149°24.507'В. </w:t>
      </w:r>
      <w:r w:rsidRPr="00BB63AB">
        <w:rPr>
          <w:rFonts w:ascii="Times New Roman" w:hAnsi="Times New Roman"/>
          <w:color w:val="000000"/>
          <w:sz w:val="28"/>
          <w:szCs w:val="28"/>
          <w:lang w:val="ru-RU"/>
        </w:rPr>
        <w:t>Высота - 48 метров. Предлагается назвать в честь</w:t>
      </w:r>
      <w:r w:rsidR="002D315F">
        <w:rPr>
          <w:rFonts w:ascii="Times New Roman" w:hAnsi="Times New Roman"/>
          <w:color w:val="000000"/>
          <w:sz w:val="28"/>
          <w:szCs w:val="28"/>
          <w:lang w:val="ru-RU"/>
        </w:rPr>
        <w:t xml:space="preserve"> </w:t>
      </w:r>
      <w:r w:rsidRPr="00BB63AB">
        <w:rPr>
          <w:rFonts w:ascii="Times New Roman" w:hAnsi="Times New Roman"/>
          <w:b/>
          <w:sz w:val="28"/>
          <w:szCs w:val="28"/>
          <w:lang w:val="ru-RU"/>
        </w:rPr>
        <w:t>Гнечко Алексея Романовича</w:t>
      </w:r>
      <w:r w:rsidRPr="00BB63AB">
        <w:rPr>
          <w:rFonts w:ascii="Times New Roman" w:hAnsi="Times New Roman"/>
          <w:sz w:val="28"/>
          <w:szCs w:val="28"/>
          <w:lang w:val="ru-RU"/>
        </w:rPr>
        <w:t xml:space="preserve"> (1900 - 1980) - советского военачальника, генерал-лейтенанта, Героя Советского Союза (8.09.1945), командующего Камчатским оборонительным районом (2-й Дальневосточный фронт), командующего Курильской десантной операцией (1945) в ходе которой была освобождена от японских милитаристов часть Курильских островов, включая о. Уруп.</w:t>
      </w:r>
      <w:r w:rsidR="002D315F">
        <w:rPr>
          <w:rFonts w:ascii="Times New Roman" w:hAnsi="Times New Roman"/>
          <w:sz w:val="28"/>
          <w:szCs w:val="28"/>
          <w:lang w:val="ru-RU"/>
        </w:rPr>
        <w:t xml:space="preserve"> </w:t>
      </w:r>
    </w:p>
    <w:p w:rsidR="00775DA6" w:rsidRDefault="00BB63AB" w:rsidP="00775DA6">
      <w:pPr>
        <w:ind w:right="20" w:firstLine="851"/>
        <w:jc w:val="both"/>
        <w:rPr>
          <w:rFonts w:ascii="Times New Roman" w:hAnsi="Times New Roman"/>
          <w:color w:val="000000"/>
          <w:sz w:val="28"/>
          <w:szCs w:val="28"/>
          <w:lang w:val="ru-RU"/>
        </w:rPr>
      </w:pPr>
      <w:r w:rsidRPr="00BB63AB">
        <w:rPr>
          <w:rFonts w:ascii="Times New Roman" w:hAnsi="Times New Roman"/>
          <w:color w:val="000000"/>
          <w:sz w:val="28"/>
          <w:szCs w:val="28"/>
          <w:lang w:val="ru-RU"/>
        </w:rPr>
        <w:t>Обследован и представлен к имянаречению экспедицией Сахалинского отделения РГО в сентябре 2015 г. с учетом мнения работников ООО «К</w:t>
      </w:r>
      <w:r w:rsidR="005C4E8B">
        <w:rPr>
          <w:rFonts w:ascii="Times New Roman" w:hAnsi="Times New Roman"/>
          <w:color w:val="000000"/>
          <w:sz w:val="28"/>
          <w:szCs w:val="28"/>
          <w:lang w:val="ru-RU"/>
        </w:rPr>
        <w:t>УРИЛГЕО</w:t>
      </w:r>
      <w:r w:rsidRPr="00BB63AB">
        <w:rPr>
          <w:rFonts w:ascii="Times New Roman" w:hAnsi="Times New Roman"/>
          <w:color w:val="000000"/>
          <w:sz w:val="28"/>
          <w:szCs w:val="28"/>
          <w:lang w:val="ru-RU"/>
        </w:rPr>
        <w:t>», ведущих хозяйственную де</w:t>
      </w:r>
      <w:r w:rsidR="00775DA6">
        <w:rPr>
          <w:rFonts w:ascii="Times New Roman" w:hAnsi="Times New Roman"/>
          <w:color w:val="000000"/>
          <w:sz w:val="28"/>
          <w:szCs w:val="28"/>
          <w:lang w:val="ru-RU"/>
        </w:rPr>
        <w:t>ятельность в окрестностях мыса.</w:t>
      </w:r>
      <w:r w:rsidR="002D315F">
        <w:rPr>
          <w:rFonts w:ascii="Times New Roman" w:hAnsi="Times New Roman"/>
          <w:color w:val="000000"/>
          <w:sz w:val="28"/>
          <w:szCs w:val="28"/>
          <w:lang w:val="ru-RU"/>
        </w:rPr>
        <w:t xml:space="preserve"> Одноименных однородных географических объектов на территории Сахалинской области не имеется.</w:t>
      </w:r>
    </w:p>
    <w:p w:rsidR="0080666E" w:rsidRPr="00BB63AB" w:rsidRDefault="002D315F" w:rsidP="0080666E">
      <w:pPr>
        <w:ind w:right="20" w:firstLine="851"/>
        <w:jc w:val="both"/>
        <w:rPr>
          <w:rFonts w:ascii="Times New Roman" w:hAnsi="Times New Roman"/>
          <w:sz w:val="28"/>
          <w:szCs w:val="28"/>
          <w:lang w:val="ru-RU"/>
        </w:rPr>
      </w:pPr>
      <w:r>
        <w:rPr>
          <w:rFonts w:ascii="Times New Roman" w:hAnsi="Times New Roman"/>
          <w:b/>
          <w:sz w:val="28"/>
          <w:szCs w:val="28"/>
          <w:lang w:val="ru-RU"/>
        </w:rPr>
        <w:t xml:space="preserve">Биографическая справка: </w:t>
      </w:r>
      <w:r w:rsidR="0080666E" w:rsidRPr="00BB63AB">
        <w:rPr>
          <w:rFonts w:ascii="Times New Roman" w:hAnsi="Times New Roman"/>
          <w:b/>
          <w:sz w:val="28"/>
          <w:szCs w:val="28"/>
          <w:lang w:val="ru-RU"/>
        </w:rPr>
        <w:t>Гнечко Алексей Романович.</w:t>
      </w:r>
      <w:r w:rsidR="0080666E" w:rsidRPr="00BB63AB">
        <w:rPr>
          <w:rFonts w:ascii="Times New Roman" w:hAnsi="Times New Roman"/>
          <w:sz w:val="28"/>
          <w:szCs w:val="28"/>
          <w:lang w:val="ru-RU"/>
        </w:rPr>
        <w:t xml:space="preserve"> Родился 23 февраля 1900 года в селе </w:t>
      </w:r>
      <w:r w:rsidR="0080666E" w:rsidRPr="00164CA5">
        <w:rPr>
          <w:rFonts w:ascii="Times New Roman" w:hAnsi="Times New Roman"/>
          <w:sz w:val="28"/>
          <w:szCs w:val="28"/>
          <w:lang w:val="uk-UA" w:eastAsia="uk-UA"/>
        </w:rPr>
        <w:t>Червоная</w:t>
      </w:r>
      <w:r w:rsidR="0080666E" w:rsidRPr="00BB63AB">
        <w:rPr>
          <w:rFonts w:ascii="Times New Roman" w:hAnsi="Times New Roman"/>
          <w:sz w:val="28"/>
          <w:szCs w:val="28"/>
          <w:lang w:val="ru-RU"/>
        </w:rPr>
        <w:t>Гусаровка (по другим данным - село Кресты Изюмского уезда) Харьковской губернии, ныне в составе Балаклейского района Харьковской области Республики Украина. Украинец. Из крестьян. Окончил церковно-приходскую школу. Работал откатчиком, смазчиком, помощником камеровщика на Аннинском руднике Боково-Хрустальских антрацитовых копей в селе Криндачевка, ныне город Красный Луч Луганской области Украины.</w:t>
      </w:r>
    </w:p>
    <w:p w:rsidR="0080666E" w:rsidRDefault="0080666E" w:rsidP="0080666E">
      <w:pPr>
        <w:ind w:right="20" w:firstLine="851"/>
        <w:jc w:val="both"/>
        <w:rPr>
          <w:rFonts w:ascii="Times New Roman" w:hAnsi="Times New Roman"/>
          <w:color w:val="000000"/>
          <w:sz w:val="28"/>
          <w:szCs w:val="28"/>
          <w:lang w:val="ru-RU"/>
        </w:rPr>
      </w:pPr>
    </w:p>
    <w:p w:rsidR="00775DA6" w:rsidRDefault="00775DA6" w:rsidP="00775DA6">
      <w:pPr>
        <w:ind w:right="20" w:firstLine="851"/>
        <w:jc w:val="both"/>
        <w:rPr>
          <w:rFonts w:ascii="Times New Roman" w:hAnsi="Times New Roman"/>
          <w:color w:val="000000"/>
          <w:sz w:val="28"/>
          <w:szCs w:val="28"/>
          <w:lang w:val="ru-RU"/>
        </w:rPr>
      </w:pPr>
    </w:p>
    <w:p w:rsidR="00775DA6" w:rsidRDefault="00775DA6" w:rsidP="00775DA6">
      <w:pPr>
        <w:ind w:right="20"/>
        <w:jc w:val="center"/>
        <w:rPr>
          <w:rFonts w:ascii="Times New Roman" w:hAnsi="Times New Roman"/>
          <w:color w:val="000000"/>
          <w:sz w:val="28"/>
          <w:szCs w:val="28"/>
          <w:lang w:val="ru-RU"/>
        </w:rPr>
      </w:pPr>
      <w:r w:rsidRPr="00164CA5">
        <w:rPr>
          <w:rFonts w:ascii="Times New Roman" w:hAnsi="Times New Roman"/>
          <w:noProof/>
          <w:sz w:val="28"/>
          <w:szCs w:val="28"/>
          <w:lang w:val="ru-RU"/>
        </w:rPr>
        <w:lastRenderedPageBreak/>
        <w:drawing>
          <wp:inline distT="0" distB="0" distL="0" distR="0">
            <wp:extent cx="3510000" cy="5040000"/>
            <wp:effectExtent l="0" t="0" r="0" b="0"/>
            <wp:docPr id="59" name="Рисунок 59" descr="Гнечко Алексей Роман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Гнечко Алексей Романович"/>
                    <pic:cNvPicPr>
                      <a:picLocks noChangeAspect="1" noChangeArrowheads="1"/>
                    </pic:cNvPicPr>
                  </pic:nvPicPr>
                  <pic:blipFill>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0000" cy="5040000"/>
                    </a:xfrm>
                    <a:prstGeom prst="rect">
                      <a:avLst/>
                    </a:prstGeom>
                    <a:noFill/>
                    <a:ln>
                      <a:noFill/>
                    </a:ln>
                  </pic:spPr>
                </pic:pic>
              </a:graphicData>
            </a:graphic>
          </wp:inline>
        </w:drawing>
      </w:r>
    </w:p>
    <w:p w:rsidR="00775DA6" w:rsidRDefault="00775DA6" w:rsidP="00775DA6">
      <w:pPr>
        <w:ind w:right="20" w:firstLine="851"/>
        <w:jc w:val="both"/>
        <w:rPr>
          <w:rFonts w:ascii="Times New Roman" w:hAnsi="Times New Roman"/>
          <w:color w:val="000000"/>
          <w:sz w:val="28"/>
          <w:szCs w:val="28"/>
          <w:lang w:val="ru-RU"/>
        </w:rPr>
      </w:pPr>
    </w:p>
    <w:p w:rsidR="00775DA6" w:rsidRDefault="002D315F" w:rsidP="005C4E8B">
      <w:pPr>
        <w:ind w:right="20" w:firstLine="851"/>
        <w:jc w:val="both"/>
        <w:rPr>
          <w:rFonts w:ascii="Times New Roman" w:hAnsi="Times New Roman"/>
          <w:color w:val="000000"/>
          <w:sz w:val="28"/>
          <w:szCs w:val="28"/>
          <w:lang w:val="ru-RU"/>
        </w:rPr>
      </w:pPr>
      <w:r>
        <w:rPr>
          <w:rFonts w:ascii="Times New Roman" w:hAnsi="Times New Roman"/>
          <w:color w:val="000000"/>
          <w:sz w:val="28"/>
          <w:szCs w:val="28"/>
          <w:lang w:val="ru-RU"/>
        </w:rPr>
        <w:t>Рис. 8</w:t>
      </w:r>
      <w:r w:rsidR="00CD40C2">
        <w:rPr>
          <w:rFonts w:ascii="Times New Roman" w:hAnsi="Times New Roman"/>
          <w:color w:val="000000"/>
          <w:sz w:val="28"/>
          <w:szCs w:val="28"/>
          <w:lang w:val="ru-RU"/>
        </w:rPr>
        <w:t>.</w:t>
      </w:r>
      <w:r w:rsidR="00775DA6">
        <w:rPr>
          <w:rFonts w:ascii="Times New Roman" w:hAnsi="Times New Roman"/>
          <w:color w:val="000000"/>
          <w:sz w:val="28"/>
          <w:szCs w:val="28"/>
          <w:lang w:val="ru-RU"/>
        </w:rPr>
        <w:t xml:space="preserve"> Алексей Романович Гнечко</w:t>
      </w:r>
    </w:p>
    <w:p w:rsidR="00775DA6" w:rsidRDefault="00775DA6" w:rsidP="00775DA6">
      <w:pPr>
        <w:ind w:right="20" w:firstLine="851"/>
        <w:jc w:val="both"/>
        <w:rPr>
          <w:rFonts w:ascii="Times New Roman" w:hAnsi="Times New Roman"/>
          <w:color w:val="000000"/>
          <w:sz w:val="28"/>
          <w:szCs w:val="28"/>
          <w:lang w:val="ru-RU"/>
        </w:rPr>
      </w:pPr>
    </w:p>
    <w:p w:rsidR="0080666E" w:rsidRPr="00BB63AB" w:rsidRDefault="0080666E" w:rsidP="0080666E">
      <w:pPr>
        <w:ind w:right="20" w:firstLine="851"/>
        <w:jc w:val="both"/>
        <w:rPr>
          <w:rFonts w:ascii="Times New Roman" w:hAnsi="Times New Roman"/>
          <w:sz w:val="28"/>
          <w:szCs w:val="28"/>
          <w:lang w:val="ru-RU"/>
        </w:rPr>
      </w:pPr>
      <w:r w:rsidRPr="00BB63AB">
        <w:rPr>
          <w:rFonts w:ascii="Times New Roman" w:hAnsi="Times New Roman"/>
          <w:sz w:val="28"/>
          <w:szCs w:val="28"/>
          <w:lang w:val="ru-RU"/>
        </w:rPr>
        <w:t xml:space="preserve">В марте 1918 года добровольцем вступил в Красную Гвардию посёлка Красный Луч. После оккупации района германско-австрийскими интервентами весь отряд ушел в партизаны. С ноября 1918 года в Красной Армии. Зачислен красноармейцем в 1-й Советский полк, воевал на Южном фронте Гражданской войны против армии генерала А.И. Деникина. В октябре 1919 года захвачен белыми в плен. В январе 1920 года освобождён из плена в ходе стремительного наступления Красной Армии, вновь зачислен в РККА и назначен младшим командиром 78-го стрелкового полка 9-й стрелковой дивизии Южного фронта. Затем - помощник начальника хозяйственной команды 75-го стрелкового полка. В октябре 1920 года контужен в бою. Участник боёв против германских и австрийских оккупантов, войск генералов А.Г. </w:t>
      </w:r>
      <w:r w:rsidRPr="00164CA5">
        <w:rPr>
          <w:rFonts w:ascii="Times New Roman" w:hAnsi="Times New Roman"/>
          <w:sz w:val="28"/>
          <w:szCs w:val="28"/>
          <w:lang w:val="uk-UA" w:eastAsia="uk-UA"/>
        </w:rPr>
        <w:t xml:space="preserve">Шкуро, </w:t>
      </w:r>
      <w:r w:rsidRPr="00BB63AB">
        <w:rPr>
          <w:rFonts w:ascii="Times New Roman" w:hAnsi="Times New Roman"/>
          <w:sz w:val="28"/>
          <w:szCs w:val="28"/>
          <w:lang w:val="ru-RU"/>
        </w:rPr>
        <w:t>А.И. Деникина, С.Г. Улагая, П.Н. Врангеля и в 1921 году - в войне против Грузии. С марта по октябрь 1922 года - начальник хозяйственной команды 3-го Кавказского полка 4-й армии, затем направлен на учёбу. Член ВКП(б) с 1924 года.</w:t>
      </w:r>
    </w:p>
    <w:p w:rsidR="0080666E" w:rsidRPr="005C4E8B" w:rsidRDefault="0080666E" w:rsidP="00775DA6">
      <w:pPr>
        <w:ind w:right="20" w:firstLine="851"/>
        <w:jc w:val="both"/>
        <w:rPr>
          <w:rFonts w:ascii="Times New Roman" w:hAnsi="Times New Roman"/>
          <w:color w:val="000000"/>
          <w:sz w:val="24"/>
          <w:szCs w:val="24"/>
          <w:lang w:val="ru-RU"/>
        </w:rPr>
      </w:pPr>
    </w:p>
    <w:p w:rsidR="00BB63AB" w:rsidRPr="00BB63AB" w:rsidRDefault="00BB63AB" w:rsidP="00775DA6">
      <w:pPr>
        <w:keepNext/>
        <w:jc w:val="center"/>
        <w:rPr>
          <w:rFonts w:ascii="Times New Roman" w:hAnsi="Times New Roman"/>
          <w:sz w:val="28"/>
          <w:szCs w:val="28"/>
          <w:lang w:val="ru-RU"/>
        </w:rPr>
      </w:pPr>
      <w:r w:rsidRPr="00164CA5">
        <w:rPr>
          <w:noProof/>
          <w:lang w:val="ru-RU"/>
        </w:rPr>
        <w:lastRenderedPageBreak/>
        <w:drawing>
          <wp:inline distT="0" distB="0" distL="0" distR="0">
            <wp:extent cx="5040000" cy="3780000"/>
            <wp:effectExtent l="0" t="0" r="0" b="0"/>
            <wp:docPr id="20" name="Рисунок 1" descr="D:\ЭКСПЕДИЦИЯ УРУП 2015\Уруп.ОБЪЕКТЫ к отчету\ГНЕЧКО\мыс ГНЕЧКО\DSCN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ЭКСПЕДИЦИЯ УРУП 2015\Уруп.ОБЪЕКТЫ к отчету\ГНЕЧКО\мыс ГНЕЧКО\DSCN1453.JPG"/>
                    <pic:cNvPicPr>
                      <a:picLocks noChangeAspect="1" noChangeArrowheads="1"/>
                    </pic:cNvPicPr>
                  </pic:nvPicPr>
                  <pic:blipFill>
                    <a:blip r:embed="rId98"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33">
                              <a14:imgEffect>
                                <a14:brightnessContrast bright="20000"/>
                              </a14:imgEffect>
                            </a14:imgLayer>
                          </a14:imgProps>
                        </a:ext>
                      </a:extLst>
                    </a:blip>
                    <a:srcRect/>
                    <a:stretch>
                      <a:fillRect/>
                    </a:stretch>
                  </pic:blipFill>
                  <pic:spPr bwMode="auto">
                    <a:xfrm>
                      <a:off x="0" y="0"/>
                      <a:ext cx="5040000" cy="3780000"/>
                    </a:xfrm>
                    <a:prstGeom prst="rect">
                      <a:avLst/>
                    </a:prstGeom>
                    <a:noFill/>
                    <a:ln w="9525">
                      <a:noFill/>
                      <a:miter lim="800000"/>
                      <a:headEnd/>
                      <a:tailEnd/>
                    </a:ln>
                  </pic:spPr>
                </pic:pic>
              </a:graphicData>
            </a:graphic>
          </wp:inline>
        </w:drawing>
      </w:r>
    </w:p>
    <w:p w:rsidR="00775DA6" w:rsidRPr="005C4E8B" w:rsidRDefault="00775DA6" w:rsidP="005C4E8B">
      <w:pPr>
        <w:pStyle w:val="ae"/>
        <w:spacing w:after="0"/>
        <w:ind w:firstLine="851"/>
        <w:jc w:val="both"/>
        <w:rPr>
          <w:rFonts w:ascii="Times New Roman" w:hAnsi="Times New Roman" w:cs="Times New Roman"/>
          <w:b w:val="0"/>
          <w:color w:val="auto"/>
          <w:sz w:val="24"/>
          <w:szCs w:val="24"/>
        </w:rPr>
      </w:pPr>
    </w:p>
    <w:p w:rsidR="00BB63AB" w:rsidRDefault="00BB63AB" w:rsidP="005C4E8B">
      <w:pPr>
        <w:pStyle w:val="ae"/>
        <w:spacing w:after="0"/>
        <w:ind w:firstLine="851"/>
        <w:jc w:val="both"/>
        <w:rPr>
          <w:rFonts w:ascii="Times New Roman" w:hAnsi="Times New Roman" w:cs="Times New Roman"/>
          <w:b w:val="0"/>
          <w:color w:val="auto"/>
          <w:sz w:val="28"/>
          <w:szCs w:val="28"/>
        </w:rPr>
      </w:pPr>
      <w:r w:rsidRPr="00775DA6">
        <w:rPr>
          <w:rFonts w:ascii="Times New Roman" w:hAnsi="Times New Roman" w:cs="Times New Roman"/>
          <w:b w:val="0"/>
          <w:color w:val="auto"/>
          <w:sz w:val="28"/>
          <w:szCs w:val="28"/>
        </w:rPr>
        <w:t>Рис</w:t>
      </w:r>
      <w:r w:rsidR="002D315F">
        <w:rPr>
          <w:rFonts w:ascii="Times New Roman" w:hAnsi="Times New Roman" w:cs="Times New Roman"/>
          <w:b w:val="0"/>
          <w:color w:val="auto"/>
          <w:sz w:val="28"/>
          <w:szCs w:val="28"/>
        </w:rPr>
        <w:t>. 9</w:t>
      </w:r>
      <w:r w:rsidR="002E1A88">
        <w:rPr>
          <w:rFonts w:ascii="Times New Roman" w:hAnsi="Times New Roman" w:cs="Times New Roman"/>
          <w:b w:val="0"/>
          <w:color w:val="auto"/>
          <w:sz w:val="28"/>
          <w:szCs w:val="28"/>
        </w:rPr>
        <w:t>.</w:t>
      </w:r>
      <w:r w:rsidRPr="00775DA6">
        <w:rPr>
          <w:rFonts w:ascii="Times New Roman" w:hAnsi="Times New Roman" w:cs="Times New Roman"/>
          <w:b w:val="0"/>
          <w:color w:val="auto"/>
          <w:sz w:val="28"/>
          <w:szCs w:val="28"/>
        </w:rPr>
        <w:t>Вид на оконечность мыса Гнечко на о. Уруп. В море виднаск</w:t>
      </w:r>
      <w:r w:rsidR="00C73C40">
        <w:rPr>
          <w:rFonts w:ascii="Times New Roman" w:hAnsi="Times New Roman" w:cs="Times New Roman"/>
          <w:b w:val="0"/>
          <w:color w:val="auto"/>
          <w:sz w:val="28"/>
          <w:szCs w:val="28"/>
        </w:rPr>
        <w:t>.</w:t>
      </w:r>
      <w:r w:rsidRPr="00775DA6">
        <w:rPr>
          <w:rFonts w:ascii="Times New Roman" w:hAnsi="Times New Roman" w:cs="Times New Roman"/>
          <w:b w:val="0"/>
          <w:color w:val="auto"/>
          <w:sz w:val="28"/>
          <w:szCs w:val="28"/>
        </w:rPr>
        <w:t xml:space="preserve"> Ёршик. Фото экспедиции Сахалинского отделения РГО. Сентябрь 2015 г.</w:t>
      </w:r>
    </w:p>
    <w:p w:rsidR="00775DA6" w:rsidRPr="00775DA6" w:rsidRDefault="00775DA6" w:rsidP="005C4E8B">
      <w:pPr>
        <w:rPr>
          <w:lang w:val="ru-RU"/>
        </w:rPr>
      </w:pPr>
    </w:p>
    <w:p w:rsidR="00BB63AB" w:rsidRPr="00164CA5" w:rsidRDefault="00775DA6" w:rsidP="00775DA6">
      <w:pPr>
        <w:pStyle w:val="ae"/>
        <w:keepNext/>
        <w:jc w:val="center"/>
        <w:rPr>
          <w:rFonts w:ascii="Times New Roman" w:hAnsi="Times New Roman" w:cs="Times New Roman"/>
          <w:sz w:val="28"/>
          <w:szCs w:val="28"/>
        </w:rPr>
      </w:pPr>
      <w:r w:rsidRPr="00164CA5">
        <w:rPr>
          <w:rFonts w:ascii="Times New Roman" w:hAnsi="Times New Roman" w:cs="Times New Roman"/>
          <w:noProof/>
          <w:sz w:val="28"/>
          <w:szCs w:val="28"/>
        </w:rPr>
        <w:drawing>
          <wp:inline distT="0" distB="0" distL="0" distR="0">
            <wp:extent cx="5040000" cy="3013200"/>
            <wp:effectExtent l="0" t="0" r="0" b="0"/>
            <wp:docPr id="21" name="Рисунок 1" descr="D:\ЭКСПЕДИЦИЯ УРУП 2015\Уруп.ОБЪЕКТЫ к отчету\ГНЕЧКО\IMAG1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ЭКСПЕДИЦИЯ УРУП 2015\Уруп.ОБЪЕКТЫ к отчету\ГНЕЧКО\IMAG1348.jpg"/>
                    <pic:cNvPicPr>
                      <a:picLocks noChangeAspect="1" noChangeArrowheads="1"/>
                    </pic:cNvPicPr>
                  </pic:nvPicPr>
                  <pic:blipFill rotWithShape="1">
                    <a:blip r:embed="rId99"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35">
                              <a14:imgEffect>
                                <a14:brightnessContrast bright="10000"/>
                              </a14:imgEffect>
                            </a14:imgLayer>
                          </a14:imgProps>
                        </a:ext>
                      </a:extLst>
                    </a:blip>
                    <a:srcRect/>
                    <a:stretch/>
                  </pic:blipFill>
                  <pic:spPr bwMode="auto">
                    <a:xfrm>
                      <a:off x="0" y="0"/>
                      <a:ext cx="5040000" cy="30132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B63AB" w:rsidRPr="00775DA6" w:rsidRDefault="00BB63AB" w:rsidP="00775DA6">
      <w:pPr>
        <w:pStyle w:val="ae"/>
        <w:ind w:firstLine="851"/>
        <w:jc w:val="both"/>
        <w:rPr>
          <w:rFonts w:ascii="Times New Roman" w:hAnsi="Times New Roman" w:cs="Times New Roman"/>
          <w:b w:val="0"/>
          <w:color w:val="auto"/>
          <w:sz w:val="28"/>
          <w:szCs w:val="28"/>
          <w:lang w:eastAsia="en-US"/>
        </w:rPr>
      </w:pPr>
      <w:r w:rsidRPr="00775DA6">
        <w:rPr>
          <w:rFonts w:ascii="Times New Roman" w:hAnsi="Times New Roman" w:cs="Times New Roman"/>
          <w:b w:val="0"/>
          <w:color w:val="auto"/>
          <w:sz w:val="28"/>
          <w:szCs w:val="28"/>
        </w:rPr>
        <w:t>Рис</w:t>
      </w:r>
      <w:r w:rsidR="00775DA6" w:rsidRPr="00775DA6">
        <w:rPr>
          <w:rFonts w:ascii="Times New Roman" w:hAnsi="Times New Roman" w:cs="Times New Roman"/>
          <w:b w:val="0"/>
          <w:color w:val="auto"/>
          <w:sz w:val="28"/>
          <w:szCs w:val="28"/>
        </w:rPr>
        <w:t xml:space="preserve">. </w:t>
      </w:r>
      <w:r w:rsidR="002D315F">
        <w:rPr>
          <w:rFonts w:ascii="Times New Roman" w:hAnsi="Times New Roman" w:cs="Times New Roman"/>
          <w:b w:val="0"/>
          <w:color w:val="auto"/>
          <w:sz w:val="28"/>
          <w:szCs w:val="28"/>
        </w:rPr>
        <w:t>10</w:t>
      </w:r>
      <w:r w:rsidR="002E1A88">
        <w:rPr>
          <w:rFonts w:ascii="Times New Roman" w:hAnsi="Times New Roman" w:cs="Times New Roman"/>
          <w:b w:val="0"/>
          <w:color w:val="auto"/>
          <w:sz w:val="28"/>
          <w:szCs w:val="28"/>
        </w:rPr>
        <w:t>.</w:t>
      </w:r>
      <w:r w:rsidRPr="00775DA6">
        <w:rPr>
          <w:rFonts w:ascii="Times New Roman" w:hAnsi="Times New Roman" w:cs="Times New Roman"/>
          <w:b w:val="0"/>
          <w:color w:val="auto"/>
          <w:sz w:val="28"/>
          <w:szCs w:val="28"/>
        </w:rPr>
        <w:t>Вид на мыс Гнечко с мыса Пуркаева бухты Катаева. Охотоморская сторона о. Уруп. Фото экспедиции Сахалинского отделения РГО. Сентябрь 2015 г.</w:t>
      </w:r>
    </w:p>
    <w:p w:rsidR="00BB63AB" w:rsidRPr="00BB63AB" w:rsidRDefault="00BB63AB" w:rsidP="00BB63AB">
      <w:pPr>
        <w:ind w:right="20" w:firstLine="851"/>
        <w:jc w:val="both"/>
        <w:rPr>
          <w:rFonts w:ascii="Times New Roman" w:hAnsi="Times New Roman"/>
          <w:sz w:val="28"/>
          <w:szCs w:val="28"/>
          <w:lang w:val="ru-RU"/>
        </w:rPr>
      </w:pPr>
      <w:r w:rsidRPr="00BB63AB">
        <w:rPr>
          <w:rFonts w:ascii="Times New Roman" w:hAnsi="Times New Roman"/>
          <w:sz w:val="28"/>
          <w:szCs w:val="28"/>
          <w:lang w:val="ru-RU"/>
        </w:rPr>
        <w:t>В 1924 году окончил 13-ю Одесскую пехотную командную школу. С сентября 1924 года - командир взвода, командир и политрук роты 27-го стрелкового полка 9-й стрелковой дивизии Северо-Кавказского военного округа. За время службы в этом полку окончил также военно-химические курсы (1926) и курсы ПВО (1930).</w:t>
      </w:r>
    </w:p>
    <w:p w:rsidR="0080666E" w:rsidRDefault="00BB63AB" w:rsidP="00BB63AB">
      <w:pPr>
        <w:ind w:right="20" w:firstLine="851"/>
        <w:jc w:val="both"/>
        <w:rPr>
          <w:rFonts w:ascii="Times New Roman" w:hAnsi="Times New Roman"/>
          <w:sz w:val="28"/>
          <w:szCs w:val="28"/>
          <w:lang w:val="ru-RU"/>
        </w:rPr>
      </w:pPr>
      <w:r w:rsidRPr="00BB63AB">
        <w:rPr>
          <w:rFonts w:ascii="Times New Roman" w:hAnsi="Times New Roman"/>
          <w:sz w:val="28"/>
          <w:szCs w:val="28"/>
          <w:lang w:val="ru-RU"/>
        </w:rPr>
        <w:t xml:space="preserve">С ноября 1930 года - командир стрелкового батальона </w:t>
      </w:r>
      <w:r w:rsidRPr="00BB63AB">
        <w:rPr>
          <w:rFonts w:ascii="Times New Roman" w:hAnsi="Times New Roman"/>
          <w:color w:val="31164F"/>
          <w:sz w:val="28"/>
          <w:szCs w:val="28"/>
          <w:lang w:val="ru-RU"/>
        </w:rPr>
        <w:t xml:space="preserve">и </w:t>
      </w:r>
      <w:r w:rsidRPr="00BB63AB">
        <w:rPr>
          <w:rFonts w:ascii="Times New Roman" w:hAnsi="Times New Roman"/>
          <w:sz w:val="28"/>
          <w:szCs w:val="28"/>
          <w:lang w:val="ru-RU"/>
        </w:rPr>
        <w:t>временно исполняющий должность начальника штаба 6-го Туркестанского полка, затем начальник штаба 5-го Туркестанского полка во 2-й стрелковой дивизии Сре</w:t>
      </w:r>
      <w:r w:rsidR="0080666E">
        <w:rPr>
          <w:rFonts w:ascii="Times New Roman" w:hAnsi="Times New Roman"/>
          <w:sz w:val="28"/>
          <w:szCs w:val="28"/>
          <w:lang w:val="ru-RU"/>
        </w:rPr>
        <w:t>дне-Азиатского военного округа.</w:t>
      </w:r>
    </w:p>
    <w:p w:rsidR="00BB63AB" w:rsidRPr="00BB63AB" w:rsidRDefault="00BB63AB" w:rsidP="00BB63AB">
      <w:pPr>
        <w:ind w:right="20" w:firstLine="851"/>
        <w:jc w:val="both"/>
        <w:rPr>
          <w:rFonts w:ascii="Times New Roman" w:hAnsi="Times New Roman"/>
          <w:sz w:val="28"/>
          <w:szCs w:val="28"/>
          <w:lang w:val="ru-RU"/>
        </w:rPr>
      </w:pPr>
      <w:r w:rsidRPr="00BB63AB">
        <w:rPr>
          <w:rFonts w:ascii="Times New Roman" w:hAnsi="Times New Roman"/>
          <w:sz w:val="28"/>
          <w:szCs w:val="28"/>
          <w:lang w:val="ru-RU"/>
        </w:rPr>
        <w:t>С 1931 года - начальник штаба 299-го стрелкового полка 100-й стрелковой дивизии Украинского военного округа.</w:t>
      </w:r>
    </w:p>
    <w:p w:rsidR="00BB63AB" w:rsidRPr="00BB63AB" w:rsidRDefault="00BB63AB" w:rsidP="00BB63AB">
      <w:pPr>
        <w:ind w:right="20" w:firstLine="851"/>
        <w:jc w:val="both"/>
        <w:rPr>
          <w:rFonts w:ascii="Times New Roman" w:hAnsi="Times New Roman"/>
          <w:sz w:val="28"/>
          <w:szCs w:val="28"/>
          <w:lang w:val="ru-RU"/>
        </w:rPr>
      </w:pPr>
      <w:r w:rsidRPr="00BB63AB">
        <w:rPr>
          <w:rFonts w:ascii="Times New Roman" w:hAnsi="Times New Roman"/>
          <w:sz w:val="28"/>
          <w:szCs w:val="28"/>
          <w:lang w:val="ru-RU"/>
        </w:rPr>
        <w:t>С июня 1933 года и на последующие 17 лет местом службы А.Р. Гнечко</w:t>
      </w:r>
      <w:r w:rsidR="0080666E">
        <w:rPr>
          <w:rFonts w:ascii="Times New Roman" w:hAnsi="Times New Roman"/>
          <w:sz w:val="28"/>
          <w:szCs w:val="28"/>
          <w:lang w:val="ru-RU"/>
        </w:rPr>
        <w:t xml:space="preserve"> стал Дальний Восток.</w:t>
      </w:r>
      <w:r w:rsidRPr="00BB63AB">
        <w:rPr>
          <w:rFonts w:ascii="Times New Roman" w:hAnsi="Times New Roman"/>
          <w:sz w:val="28"/>
          <w:szCs w:val="28"/>
          <w:lang w:val="ru-RU"/>
        </w:rPr>
        <w:t>Там он начал службу в должности начальника штаба 1-го и 5-го стрелкового полков Особой Краснознамённой дальневосточной армии (ОКДВА). С февраля 1936 года - помощник начальника 1-го (оперативного) отделения штаба особого стрелкового корпуса ОКДВА, затем помощник начальника и начальник 1-го отделения штаба 20-го стрелкового корпуса ОКДВА.</w:t>
      </w:r>
    </w:p>
    <w:p w:rsidR="0080666E" w:rsidRDefault="00BB63AB" w:rsidP="00BB63AB">
      <w:pPr>
        <w:ind w:right="20" w:firstLine="851"/>
        <w:jc w:val="both"/>
        <w:rPr>
          <w:rFonts w:ascii="Times New Roman" w:hAnsi="Times New Roman"/>
          <w:sz w:val="28"/>
          <w:szCs w:val="28"/>
          <w:lang w:val="ru-RU"/>
        </w:rPr>
      </w:pPr>
      <w:r w:rsidRPr="00BB63AB">
        <w:rPr>
          <w:rFonts w:ascii="Times New Roman" w:hAnsi="Times New Roman"/>
          <w:sz w:val="28"/>
          <w:szCs w:val="28"/>
          <w:lang w:val="ru-RU"/>
        </w:rPr>
        <w:t>В 1936 году заочно окончил Военную академию РККА имени М.В. Фрунзе. В июле-сентябре 1938 года временно исполнял обязанности командира 34-й стрелковой дивизии, затем опять был возвращён на должность начальника 1-го отделения штаба 2</w:t>
      </w:r>
      <w:r w:rsidR="0080666E">
        <w:rPr>
          <w:rFonts w:ascii="Times New Roman" w:hAnsi="Times New Roman"/>
          <w:sz w:val="28"/>
          <w:szCs w:val="28"/>
          <w:lang w:val="ru-RU"/>
        </w:rPr>
        <w:t>0-го стрелкового корпуса ОКДВА.</w:t>
      </w:r>
    </w:p>
    <w:p w:rsidR="00BB63AB" w:rsidRPr="00BB63AB" w:rsidRDefault="00BB63AB" w:rsidP="00BB63AB">
      <w:pPr>
        <w:ind w:right="20" w:firstLine="851"/>
        <w:jc w:val="both"/>
        <w:rPr>
          <w:rFonts w:ascii="Times New Roman" w:hAnsi="Times New Roman"/>
          <w:sz w:val="28"/>
          <w:szCs w:val="28"/>
          <w:lang w:val="ru-RU"/>
        </w:rPr>
      </w:pPr>
      <w:r w:rsidRPr="00BB63AB">
        <w:rPr>
          <w:rFonts w:ascii="Times New Roman" w:hAnsi="Times New Roman"/>
          <w:sz w:val="28"/>
          <w:szCs w:val="28"/>
          <w:lang w:val="ru-RU"/>
        </w:rPr>
        <w:t>С февраля 1939 года - начальник 2-го отдела штаба 2-й Отдельной Краснознамённой Дальневосточной армии. С июля 1940 года - начальник 2-го отдела, а с января 1941 года - начальник отдела боевой подготовки штаба 1-й Краснознамённой армии Дальневосточного фронта.</w:t>
      </w:r>
    </w:p>
    <w:p w:rsidR="0080666E" w:rsidRDefault="00BB63AB" w:rsidP="0080666E">
      <w:pPr>
        <w:ind w:right="20" w:firstLine="851"/>
        <w:jc w:val="both"/>
        <w:rPr>
          <w:rFonts w:ascii="Times New Roman" w:hAnsi="Times New Roman"/>
          <w:sz w:val="28"/>
          <w:szCs w:val="28"/>
          <w:lang w:val="ru-RU"/>
        </w:rPr>
      </w:pPr>
      <w:r w:rsidRPr="00BB63AB">
        <w:rPr>
          <w:rFonts w:ascii="Times New Roman" w:hAnsi="Times New Roman"/>
          <w:sz w:val="28"/>
          <w:szCs w:val="28"/>
          <w:lang w:val="ru-RU"/>
        </w:rPr>
        <w:t>На этой должности полковник А.Р. Гнечко встретил начало Великой Отечественной войны. С июля 1941 года — командир 59-й стрелковой дивизии, с февраля 1942 — командир 26-го стрелкового корпуса Дальневосточного фронта. Генерал-майор (8.12.1941).</w:t>
      </w:r>
    </w:p>
    <w:p w:rsidR="0080666E" w:rsidRPr="00BB63AB" w:rsidRDefault="0080666E" w:rsidP="0080666E">
      <w:pPr>
        <w:ind w:right="20" w:firstLine="851"/>
        <w:jc w:val="both"/>
        <w:rPr>
          <w:rFonts w:ascii="Times New Roman" w:hAnsi="Times New Roman"/>
          <w:sz w:val="28"/>
          <w:szCs w:val="28"/>
          <w:lang w:val="ru-RU"/>
        </w:rPr>
      </w:pPr>
      <w:r w:rsidRPr="00BB63AB">
        <w:rPr>
          <w:rFonts w:ascii="Times New Roman" w:hAnsi="Times New Roman"/>
          <w:sz w:val="28"/>
          <w:szCs w:val="28"/>
          <w:lang w:val="ru-RU"/>
        </w:rPr>
        <w:t>С ноября 1944 года - командующий Камчатским оборонительным районом Дальневосточного фронта</w:t>
      </w:r>
      <w:r w:rsidR="005C4E8B">
        <w:rPr>
          <w:rFonts w:ascii="Times New Roman" w:hAnsi="Times New Roman"/>
          <w:sz w:val="28"/>
          <w:szCs w:val="28"/>
          <w:lang w:val="ru-RU"/>
        </w:rPr>
        <w:t>,</w:t>
      </w:r>
      <w:r w:rsidRPr="00BB63AB">
        <w:rPr>
          <w:rFonts w:ascii="Times New Roman" w:hAnsi="Times New Roman"/>
          <w:sz w:val="28"/>
          <w:szCs w:val="28"/>
          <w:lang w:val="ru-RU"/>
        </w:rPr>
        <w:t xml:space="preserve"> в задачи которого входило обеспечение противодесантной обороны г. Петропавловска-Камчатского, усть-большерецкого и усть-камчатского направлений, а также мыса Лопатка. </w:t>
      </w:r>
    </w:p>
    <w:p w:rsidR="0080666E" w:rsidRDefault="0080666E" w:rsidP="0080666E">
      <w:pPr>
        <w:ind w:right="20" w:firstLine="851"/>
        <w:jc w:val="both"/>
        <w:rPr>
          <w:rFonts w:ascii="Times New Roman" w:hAnsi="Times New Roman"/>
          <w:sz w:val="28"/>
          <w:szCs w:val="28"/>
          <w:lang w:val="ru-RU"/>
        </w:rPr>
      </w:pPr>
      <w:r w:rsidRPr="00BB63AB">
        <w:rPr>
          <w:rFonts w:ascii="Times New Roman" w:hAnsi="Times New Roman"/>
          <w:sz w:val="28"/>
          <w:szCs w:val="28"/>
          <w:lang w:val="ru-RU"/>
        </w:rPr>
        <w:t>С началом советско-японской войны в августе 1945 года Камчатский оборонительный район был передан в состав 2-го Дальневосточного фронта (командующий 2-ым Д</w:t>
      </w:r>
      <w:r>
        <w:rPr>
          <w:rFonts w:ascii="Times New Roman" w:hAnsi="Times New Roman"/>
          <w:sz w:val="28"/>
          <w:szCs w:val="28"/>
          <w:lang w:val="ru-RU"/>
        </w:rPr>
        <w:t>ВФ - генерал армии М.</w:t>
      </w:r>
      <w:r w:rsidR="005C4E8B">
        <w:rPr>
          <w:rFonts w:ascii="Times New Roman" w:hAnsi="Times New Roman"/>
          <w:sz w:val="28"/>
          <w:szCs w:val="28"/>
          <w:lang w:val="ru-RU"/>
        </w:rPr>
        <w:t>А.</w:t>
      </w:r>
      <w:r>
        <w:rPr>
          <w:rFonts w:ascii="Times New Roman" w:hAnsi="Times New Roman"/>
          <w:sz w:val="28"/>
          <w:szCs w:val="28"/>
          <w:lang w:val="ru-RU"/>
        </w:rPr>
        <w:t>Пуркаев).</w:t>
      </w:r>
    </w:p>
    <w:p w:rsidR="0080666E" w:rsidRPr="00BB63AB" w:rsidRDefault="0080666E" w:rsidP="0080666E">
      <w:pPr>
        <w:ind w:right="20" w:firstLine="851"/>
        <w:jc w:val="both"/>
        <w:rPr>
          <w:rFonts w:ascii="Times New Roman" w:hAnsi="Times New Roman"/>
          <w:sz w:val="28"/>
          <w:szCs w:val="28"/>
          <w:lang w:val="ru-RU"/>
        </w:rPr>
      </w:pPr>
      <w:r w:rsidRPr="00BB63AB">
        <w:rPr>
          <w:rFonts w:ascii="Times New Roman" w:hAnsi="Times New Roman"/>
          <w:sz w:val="28"/>
          <w:szCs w:val="28"/>
          <w:lang w:val="ru-RU"/>
        </w:rPr>
        <w:t>В обстановке нехватки личного состава и инженерных средств выполнил огромную работу по укреплению Камчатского полуострова на случай возможного вторжения японских войск.</w:t>
      </w:r>
    </w:p>
    <w:p w:rsidR="0080666E" w:rsidRDefault="0080666E" w:rsidP="00B33C8E">
      <w:pPr>
        <w:ind w:right="20" w:firstLine="851"/>
        <w:jc w:val="both"/>
        <w:rPr>
          <w:rFonts w:ascii="Times New Roman" w:hAnsi="Times New Roman"/>
          <w:sz w:val="28"/>
          <w:szCs w:val="28"/>
          <w:lang w:val="ru-RU"/>
        </w:rPr>
      </w:pPr>
    </w:p>
    <w:p w:rsidR="00BB63AB" w:rsidRPr="00BB63AB" w:rsidRDefault="00BB63AB" w:rsidP="00B33C8E">
      <w:pPr>
        <w:ind w:right="20"/>
        <w:jc w:val="center"/>
        <w:rPr>
          <w:rFonts w:ascii="Times New Roman" w:hAnsi="Times New Roman"/>
          <w:noProof/>
          <w:sz w:val="28"/>
          <w:szCs w:val="28"/>
          <w:lang w:val="ru-RU"/>
        </w:rPr>
      </w:pPr>
      <w:r w:rsidRPr="00164CA5">
        <w:rPr>
          <w:rFonts w:ascii="Times New Roman" w:hAnsi="Times New Roman"/>
          <w:noProof/>
          <w:sz w:val="28"/>
          <w:szCs w:val="28"/>
          <w:lang w:val="ru-RU"/>
        </w:rPr>
        <w:drawing>
          <wp:inline distT="0" distB="0" distL="0" distR="0">
            <wp:extent cx="2657475" cy="3640741"/>
            <wp:effectExtent l="0" t="0" r="0" b="0"/>
            <wp:docPr id="22" name="Рисунок 5" descr="http://www.sakhalinmuseum.ru/eimg/7b3bf0d62db58cea8d98ed6acb15be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akhalinmuseum.ru/eimg/7b3bf0d62db58cea8d98ed6acb15beba.jpg"/>
                    <pic:cNvPicPr>
                      <a:picLocks noChangeAspect="1" noChangeArrowheads="1"/>
                    </pic:cNvPicPr>
                  </pic:nvPicPr>
                  <pic:blipFill>
                    <a:blip r:embed="rId100" cstate="print">
                      <a:graysc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37">
                              <a14:imgEffect>
                                <a14:sharpenSoften amount="50000"/>
                              </a14:imgEffect>
                              <a14:imgEffect>
                                <a14:colorTemperature colorTemp="11200"/>
                              </a14:imgEffect>
                              <a14:imgEffect>
                                <a14:saturation sat="0"/>
                              </a14:imgEffect>
                              <a14:imgEffect>
                                <a14:brightnessContrast contrast="20000"/>
                              </a14:imgEffect>
                            </a14:imgLayer>
                          </a14:imgProps>
                        </a:ext>
                      </a:extLst>
                    </a:blip>
                    <a:srcRect/>
                    <a:stretch>
                      <a:fillRect/>
                    </a:stretch>
                  </pic:blipFill>
                  <pic:spPr bwMode="auto">
                    <a:xfrm>
                      <a:off x="0" y="0"/>
                      <a:ext cx="2657475" cy="3640741"/>
                    </a:xfrm>
                    <a:prstGeom prst="rect">
                      <a:avLst/>
                    </a:prstGeom>
                    <a:noFill/>
                    <a:ln w="9525">
                      <a:noFill/>
                      <a:miter lim="800000"/>
                      <a:headEnd/>
                      <a:tailEnd/>
                    </a:ln>
                  </pic:spPr>
                </pic:pic>
              </a:graphicData>
            </a:graphic>
          </wp:inline>
        </w:drawing>
      </w:r>
    </w:p>
    <w:p w:rsidR="00B33C8E" w:rsidRDefault="00B33C8E" w:rsidP="00BB63AB">
      <w:pPr>
        <w:ind w:right="20" w:firstLine="851"/>
        <w:jc w:val="both"/>
        <w:rPr>
          <w:rFonts w:ascii="Times New Roman" w:hAnsi="Times New Roman"/>
          <w:noProof/>
          <w:sz w:val="28"/>
          <w:szCs w:val="28"/>
          <w:lang w:val="ru-RU"/>
        </w:rPr>
      </w:pPr>
    </w:p>
    <w:p w:rsidR="00BB63AB" w:rsidRPr="00BB63AB" w:rsidRDefault="00B33C8E" w:rsidP="00BB63AB">
      <w:pPr>
        <w:ind w:right="20" w:firstLine="851"/>
        <w:jc w:val="both"/>
        <w:rPr>
          <w:rFonts w:ascii="Times New Roman" w:hAnsi="Times New Roman"/>
          <w:sz w:val="28"/>
          <w:szCs w:val="28"/>
          <w:lang w:val="ru-RU"/>
        </w:rPr>
      </w:pPr>
      <w:r>
        <w:rPr>
          <w:rFonts w:ascii="Times New Roman" w:hAnsi="Times New Roman"/>
          <w:noProof/>
          <w:sz w:val="28"/>
          <w:szCs w:val="28"/>
          <w:lang w:val="ru-RU"/>
        </w:rPr>
        <w:t>Рис. 1</w:t>
      </w:r>
      <w:r w:rsidR="002D315F">
        <w:rPr>
          <w:rFonts w:ascii="Times New Roman" w:hAnsi="Times New Roman"/>
          <w:noProof/>
          <w:sz w:val="28"/>
          <w:szCs w:val="28"/>
          <w:lang w:val="ru-RU"/>
        </w:rPr>
        <w:t>1</w:t>
      </w:r>
      <w:r w:rsidR="002E1A88">
        <w:rPr>
          <w:rFonts w:ascii="Times New Roman" w:hAnsi="Times New Roman"/>
          <w:noProof/>
          <w:sz w:val="28"/>
          <w:szCs w:val="28"/>
          <w:lang w:val="ru-RU"/>
        </w:rPr>
        <w:t>.</w:t>
      </w:r>
      <w:r w:rsidR="00BB63AB" w:rsidRPr="00BB63AB">
        <w:rPr>
          <w:rFonts w:ascii="Times New Roman" w:hAnsi="Times New Roman"/>
          <w:noProof/>
          <w:sz w:val="28"/>
          <w:szCs w:val="28"/>
          <w:lang w:val="ru-RU"/>
        </w:rPr>
        <w:t>Генерал-майор Гнечко А.Р. Середина 40-х годов. Фото из фондов СОКМ.</w:t>
      </w:r>
    </w:p>
    <w:p w:rsidR="00B33C8E" w:rsidRDefault="00B33C8E" w:rsidP="00BB63AB">
      <w:pPr>
        <w:jc w:val="both"/>
        <w:rPr>
          <w:rFonts w:ascii="Times New Roman" w:hAnsi="Times New Roman"/>
          <w:sz w:val="28"/>
          <w:szCs w:val="28"/>
          <w:lang w:val="ru-RU"/>
        </w:rPr>
      </w:pPr>
    </w:p>
    <w:p w:rsidR="00BB63AB" w:rsidRPr="00BB63AB" w:rsidRDefault="00BB63AB" w:rsidP="00BB63AB">
      <w:pPr>
        <w:ind w:right="20" w:firstLine="851"/>
        <w:jc w:val="both"/>
        <w:rPr>
          <w:rFonts w:ascii="Times New Roman" w:hAnsi="Times New Roman"/>
          <w:sz w:val="28"/>
          <w:szCs w:val="28"/>
          <w:lang w:val="ru-RU"/>
        </w:rPr>
      </w:pPr>
      <w:r w:rsidRPr="00BB63AB">
        <w:rPr>
          <w:rFonts w:ascii="Times New Roman" w:hAnsi="Times New Roman"/>
          <w:sz w:val="28"/>
          <w:szCs w:val="28"/>
          <w:lang w:val="ru-RU"/>
        </w:rPr>
        <w:t>К середине августа 1945 года стало ясным, что японские войска в Маньчжурии терпят сокрушительное поражение от Красной Армии. 16 августа 1945 года было объявлено по радио решение императора Японии о прекращении боевых действий, но на практике оно не осуществлялось. Японские войска на Курильских островах (27-я армия в составе двух пехотных дивизий, танкового полка и большого количества артиллерийских, инженерных, противовоздушных и прочих частей) капитулировать не собирались. С целью вынудить их сложить оружие и освободить Курильские острова, Верховное командование Советских войск на Дальнем Востоке возложило на силы Камчатского оборонительного района совместно с Тихоокеанским флотом задачу проведения Курильской десантной операции.</w:t>
      </w:r>
    </w:p>
    <w:p w:rsidR="00BB63AB" w:rsidRPr="00BB63AB" w:rsidRDefault="00BB63AB" w:rsidP="00BB63AB">
      <w:pPr>
        <w:ind w:right="20" w:firstLine="851"/>
        <w:jc w:val="both"/>
        <w:rPr>
          <w:rFonts w:ascii="Times New Roman" w:hAnsi="Times New Roman"/>
          <w:sz w:val="28"/>
          <w:szCs w:val="28"/>
          <w:lang w:val="ru-RU"/>
        </w:rPr>
      </w:pPr>
      <w:r w:rsidRPr="00BB63AB">
        <w:rPr>
          <w:rFonts w:ascii="Times New Roman" w:hAnsi="Times New Roman"/>
          <w:sz w:val="28"/>
          <w:szCs w:val="28"/>
          <w:lang w:val="ru-RU"/>
        </w:rPr>
        <w:t>С августа 1945 года, в той же должности на 2-ом Дальневосточном фронте, генерал-майор А.Р. Гнечко участвует в советско-японской войне. Совместно с командующим Тихоокеанским флотом, адмиралом И.С. Юмашевым непосредственно руководи</w:t>
      </w:r>
      <w:r w:rsidR="005C4E8B">
        <w:rPr>
          <w:rFonts w:ascii="Times New Roman" w:hAnsi="Times New Roman"/>
          <w:sz w:val="28"/>
          <w:szCs w:val="28"/>
          <w:lang w:val="ru-RU"/>
        </w:rPr>
        <w:t>т</w:t>
      </w:r>
      <w:r w:rsidRPr="00BB63AB">
        <w:rPr>
          <w:rFonts w:ascii="Times New Roman" w:hAnsi="Times New Roman"/>
          <w:sz w:val="28"/>
          <w:szCs w:val="28"/>
          <w:lang w:val="ru-RU"/>
        </w:rPr>
        <w:t xml:space="preserve"> Курильской десантной операцией.</w:t>
      </w:r>
    </w:p>
    <w:p w:rsidR="00BB63AB" w:rsidRPr="00BB63AB" w:rsidRDefault="00BB63AB" w:rsidP="00BB63AB">
      <w:pPr>
        <w:ind w:right="20" w:firstLine="851"/>
        <w:jc w:val="both"/>
        <w:rPr>
          <w:rFonts w:ascii="Times New Roman" w:hAnsi="Times New Roman"/>
          <w:sz w:val="28"/>
          <w:szCs w:val="28"/>
          <w:lang w:val="ru-RU"/>
        </w:rPr>
      </w:pPr>
      <w:r w:rsidRPr="00BB63AB">
        <w:rPr>
          <w:rFonts w:ascii="Times New Roman" w:hAnsi="Times New Roman"/>
          <w:sz w:val="28"/>
          <w:szCs w:val="28"/>
          <w:lang w:val="ru-RU"/>
        </w:rPr>
        <w:t xml:space="preserve">В первую очередь необходимо было занять наиболее близко расположенный к Камчатке остров Шумшу, превращенный в передовой и самый мощный оборонительный форпост японцев на Курильских островах. 18 августа 1945 года на Шумшу был высажен советский десант из состава 101-й стрелковой дивизии Камчатского оборонительного района. Бои сразу приняли ожесточённый характер. Сильная японская артиллерия вела огонь по советским кораблям, на суше пехотные и танковые части японцев атаковали десантников. В этой обстановке командующий Камчатским оборонительным районом генерал-майор А.Р. Гнечко обеспечил твёрдое руководство всеми силами операции, организовал непрерывное усиление средств десанта и мощную поддержку его силами флота. В результате </w:t>
      </w:r>
      <w:r w:rsidRPr="00BB63AB">
        <w:rPr>
          <w:rFonts w:ascii="Times New Roman" w:hAnsi="Times New Roman"/>
          <w:color w:val="31164F"/>
          <w:sz w:val="28"/>
          <w:szCs w:val="28"/>
          <w:lang w:val="ru-RU"/>
        </w:rPr>
        <w:t xml:space="preserve">к </w:t>
      </w:r>
      <w:r w:rsidRPr="00BB63AB">
        <w:rPr>
          <w:rFonts w:ascii="Times New Roman" w:hAnsi="Times New Roman"/>
          <w:sz w:val="28"/>
          <w:szCs w:val="28"/>
          <w:lang w:val="ru-RU"/>
        </w:rPr>
        <w:t xml:space="preserve">исходу 19 августа противник был оттеснён с большей части территории острова, командующий японскими войсками на Шумшу начал переговоры о капитуляции. 23 августа 1945 года все японские войска на острове Шумшу капитулировали. В плен сдались свыше 12 тысяч солдат и офицеров, </w:t>
      </w:r>
      <w:r w:rsidR="005C4E8B">
        <w:rPr>
          <w:rFonts w:ascii="Times New Roman" w:hAnsi="Times New Roman"/>
          <w:sz w:val="28"/>
          <w:szCs w:val="28"/>
          <w:lang w:val="ru-RU"/>
        </w:rPr>
        <w:t xml:space="preserve">было </w:t>
      </w:r>
      <w:r w:rsidRPr="00BB63AB">
        <w:rPr>
          <w:rFonts w:ascii="Times New Roman" w:hAnsi="Times New Roman"/>
          <w:sz w:val="28"/>
          <w:szCs w:val="28"/>
          <w:lang w:val="ru-RU"/>
        </w:rPr>
        <w:t>сдано 40 орудий, 7 самолётов, большое количество иной военной техники и вооружения.</w:t>
      </w:r>
    </w:p>
    <w:p w:rsidR="00BB63AB" w:rsidRPr="00164CA5" w:rsidRDefault="00BB63AB" w:rsidP="00BB63AB">
      <w:pPr>
        <w:pStyle w:val="af"/>
        <w:spacing w:before="0" w:beforeAutospacing="0" w:after="0" w:afterAutospacing="0"/>
        <w:ind w:firstLine="851"/>
        <w:jc w:val="both"/>
        <w:rPr>
          <w:sz w:val="28"/>
          <w:szCs w:val="28"/>
        </w:rPr>
      </w:pPr>
      <w:r w:rsidRPr="00164CA5">
        <w:rPr>
          <w:sz w:val="28"/>
          <w:szCs w:val="28"/>
        </w:rPr>
        <w:t xml:space="preserve">К концу августа силы Камчатского оборонительного района и Петропавловской военно-морской базы заняли всю северную гряду островов, включая остров Уруп, принудив противника к капитуляции. Всего в ходе операции было взято в плен до 60 тыс. японских солдат и офицеров, захвачено более 300 орудий и минометов, 60 танков, около 1000 пулеметов. Генерал А.Р. Гнечко проявил высокие организаторские способности при подготовке войск к наступлению в ограниченные сроки, искусно выбрал направление главного удара, организовал четкое взаимодействие сухопутных войск, авиации и флота. </w:t>
      </w:r>
    </w:p>
    <w:p w:rsidR="00BB63AB" w:rsidRPr="00A23A6A" w:rsidRDefault="00BB63AB" w:rsidP="00BB63AB">
      <w:pPr>
        <w:ind w:right="20" w:firstLine="851"/>
        <w:jc w:val="both"/>
        <w:rPr>
          <w:rFonts w:ascii="Times New Roman" w:hAnsi="Times New Roman"/>
          <w:sz w:val="28"/>
          <w:szCs w:val="28"/>
          <w:lang w:val="ru-RU"/>
        </w:rPr>
      </w:pPr>
      <w:r w:rsidRPr="00BB63AB">
        <w:rPr>
          <w:rFonts w:ascii="Times New Roman" w:hAnsi="Times New Roman"/>
          <w:sz w:val="28"/>
          <w:szCs w:val="28"/>
          <w:lang w:val="ru-RU"/>
        </w:rPr>
        <w:t xml:space="preserve">За образцовое выполнение боевых заданий командования на фронте борьбы с японскими милитаристами и проявленные при этом отвагу </w:t>
      </w:r>
      <w:r w:rsidRPr="00BB63AB">
        <w:rPr>
          <w:rFonts w:ascii="Times New Roman" w:hAnsi="Times New Roman"/>
          <w:color w:val="31164F"/>
          <w:sz w:val="28"/>
          <w:szCs w:val="28"/>
          <w:lang w:val="ru-RU"/>
        </w:rPr>
        <w:t xml:space="preserve">и </w:t>
      </w:r>
      <w:r w:rsidRPr="00BB63AB">
        <w:rPr>
          <w:rFonts w:ascii="Times New Roman" w:hAnsi="Times New Roman"/>
          <w:sz w:val="28"/>
          <w:szCs w:val="28"/>
          <w:lang w:val="ru-RU"/>
        </w:rPr>
        <w:t xml:space="preserve">геройство указом Президиума Верховного Совета от 8 сентября 1945 года генерал–майору </w:t>
      </w:r>
      <w:r w:rsidRPr="00BB63AB">
        <w:rPr>
          <w:rFonts w:ascii="Times New Roman" w:hAnsi="Times New Roman"/>
          <w:bCs/>
          <w:sz w:val="28"/>
          <w:szCs w:val="28"/>
          <w:lang w:val="ru-RU"/>
        </w:rPr>
        <w:t>Гнечко Алексею Романовичу</w:t>
      </w:r>
      <w:r w:rsidRPr="00BB63AB">
        <w:rPr>
          <w:rFonts w:ascii="Times New Roman" w:hAnsi="Times New Roman"/>
          <w:sz w:val="28"/>
          <w:szCs w:val="28"/>
          <w:lang w:val="ru-RU"/>
        </w:rPr>
        <w:t xml:space="preserve"> присвоено звание Героя Советского Союза с вручением ордена Ленина и медали "Золотая Звезда"</w:t>
      </w:r>
      <w:r w:rsidR="00A23A6A" w:rsidRPr="00A23A6A">
        <w:rPr>
          <w:rFonts w:ascii="Times New Roman" w:hAnsi="Times New Roman"/>
          <w:sz w:val="28"/>
          <w:szCs w:val="28"/>
          <w:lang w:val="ru-RU"/>
        </w:rPr>
        <w:t>(№</w:t>
      </w:r>
      <w:r w:rsidR="00A23A6A" w:rsidRPr="00A23A6A">
        <w:rPr>
          <w:rFonts w:ascii="Times New Roman" w:hAnsi="Times New Roman"/>
          <w:sz w:val="28"/>
          <w:szCs w:val="28"/>
        </w:rPr>
        <w:t> </w:t>
      </w:r>
      <w:r w:rsidR="00A23A6A" w:rsidRPr="00A23A6A">
        <w:rPr>
          <w:rFonts w:ascii="Times New Roman" w:hAnsi="Times New Roman"/>
          <w:sz w:val="28"/>
          <w:szCs w:val="28"/>
          <w:lang w:val="ru-RU"/>
        </w:rPr>
        <w:t>7772)</w:t>
      </w:r>
      <w:r w:rsidRPr="00A23A6A">
        <w:rPr>
          <w:rFonts w:ascii="Times New Roman" w:hAnsi="Times New Roman"/>
          <w:sz w:val="28"/>
          <w:szCs w:val="28"/>
          <w:lang w:val="ru-RU"/>
        </w:rPr>
        <w:t>.</w:t>
      </w:r>
    </w:p>
    <w:p w:rsidR="00BB63AB" w:rsidRPr="00BB63AB" w:rsidRDefault="00BB63AB" w:rsidP="005C4E8B">
      <w:pPr>
        <w:ind w:right="-1" w:firstLine="851"/>
        <w:jc w:val="both"/>
        <w:rPr>
          <w:rFonts w:ascii="Times New Roman" w:hAnsi="Times New Roman"/>
          <w:sz w:val="28"/>
          <w:szCs w:val="28"/>
          <w:lang w:val="ru-RU"/>
        </w:rPr>
      </w:pPr>
      <w:r w:rsidRPr="00BB63AB">
        <w:rPr>
          <w:rFonts w:ascii="Times New Roman" w:hAnsi="Times New Roman"/>
          <w:sz w:val="28"/>
          <w:szCs w:val="28"/>
          <w:lang w:val="ru-RU"/>
        </w:rPr>
        <w:t>После войны продолжал службу в Советской Армии. С ноября 1945 по май 1950 года - командир 137-го стрелкового корпуса Дальневосточного военного округа, затем убыл на учёбу. Окончил Высшие академические курсы при Высшей военной академии имени К.Е. Ворошилова в 1951 году. С июля 1951 года — заместитель командующего войсками Западно - Сибирского военного округа по боевой подготовке - начальник боевой подготовки округа (Новосибирск). С февраля 1955 года — старший военный советник при командующем войсками военного округа Народно-Освободительной армии Китайской Народной Республики, с марта 1959 года — старший группы военных специалистов в КНР. С мая 1959 года - в отставке по болезни. Жил в городе-герое Москве. Вел военно-патриотическую работу. Неоднократно бывал в Сахалинской области, вел переписку с пи</w:t>
      </w:r>
      <w:r w:rsidR="005C4E8B">
        <w:rPr>
          <w:rFonts w:ascii="Times New Roman" w:hAnsi="Times New Roman"/>
          <w:sz w:val="28"/>
          <w:szCs w:val="28"/>
          <w:lang w:val="ru-RU"/>
        </w:rPr>
        <w:t xml:space="preserve">онерами </w:t>
      </w:r>
      <w:r w:rsidRPr="00BB63AB">
        <w:rPr>
          <w:rFonts w:ascii="Times New Roman" w:hAnsi="Times New Roman"/>
          <w:sz w:val="28"/>
          <w:szCs w:val="28"/>
          <w:lang w:val="ru-RU"/>
        </w:rPr>
        <w:t>Сахалинской и Камчатской областей.</w:t>
      </w:r>
    </w:p>
    <w:p w:rsidR="00BB63AB" w:rsidRPr="00BB63AB" w:rsidRDefault="00BB63AB" w:rsidP="005C4E8B">
      <w:pPr>
        <w:ind w:right="-1" w:firstLine="851"/>
        <w:jc w:val="both"/>
        <w:rPr>
          <w:rFonts w:ascii="Times New Roman" w:hAnsi="Times New Roman"/>
          <w:sz w:val="28"/>
          <w:szCs w:val="28"/>
          <w:lang w:val="ru-RU"/>
        </w:rPr>
      </w:pPr>
      <w:r w:rsidRPr="00BB63AB">
        <w:rPr>
          <w:rFonts w:ascii="Times New Roman" w:hAnsi="Times New Roman"/>
          <w:sz w:val="28"/>
          <w:szCs w:val="28"/>
          <w:lang w:val="ru-RU"/>
        </w:rPr>
        <w:t xml:space="preserve">Награждён двумя орденами Ленина (21.02.1945, 8.09.1945), двумя орденами Красного Знамени (3.11.1944, </w:t>
      </w:r>
      <w:r w:rsidR="007D6C65">
        <w:rPr>
          <w:rFonts w:ascii="Times New Roman" w:hAnsi="Times New Roman"/>
          <w:sz w:val="28"/>
          <w:szCs w:val="28"/>
          <w:lang w:val="ru-RU"/>
        </w:rPr>
        <w:t>30.04.1947</w:t>
      </w:r>
      <w:r w:rsidRPr="00BB63AB">
        <w:rPr>
          <w:rFonts w:ascii="Times New Roman" w:hAnsi="Times New Roman"/>
          <w:color w:val="31164F"/>
          <w:sz w:val="28"/>
          <w:szCs w:val="28"/>
          <w:lang w:val="ru-RU"/>
        </w:rPr>
        <w:t>),</w:t>
      </w:r>
      <w:r w:rsidR="007D6C65">
        <w:rPr>
          <w:rFonts w:ascii="Times New Roman" w:hAnsi="Times New Roman"/>
          <w:color w:val="31164F"/>
          <w:sz w:val="28"/>
          <w:szCs w:val="28"/>
          <w:lang w:val="ru-RU"/>
        </w:rPr>
        <w:t xml:space="preserve"> </w:t>
      </w:r>
      <w:r w:rsidRPr="00BB63AB">
        <w:rPr>
          <w:rFonts w:ascii="Times New Roman" w:hAnsi="Times New Roman"/>
          <w:sz w:val="28"/>
          <w:szCs w:val="28"/>
          <w:lang w:val="ru-RU"/>
        </w:rPr>
        <w:t>орденом Красн</w:t>
      </w:r>
      <w:r w:rsidR="007D6C65">
        <w:rPr>
          <w:rFonts w:ascii="Times New Roman" w:hAnsi="Times New Roman"/>
          <w:sz w:val="28"/>
          <w:szCs w:val="28"/>
          <w:lang w:val="ru-RU"/>
        </w:rPr>
        <w:t>ой Звезды (4.06.1944), медалями (20 лет РККА 22.02. 1938</w:t>
      </w:r>
      <w:r w:rsidR="00D158B9">
        <w:rPr>
          <w:rFonts w:ascii="Times New Roman" w:hAnsi="Times New Roman"/>
          <w:sz w:val="28"/>
          <w:szCs w:val="28"/>
          <w:lang w:val="ru-RU"/>
        </w:rPr>
        <w:t>, «За Победу над Японией» 30.09.1945</w:t>
      </w:r>
      <w:r w:rsidR="007D6C65">
        <w:rPr>
          <w:rFonts w:ascii="Times New Roman" w:hAnsi="Times New Roman"/>
          <w:sz w:val="28"/>
          <w:szCs w:val="28"/>
          <w:lang w:val="ru-RU"/>
        </w:rPr>
        <w:t>)</w:t>
      </w:r>
    </w:p>
    <w:p w:rsidR="00BB63AB" w:rsidRPr="00BB63AB" w:rsidRDefault="00BB63AB" w:rsidP="005C4E8B">
      <w:pPr>
        <w:pStyle w:val="ab"/>
        <w:ind w:left="0" w:right="-1" w:firstLine="851"/>
        <w:jc w:val="both"/>
        <w:rPr>
          <w:rFonts w:ascii="Times New Roman" w:hAnsi="Times New Roman"/>
          <w:sz w:val="28"/>
          <w:szCs w:val="28"/>
          <w:lang w:val="ru-RU"/>
        </w:rPr>
      </w:pPr>
      <w:r w:rsidRPr="00BB63AB">
        <w:rPr>
          <w:rFonts w:ascii="Times New Roman" w:hAnsi="Times New Roman"/>
          <w:sz w:val="28"/>
          <w:szCs w:val="28"/>
          <w:lang w:val="ru-RU"/>
        </w:rPr>
        <w:t>Генерал-лейтенант (8.09.1945) Алексей Романович Гнечко скончался 7 апреля 1980 года. Похоронен на новом Донском кладбище в Москве. Урна с его прахом захоронена в Колумбарии 11 (секция 75), у южной стены Донского монастыря. В честь Героя названы улицы в городах Корсакове (1982) и Южно-Сахалинске (с. Новая Деревня), в пгт. Южно-Курильск (1980), установлен бюст в г. Южно-Сахалинске (2005). Коллекция личных вещей героя хранится в Сахалинском областном краеведческом музее.</w:t>
      </w:r>
    </w:p>
    <w:p w:rsidR="00BB63AB" w:rsidRPr="00BB63AB" w:rsidRDefault="00BB63AB" w:rsidP="00BB63AB">
      <w:pPr>
        <w:pStyle w:val="ab"/>
        <w:ind w:left="851"/>
        <w:jc w:val="both"/>
        <w:rPr>
          <w:rFonts w:ascii="Times New Roman" w:hAnsi="Times New Roman"/>
          <w:sz w:val="28"/>
          <w:szCs w:val="28"/>
          <w:lang w:val="ru-RU"/>
        </w:rPr>
      </w:pPr>
    </w:p>
    <w:p w:rsidR="00BB63AB" w:rsidRPr="00164CA5" w:rsidRDefault="00BB63AB" w:rsidP="00B33C8E">
      <w:pPr>
        <w:keepNext/>
        <w:jc w:val="center"/>
        <w:rPr>
          <w:rFonts w:ascii="Times New Roman" w:hAnsi="Times New Roman"/>
          <w:sz w:val="28"/>
          <w:szCs w:val="28"/>
        </w:rPr>
      </w:pPr>
      <w:r w:rsidRPr="00164CA5">
        <w:rPr>
          <w:rFonts w:ascii="Times New Roman" w:hAnsi="Times New Roman"/>
          <w:noProof/>
          <w:sz w:val="28"/>
          <w:szCs w:val="28"/>
          <w:lang w:val="ru-RU"/>
        </w:rPr>
        <w:drawing>
          <wp:inline distT="0" distB="0" distL="0" distR="0">
            <wp:extent cx="3776400" cy="5040000"/>
            <wp:effectExtent l="0" t="0" r="0" b="0"/>
            <wp:docPr id="14" name="Рисунок 2" descr="http://alya-aleksej.narod.ru/olderfiles/2/P105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lya-aleksej.narod.ru/olderfiles/2/P1050403.jpg"/>
                    <pic:cNvPicPr>
                      <a:picLocks noChangeAspect="1" noChangeArrowheads="1"/>
                    </pic:cNvPicPr>
                  </pic:nvPicPr>
                  <pic:blipFill>
                    <a:blip r:embed="rId101" cstate="print"/>
                    <a:srcRect/>
                    <a:stretch>
                      <a:fillRect/>
                    </a:stretch>
                  </pic:blipFill>
                  <pic:spPr bwMode="auto">
                    <a:xfrm>
                      <a:off x="0" y="0"/>
                      <a:ext cx="3776400" cy="5040000"/>
                    </a:xfrm>
                    <a:prstGeom prst="rect">
                      <a:avLst/>
                    </a:prstGeom>
                    <a:noFill/>
                    <a:ln w="9525">
                      <a:noFill/>
                      <a:miter lim="800000"/>
                      <a:headEnd/>
                      <a:tailEnd/>
                    </a:ln>
                  </pic:spPr>
                </pic:pic>
              </a:graphicData>
            </a:graphic>
          </wp:inline>
        </w:drawing>
      </w:r>
    </w:p>
    <w:p w:rsidR="0080666E" w:rsidRPr="0080666E" w:rsidRDefault="0080666E" w:rsidP="00B33C8E">
      <w:pPr>
        <w:pStyle w:val="ae"/>
        <w:ind w:firstLine="851"/>
        <w:jc w:val="both"/>
        <w:rPr>
          <w:rFonts w:ascii="Times New Roman" w:hAnsi="Times New Roman" w:cs="Times New Roman"/>
          <w:b w:val="0"/>
          <w:color w:val="auto"/>
          <w:sz w:val="16"/>
          <w:szCs w:val="16"/>
        </w:rPr>
      </w:pPr>
    </w:p>
    <w:p w:rsidR="00BB63AB" w:rsidRPr="00B33C8E" w:rsidRDefault="00BB63AB" w:rsidP="00B33C8E">
      <w:pPr>
        <w:pStyle w:val="ae"/>
        <w:ind w:firstLine="851"/>
        <w:jc w:val="both"/>
        <w:rPr>
          <w:rFonts w:ascii="Times New Roman" w:hAnsi="Times New Roman" w:cs="Times New Roman"/>
          <w:b w:val="0"/>
          <w:color w:val="auto"/>
          <w:sz w:val="28"/>
          <w:szCs w:val="28"/>
        </w:rPr>
      </w:pPr>
      <w:r w:rsidRPr="00B33C8E">
        <w:rPr>
          <w:rFonts w:ascii="Times New Roman" w:hAnsi="Times New Roman" w:cs="Times New Roman"/>
          <w:b w:val="0"/>
          <w:color w:val="auto"/>
          <w:sz w:val="28"/>
          <w:szCs w:val="28"/>
        </w:rPr>
        <w:t>Рис</w:t>
      </w:r>
      <w:r w:rsidR="00B33C8E" w:rsidRPr="00B33C8E">
        <w:rPr>
          <w:rFonts w:ascii="Times New Roman" w:hAnsi="Times New Roman" w:cs="Times New Roman"/>
          <w:b w:val="0"/>
          <w:color w:val="auto"/>
          <w:sz w:val="28"/>
          <w:szCs w:val="28"/>
        </w:rPr>
        <w:t>. 1</w:t>
      </w:r>
      <w:r w:rsidR="002D315F">
        <w:rPr>
          <w:rFonts w:ascii="Times New Roman" w:hAnsi="Times New Roman" w:cs="Times New Roman"/>
          <w:b w:val="0"/>
          <w:color w:val="auto"/>
          <w:sz w:val="28"/>
          <w:szCs w:val="28"/>
        </w:rPr>
        <w:t>2</w:t>
      </w:r>
      <w:r w:rsidR="002E1A88">
        <w:rPr>
          <w:rFonts w:ascii="Times New Roman" w:hAnsi="Times New Roman" w:cs="Times New Roman"/>
          <w:b w:val="0"/>
          <w:color w:val="auto"/>
          <w:sz w:val="28"/>
          <w:szCs w:val="28"/>
        </w:rPr>
        <w:t>.</w:t>
      </w:r>
      <w:r w:rsidRPr="00B33C8E">
        <w:rPr>
          <w:rFonts w:ascii="Times New Roman" w:hAnsi="Times New Roman" w:cs="Times New Roman"/>
          <w:b w:val="0"/>
          <w:color w:val="auto"/>
          <w:sz w:val="28"/>
          <w:szCs w:val="28"/>
        </w:rPr>
        <w:t xml:space="preserve"> Плита над ячейкой колумбария на Донском кладбище в Москве</w:t>
      </w:r>
      <w:r w:rsidR="00855204">
        <w:rPr>
          <w:rFonts w:ascii="Times New Roman" w:hAnsi="Times New Roman" w:cs="Times New Roman"/>
          <w:b w:val="0"/>
          <w:color w:val="auto"/>
          <w:sz w:val="28"/>
          <w:szCs w:val="28"/>
        </w:rPr>
        <w:t>,</w:t>
      </w:r>
      <w:r w:rsidRPr="00B33C8E">
        <w:rPr>
          <w:rFonts w:ascii="Times New Roman" w:hAnsi="Times New Roman" w:cs="Times New Roman"/>
          <w:b w:val="0"/>
          <w:color w:val="auto"/>
          <w:sz w:val="28"/>
          <w:szCs w:val="28"/>
        </w:rPr>
        <w:t xml:space="preserve"> в которой покоится прах А.Р. Гнечко</w:t>
      </w:r>
    </w:p>
    <w:p w:rsidR="00BB63AB" w:rsidRPr="00A91954" w:rsidRDefault="00A91954" w:rsidP="00B33C8E">
      <w:pPr>
        <w:ind w:firstLine="851"/>
        <w:jc w:val="both"/>
        <w:rPr>
          <w:rFonts w:ascii="Times New Roman" w:hAnsi="Times New Roman"/>
          <w:b/>
          <w:sz w:val="28"/>
          <w:szCs w:val="28"/>
          <w:lang w:val="ru-RU"/>
        </w:rPr>
      </w:pPr>
      <w:r w:rsidRPr="00A91954">
        <w:rPr>
          <w:rFonts w:ascii="Times New Roman" w:hAnsi="Times New Roman"/>
          <w:b/>
          <w:sz w:val="28"/>
          <w:szCs w:val="28"/>
          <w:lang w:val="ru-RU"/>
        </w:rPr>
        <w:t>Сочинения:</w:t>
      </w:r>
    </w:p>
    <w:p w:rsidR="00BB63AB" w:rsidRPr="00A91954" w:rsidRDefault="00BB63AB" w:rsidP="00B33C8E">
      <w:pPr>
        <w:pStyle w:val="31"/>
        <w:ind w:right="0" w:firstLine="851"/>
        <w:rPr>
          <w:sz w:val="28"/>
          <w:szCs w:val="28"/>
        </w:rPr>
      </w:pPr>
      <w:r w:rsidRPr="00A91954">
        <w:rPr>
          <w:sz w:val="28"/>
          <w:szCs w:val="28"/>
        </w:rPr>
        <w:t>Гнечко А.Р. В боях за Курильские острова // Летопись героических дней. Южно-Сахалинск, 1969. С. 101-106.</w:t>
      </w:r>
    </w:p>
    <w:p w:rsidR="00A91954" w:rsidRDefault="00A91954" w:rsidP="00B33C8E">
      <w:pPr>
        <w:ind w:firstLine="851"/>
        <w:jc w:val="both"/>
        <w:rPr>
          <w:rFonts w:ascii="Times New Roman" w:hAnsi="Times New Roman"/>
          <w:i/>
          <w:sz w:val="28"/>
          <w:szCs w:val="28"/>
          <w:lang w:val="ru-RU"/>
        </w:rPr>
      </w:pPr>
    </w:p>
    <w:p w:rsidR="00A91954" w:rsidRDefault="00A91954" w:rsidP="00B33C8E">
      <w:pPr>
        <w:ind w:firstLine="851"/>
        <w:jc w:val="both"/>
        <w:rPr>
          <w:rFonts w:ascii="Times New Roman" w:hAnsi="Times New Roman"/>
          <w:sz w:val="28"/>
          <w:szCs w:val="28"/>
          <w:lang w:val="ru-RU"/>
        </w:rPr>
      </w:pPr>
      <w:r w:rsidRPr="00A91954">
        <w:rPr>
          <w:rFonts w:ascii="Times New Roman" w:hAnsi="Times New Roman"/>
          <w:b/>
          <w:sz w:val="28"/>
          <w:szCs w:val="28"/>
          <w:lang w:val="ru-RU"/>
        </w:rPr>
        <w:t>Источники:</w:t>
      </w:r>
    </w:p>
    <w:p w:rsidR="00BB63AB" w:rsidRPr="00BB63AB" w:rsidRDefault="00BB63AB" w:rsidP="00B33C8E">
      <w:pPr>
        <w:ind w:firstLine="851"/>
        <w:jc w:val="both"/>
        <w:rPr>
          <w:rFonts w:ascii="Times New Roman" w:hAnsi="Times New Roman"/>
          <w:sz w:val="28"/>
          <w:szCs w:val="28"/>
          <w:lang w:val="ru-RU"/>
        </w:rPr>
      </w:pPr>
      <w:r w:rsidRPr="00BB63AB">
        <w:rPr>
          <w:rFonts w:ascii="Times New Roman" w:hAnsi="Times New Roman"/>
          <w:sz w:val="28"/>
          <w:szCs w:val="28"/>
          <w:lang w:val="ru-RU"/>
        </w:rPr>
        <w:t>Акшинский В.С. «Курильский десант».- Дальневосточное книжное издательство, 1984.</w:t>
      </w:r>
    </w:p>
    <w:p w:rsidR="00BB63AB" w:rsidRPr="00BB63AB" w:rsidRDefault="00BB63AB" w:rsidP="00B33C8E">
      <w:pPr>
        <w:ind w:firstLine="851"/>
        <w:jc w:val="both"/>
        <w:rPr>
          <w:rFonts w:ascii="Times New Roman" w:hAnsi="Times New Roman"/>
          <w:sz w:val="28"/>
          <w:szCs w:val="28"/>
          <w:lang w:val="ru-RU"/>
        </w:rPr>
      </w:pPr>
      <w:r w:rsidRPr="00BB63AB">
        <w:rPr>
          <w:rFonts w:ascii="Times New Roman" w:hAnsi="Times New Roman"/>
          <w:sz w:val="28"/>
          <w:szCs w:val="28"/>
          <w:lang w:val="ru-RU"/>
        </w:rPr>
        <w:t>Герои Советского Союза. Краткий биографический словарь. М.1980.</w:t>
      </w:r>
    </w:p>
    <w:p w:rsidR="00BB63AB" w:rsidRPr="00BB63AB" w:rsidRDefault="00BB63AB" w:rsidP="00B33C8E">
      <w:pPr>
        <w:ind w:firstLine="851"/>
        <w:jc w:val="both"/>
        <w:rPr>
          <w:rFonts w:ascii="Times New Roman" w:hAnsi="Times New Roman"/>
          <w:sz w:val="28"/>
          <w:szCs w:val="28"/>
          <w:lang w:val="ru-RU"/>
        </w:rPr>
      </w:pPr>
      <w:r w:rsidRPr="00BB63AB">
        <w:rPr>
          <w:rFonts w:ascii="Times New Roman" w:hAnsi="Times New Roman"/>
          <w:sz w:val="28"/>
          <w:szCs w:val="28"/>
          <w:lang w:val="ru-RU"/>
        </w:rPr>
        <w:t>Вишневский Н.В. Сахалин и Курильские острова в годы Второй мировой войны. Краткий энциклопедический справочник.  Изд. второе. Южно-Сахалинск, 2010. С.40.</w:t>
      </w:r>
    </w:p>
    <w:p w:rsidR="00BB63AB" w:rsidRPr="00BB63AB" w:rsidRDefault="00BB63AB" w:rsidP="00B33C8E">
      <w:pPr>
        <w:ind w:firstLine="851"/>
        <w:jc w:val="both"/>
        <w:rPr>
          <w:rFonts w:ascii="Times New Roman" w:hAnsi="Times New Roman"/>
          <w:sz w:val="28"/>
          <w:szCs w:val="28"/>
          <w:lang w:val="ru-RU"/>
        </w:rPr>
      </w:pPr>
      <w:r w:rsidRPr="00BB63AB">
        <w:rPr>
          <w:rFonts w:ascii="Times New Roman" w:hAnsi="Times New Roman"/>
          <w:sz w:val="28"/>
          <w:szCs w:val="28"/>
          <w:lang w:val="ru-RU"/>
        </w:rPr>
        <w:t>Чтобы помнить. Сахалин и Курильские острова в судьбах героев. Сост.: Н.В.Вишневский, И.Ю. Шашкова. Южно-Сахалинск, 2015. М.: Издательство «Перо», 2015. – С.50-52.</w:t>
      </w:r>
    </w:p>
    <w:p w:rsidR="00BB63AB" w:rsidRDefault="00BB63AB" w:rsidP="00B33C8E">
      <w:pPr>
        <w:ind w:firstLine="851"/>
        <w:jc w:val="both"/>
        <w:rPr>
          <w:rFonts w:ascii="Times New Roman" w:hAnsi="Times New Roman"/>
          <w:sz w:val="28"/>
          <w:szCs w:val="28"/>
          <w:lang w:val="ru-RU"/>
        </w:rPr>
      </w:pPr>
      <w:r w:rsidRPr="00BB63AB">
        <w:rPr>
          <w:rFonts w:ascii="Times New Roman" w:hAnsi="Times New Roman"/>
          <w:sz w:val="28"/>
          <w:szCs w:val="28"/>
          <w:lang w:val="ru-RU"/>
        </w:rPr>
        <w:t>Ономастика Сахалинской области /Составитель А.М.Пашков.- Южно-Сахалинск: ГУП «Сахалинская областная типография», 2012. С. 122-123.</w:t>
      </w:r>
      <w:r w:rsidRPr="00BB63AB">
        <w:rPr>
          <w:rFonts w:ascii="Times New Roman" w:hAnsi="Times New Roman"/>
          <w:bCs/>
          <w:caps/>
          <w:color w:val="000000"/>
          <w:sz w:val="28"/>
          <w:szCs w:val="28"/>
          <w:lang w:val="ru-RU"/>
        </w:rPr>
        <w:t xml:space="preserve">ГЕРОИ ОГНЕННЫХ ДНЕЙ. УЧАСТНИКИ ОСВОБОЖДЕНИЯ ЮЖНОГО САХАЛИНА ИКУРИЛЬСКИХ ОСТРОВОВ ВАВГУСТЕ 1945 ГОДА— ГЕРОИ СОВЕТСКОГО СОЮЗА: </w:t>
      </w:r>
      <w:r w:rsidRPr="00BB63AB">
        <w:rPr>
          <w:rFonts w:ascii="Times New Roman" w:hAnsi="Times New Roman"/>
          <w:sz w:val="28"/>
          <w:szCs w:val="28"/>
          <w:lang w:val="ru-RU"/>
        </w:rPr>
        <w:t xml:space="preserve">КНИГА-АЛЬБОМ. Отв. редактор Т.П.Роон; Сост. Н.В.Вишневский.  – СОКМ, 2011. </w:t>
      </w:r>
      <w:r w:rsidRPr="00B33C8E">
        <w:rPr>
          <w:rFonts w:ascii="Times New Roman" w:hAnsi="Times New Roman"/>
          <w:sz w:val="28"/>
          <w:szCs w:val="28"/>
          <w:lang w:val="ru-RU"/>
        </w:rPr>
        <w:t>С.27-29.</w:t>
      </w:r>
    </w:p>
    <w:p w:rsidR="00D158B9" w:rsidRPr="00B33C8E" w:rsidRDefault="00D158B9" w:rsidP="00B33C8E">
      <w:pPr>
        <w:ind w:firstLine="851"/>
        <w:jc w:val="both"/>
        <w:rPr>
          <w:rFonts w:ascii="Times New Roman" w:hAnsi="Times New Roman"/>
          <w:sz w:val="28"/>
          <w:szCs w:val="28"/>
          <w:lang w:val="ru-RU"/>
        </w:rPr>
      </w:pPr>
      <w:r>
        <w:rPr>
          <w:rFonts w:ascii="Times New Roman" w:hAnsi="Times New Roman"/>
          <w:sz w:val="28"/>
          <w:szCs w:val="28"/>
          <w:lang w:val="ru-RU"/>
        </w:rPr>
        <w:t>Архивная справка ГАРФ от 9.12.2015 №11725-т.</w:t>
      </w:r>
    </w:p>
    <w:p w:rsidR="009E301E" w:rsidRDefault="00B33C8E" w:rsidP="00B33C8E">
      <w:pPr>
        <w:pStyle w:val="31"/>
        <w:ind w:right="0" w:firstLine="851"/>
        <w:rPr>
          <w:sz w:val="28"/>
          <w:szCs w:val="28"/>
          <w:u w:val="single"/>
        </w:rPr>
      </w:pPr>
      <w:r w:rsidRPr="00B33C8E">
        <w:rPr>
          <w:sz w:val="28"/>
          <w:szCs w:val="28"/>
        </w:rPr>
        <w:t xml:space="preserve">Биография составлена </w:t>
      </w:r>
      <w:r w:rsidRPr="00B33C8E">
        <w:rPr>
          <w:sz w:val="28"/>
          <w:szCs w:val="28"/>
          <w:u w:val="single"/>
        </w:rPr>
        <w:t>Антоном Бочаровым</w:t>
      </w:r>
    </w:p>
    <w:p w:rsidR="00BB63AB" w:rsidRDefault="00402C13" w:rsidP="00B33C8E">
      <w:pPr>
        <w:pStyle w:val="31"/>
        <w:ind w:right="0" w:firstLine="851"/>
      </w:pPr>
      <w:hyperlink r:id="rId102" w:history="1">
        <w:r w:rsidR="007D0638" w:rsidRPr="00152603">
          <w:rPr>
            <w:rStyle w:val="ac"/>
            <w:sz w:val="28"/>
            <w:szCs w:val="28"/>
          </w:rPr>
          <w:t>http://www.warheroes.ru/hero/hero.asp?Hero_id=7286</w:t>
        </w:r>
      </w:hyperlink>
    </w:p>
    <w:p w:rsidR="001F243B" w:rsidRDefault="001F243B" w:rsidP="00B33C8E">
      <w:pPr>
        <w:pStyle w:val="31"/>
        <w:ind w:right="0" w:firstLine="851"/>
        <w:rPr>
          <w:sz w:val="28"/>
          <w:szCs w:val="28"/>
        </w:rPr>
      </w:pPr>
    </w:p>
    <w:p w:rsidR="001F243B" w:rsidRPr="007C55DC" w:rsidRDefault="001F243B" w:rsidP="001F243B">
      <w:pPr>
        <w:keepNext/>
        <w:ind w:firstLine="851"/>
        <w:jc w:val="both"/>
        <w:rPr>
          <w:rFonts w:ascii="Times New Roman" w:hAnsi="Times New Roman"/>
          <w:bCs/>
          <w:color w:val="000000"/>
          <w:sz w:val="28"/>
          <w:szCs w:val="28"/>
          <w:lang w:val="ru-RU"/>
        </w:rPr>
      </w:pPr>
      <w:r>
        <w:rPr>
          <w:rFonts w:ascii="Times New Roman" w:hAnsi="Times New Roman"/>
          <w:b/>
          <w:sz w:val="28"/>
          <w:szCs w:val="28"/>
          <w:lang w:val="ru-RU"/>
        </w:rPr>
        <w:t>4.</w:t>
      </w:r>
      <w:r w:rsidRPr="00206210">
        <w:rPr>
          <w:rStyle w:val="af4"/>
          <w:rFonts w:ascii="Times New Roman" w:hAnsi="Times New Roman"/>
          <w:b/>
          <w:i w:val="0"/>
          <w:color w:val="000000"/>
          <w:sz w:val="28"/>
          <w:szCs w:val="28"/>
          <w:shd w:val="clear" w:color="auto" w:fill="FFFFFF"/>
          <w:lang w:val="ru-RU"/>
        </w:rPr>
        <w:t>КУРИЛГЕО, штранд (или бенч).</w:t>
      </w:r>
      <w:r>
        <w:rPr>
          <w:rStyle w:val="af4"/>
          <w:rFonts w:ascii="Times New Roman" w:hAnsi="Times New Roman"/>
          <w:b/>
          <w:i w:val="0"/>
          <w:color w:val="000000"/>
          <w:sz w:val="28"/>
          <w:szCs w:val="28"/>
          <w:shd w:val="clear" w:color="auto" w:fill="FFFFFF"/>
          <w:lang w:val="ru-RU"/>
        </w:rPr>
        <w:t xml:space="preserve"> </w:t>
      </w:r>
      <w:r w:rsidRPr="0033727A">
        <w:rPr>
          <w:rStyle w:val="af4"/>
          <w:rFonts w:ascii="Times New Roman" w:hAnsi="Times New Roman"/>
          <w:i w:val="0"/>
          <w:color w:val="000000"/>
          <w:sz w:val="28"/>
          <w:szCs w:val="28"/>
          <w:shd w:val="clear" w:color="auto" w:fill="FFFFFF"/>
          <w:lang w:val="ru-RU"/>
        </w:rPr>
        <w:t>Расположен в бухте Отважного</w:t>
      </w:r>
      <w:r w:rsidR="00AB2801">
        <w:rPr>
          <w:rStyle w:val="af4"/>
          <w:rFonts w:ascii="Times New Roman" w:hAnsi="Times New Roman"/>
          <w:i w:val="0"/>
          <w:color w:val="000000"/>
          <w:sz w:val="28"/>
          <w:szCs w:val="28"/>
          <w:shd w:val="clear" w:color="auto" w:fill="FFFFFF"/>
          <w:lang w:val="ru-RU"/>
        </w:rPr>
        <w:t xml:space="preserve"> о.Уруп</w:t>
      </w:r>
      <w:r w:rsidRPr="0033727A">
        <w:rPr>
          <w:rStyle w:val="af4"/>
          <w:rFonts w:ascii="Times New Roman" w:hAnsi="Times New Roman"/>
          <w:i w:val="0"/>
          <w:color w:val="000000"/>
          <w:sz w:val="28"/>
          <w:szCs w:val="28"/>
          <w:shd w:val="clear" w:color="auto" w:fill="FFFFFF"/>
          <w:lang w:val="ru-RU"/>
        </w:rPr>
        <w:t>. Представляет собой каменистую полосу</w:t>
      </w:r>
      <w:r w:rsidR="00AB2801">
        <w:rPr>
          <w:rStyle w:val="af4"/>
          <w:rFonts w:ascii="Times New Roman" w:hAnsi="Times New Roman"/>
          <w:i w:val="0"/>
          <w:color w:val="000000"/>
          <w:sz w:val="28"/>
          <w:szCs w:val="28"/>
          <w:shd w:val="clear" w:color="auto" w:fill="FFFFFF"/>
          <w:lang w:val="ru-RU"/>
        </w:rPr>
        <w:t xml:space="preserve"> </w:t>
      </w:r>
      <w:r w:rsidRPr="00206210">
        <w:rPr>
          <w:rFonts w:ascii="Times New Roman" w:hAnsi="Times New Roman"/>
          <w:color w:val="333333"/>
          <w:sz w:val="28"/>
          <w:szCs w:val="28"/>
          <w:lang w:val="ru-RU"/>
        </w:rPr>
        <w:t xml:space="preserve">абразивного берега в виде осыхающей в отливы каменистой косы, отходящей от него практически перпендикулярно на 275 м. В месте причленения к берегу перекрыт рыхлыми песчаными пляжевыми отложениями небольшой (до 2 м) мощности. </w:t>
      </w:r>
    </w:p>
    <w:p w:rsidR="001F243B" w:rsidRPr="00206210" w:rsidRDefault="001F243B" w:rsidP="001F243B">
      <w:pPr>
        <w:jc w:val="center"/>
        <w:rPr>
          <w:rFonts w:ascii="Times New Roman" w:hAnsi="Times New Roman"/>
          <w:bCs/>
          <w:color w:val="000000"/>
          <w:lang w:val="ru-RU"/>
        </w:rPr>
      </w:pPr>
    </w:p>
    <w:p w:rsidR="001F243B" w:rsidRDefault="001F243B" w:rsidP="001F243B">
      <w:pPr>
        <w:jc w:val="center"/>
        <w:rPr>
          <w:rFonts w:ascii="Times New Roman" w:hAnsi="Times New Roman"/>
          <w:bCs/>
          <w:color w:val="000000"/>
        </w:rPr>
      </w:pPr>
      <w:r>
        <w:rPr>
          <w:rFonts w:ascii="Times New Roman" w:hAnsi="Times New Roman"/>
          <w:b/>
          <w:bCs/>
          <w:noProof/>
          <w:color w:val="000000"/>
          <w:sz w:val="28"/>
          <w:szCs w:val="28"/>
          <w:lang w:val="ru-RU"/>
        </w:rPr>
        <w:drawing>
          <wp:inline distT="0" distB="0" distL="0" distR="0">
            <wp:extent cx="5040000" cy="2847600"/>
            <wp:effectExtent l="0" t="0" r="0" b="0"/>
            <wp:docPr id="7"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210068.JPG"/>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4628"/>
                    <a:stretch>
                      <a:fillRect/>
                    </a:stretch>
                  </pic:blipFill>
                  <pic:spPr>
                    <a:xfrm>
                      <a:off x="0" y="0"/>
                      <a:ext cx="5040000" cy="2847600"/>
                    </a:xfrm>
                    <a:prstGeom prst="rect">
                      <a:avLst/>
                    </a:prstGeom>
                  </pic:spPr>
                </pic:pic>
              </a:graphicData>
            </a:graphic>
          </wp:inline>
        </w:drawing>
      </w:r>
    </w:p>
    <w:p w:rsidR="001F243B" w:rsidRPr="007C55DC" w:rsidRDefault="001F243B" w:rsidP="001F243B">
      <w:pPr>
        <w:jc w:val="center"/>
        <w:rPr>
          <w:rFonts w:ascii="Times New Roman" w:hAnsi="Times New Roman"/>
          <w:bCs/>
          <w:color w:val="000000"/>
          <w:sz w:val="16"/>
          <w:szCs w:val="16"/>
        </w:rPr>
      </w:pPr>
    </w:p>
    <w:p w:rsidR="001F243B" w:rsidRDefault="001F243B" w:rsidP="001F243B">
      <w:pPr>
        <w:jc w:val="center"/>
        <w:rPr>
          <w:rFonts w:ascii="Times New Roman" w:hAnsi="Times New Roman"/>
          <w:bCs/>
          <w:color w:val="000000"/>
          <w:sz w:val="28"/>
          <w:szCs w:val="28"/>
          <w:lang w:val="ru-RU"/>
        </w:rPr>
      </w:pPr>
      <w:r w:rsidRPr="00206210">
        <w:rPr>
          <w:rFonts w:ascii="Times New Roman" w:hAnsi="Times New Roman"/>
          <w:bCs/>
          <w:color w:val="000000"/>
          <w:sz w:val="28"/>
          <w:szCs w:val="28"/>
          <w:lang w:val="ru-RU"/>
        </w:rPr>
        <w:t>Рис</w:t>
      </w:r>
      <w:r w:rsidR="002D315F">
        <w:rPr>
          <w:rFonts w:ascii="Times New Roman" w:hAnsi="Times New Roman"/>
          <w:bCs/>
          <w:color w:val="000000"/>
          <w:sz w:val="28"/>
          <w:szCs w:val="28"/>
          <w:lang w:val="ru-RU"/>
        </w:rPr>
        <w:t>. 13</w:t>
      </w:r>
      <w:r>
        <w:rPr>
          <w:rFonts w:ascii="Times New Roman" w:hAnsi="Times New Roman"/>
          <w:bCs/>
          <w:color w:val="000000"/>
          <w:sz w:val="28"/>
          <w:szCs w:val="28"/>
          <w:lang w:val="ru-RU"/>
        </w:rPr>
        <w:t>.</w:t>
      </w:r>
      <w:r w:rsidRPr="00206210">
        <w:rPr>
          <w:rFonts w:ascii="Times New Roman" w:hAnsi="Times New Roman"/>
          <w:bCs/>
          <w:color w:val="000000"/>
          <w:sz w:val="28"/>
          <w:szCs w:val="28"/>
          <w:lang w:val="ru-RU"/>
        </w:rPr>
        <w:t xml:space="preserve"> Вид на штранд (бенч) КУРИЛГЕО с северо-востока. На заднем плане справа виден остров Плавник. Фото А.В. Бражника</w:t>
      </w:r>
      <w:r>
        <w:rPr>
          <w:rFonts w:ascii="Times New Roman" w:hAnsi="Times New Roman"/>
          <w:bCs/>
          <w:color w:val="000000"/>
          <w:sz w:val="28"/>
          <w:szCs w:val="28"/>
          <w:lang w:val="ru-RU"/>
        </w:rPr>
        <w:t>,</w:t>
      </w:r>
      <w:r w:rsidRPr="00206210">
        <w:rPr>
          <w:rFonts w:ascii="Times New Roman" w:hAnsi="Times New Roman"/>
          <w:bCs/>
          <w:color w:val="000000"/>
          <w:sz w:val="28"/>
          <w:szCs w:val="28"/>
          <w:lang w:val="ru-RU"/>
        </w:rPr>
        <w:t xml:space="preserve"> 2014 г.</w:t>
      </w:r>
    </w:p>
    <w:p w:rsidR="001F243B" w:rsidRPr="00206210" w:rsidRDefault="001F243B" w:rsidP="001F243B">
      <w:pPr>
        <w:jc w:val="center"/>
        <w:rPr>
          <w:rFonts w:ascii="Times New Roman" w:hAnsi="Times New Roman"/>
          <w:bCs/>
          <w:color w:val="000000"/>
          <w:sz w:val="28"/>
          <w:szCs w:val="28"/>
          <w:lang w:val="ru-RU"/>
        </w:rPr>
      </w:pPr>
    </w:p>
    <w:p w:rsidR="001F243B" w:rsidRDefault="001F243B" w:rsidP="001F243B">
      <w:pPr>
        <w:jc w:val="center"/>
        <w:rPr>
          <w:rFonts w:ascii="Times New Roman" w:hAnsi="Times New Roman"/>
          <w:bCs/>
          <w:color w:val="000000"/>
          <w:sz w:val="28"/>
          <w:szCs w:val="28"/>
          <w:lang w:val="ru-RU"/>
        </w:rPr>
      </w:pPr>
      <w:r>
        <w:rPr>
          <w:rFonts w:ascii="Times New Roman" w:hAnsi="Times New Roman"/>
          <w:bCs/>
          <w:noProof/>
          <w:color w:val="000000"/>
          <w:sz w:val="28"/>
          <w:szCs w:val="28"/>
          <w:lang w:val="ru-RU"/>
        </w:rPr>
        <w:drawing>
          <wp:inline distT="0" distB="0" distL="0" distR="0">
            <wp:extent cx="5040000" cy="2660400"/>
            <wp:effectExtent l="0" t="0" r="0" b="0"/>
            <wp:docPr id="8" name="Рисунок 1" descr="F:\УРУП-ИТУРУП РГО 15-29.09.2015\VSE FOTO - URUP\02.Уруп 18-22.09.15\Ponomarev (18-22.09)\DSC_0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УРУП-ИТУРУП РГО 15-29.09.2015\VSE FOTO - URUP\02.Уруп 18-22.09.15\Ponomarev (18-22.09)\DSC_0380.JPG"/>
                    <pic:cNvPicPr>
                      <a:picLocks noChangeAspect="1" noChangeArrowheads="1"/>
                    </pic:cNvPicPr>
                  </pic:nvPicPr>
                  <pic:blipFill>
                    <a:blip r:embed="rId104" cstate="print"/>
                    <a:srcRect t="20913"/>
                    <a:stretch>
                      <a:fillRect/>
                    </a:stretch>
                  </pic:blipFill>
                  <pic:spPr bwMode="auto">
                    <a:xfrm>
                      <a:off x="0" y="0"/>
                      <a:ext cx="5040000" cy="2660400"/>
                    </a:xfrm>
                    <a:prstGeom prst="rect">
                      <a:avLst/>
                    </a:prstGeom>
                    <a:noFill/>
                    <a:ln w="9525">
                      <a:noFill/>
                      <a:miter lim="800000"/>
                      <a:headEnd/>
                      <a:tailEnd/>
                    </a:ln>
                  </pic:spPr>
                </pic:pic>
              </a:graphicData>
            </a:graphic>
          </wp:inline>
        </w:drawing>
      </w:r>
    </w:p>
    <w:p w:rsidR="001F243B" w:rsidRDefault="001F243B" w:rsidP="001F243B">
      <w:pPr>
        <w:jc w:val="center"/>
        <w:rPr>
          <w:rFonts w:ascii="Times New Roman" w:hAnsi="Times New Roman"/>
          <w:bCs/>
          <w:color w:val="000000"/>
          <w:sz w:val="28"/>
          <w:szCs w:val="28"/>
          <w:lang w:val="ru-RU"/>
        </w:rPr>
      </w:pPr>
    </w:p>
    <w:p w:rsidR="001F243B" w:rsidRDefault="001F243B" w:rsidP="001F243B">
      <w:pPr>
        <w:ind w:firstLine="851"/>
        <w:jc w:val="center"/>
        <w:rPr>
          <w:rFonts w:ascii="Times New Roman" w:hAnsi="Times New Roman"/>
          <w:bCs/>
          <w:sz w:val="28"/>
          <w:szCs w:val="28"/>
          <w:lang w:val="ru-RU"/>
        </w:rPr>
      </w:pPr>
      <w:r w:rsidRPr="002026CC">
        <w:rPr>
          <w:rFonts w:ascii="Times New Roman" w:hAnsi="Times New Roman"/>
          <w:bCs/>
          <w:sz w:val="28"/>
          <w:szCs w:val="28"/>
          <w:lang w:val="ru-RU"/>
        </w:rPr>
        <w:t xml:space="preserve">Рис. </w:t>
      </w:r>
      <w:r w:rsidR="002D315F">
        <w:rPr>
          <w:rFonts w:ascii="Times New Roman" w:hAnsi="Times New Roman"/>
          <w:bCs/>
          <w:sz w:val="28"/>
          <w:szCs w:val="28"/>
          <w:lang w:val="ru-RU"/>
        </w:rPr>
        <w:t>14</w:t>
      </w:r>
      <w:r>
        <w:rPr>
          <w:rFonts w:ascii="Times New Roman" w:hAnsi="Times New Roman"/>
          <w:bCs/>
          <w:sz w:val="28"/>
          <w:szCs w:val="28"/>
          <w:lang w:val="ru-RU"/>
        </w:rPr>
        <w:t>.</w:t>
      </w:r>
      <w:r w:rsidRPr="002026CC">
        <w:rPr>
          <w:rFonts w:ascii="Times New Roman" w:hAnsi="Times New Roman"/>
          <w:bCs/>
          <w:sz w:val="28"/>
          <w:szCs w:val="28"/>
          <w:lang w:val="ru-RU"/>
        </w:rPr>
        <w:t xml:space="preserve"> Вид на штранд (бенч) КУРИЛГЕО с берега бухты Отважного. На заднем плане слева виден остров Плавник. Фото С.А. Пономарёва, 2015 г.</w:t>
      </w:r>
    </w:p>
    <w:p w:rsidR="001F243B" w:rsidRPr="002026CC" w:rsidRDefault="001F243B" w:rsidP="001F243B">
      <w:pPr>
        <w:ind w:firstLine="851"/>
        <w:jc w:val="center"/>
        <w:rPr>
          <w:rFonts w:ascii="Times New Roman" w:hAnsi="Times New Roman"/>
          <w:bCs/>
          <w:sz w:val="28"/>
          <w:szCs w:val="28"/>
          <w:lang w:val="ru-RU"/>
        </w:rPr>
      </w:pPr>
    </w:p>
    <w:p w:rsidR="001F243B" w:rsidRPr="002026CC" w:rsidRDefault="001F243B" w:rsidP="001F243B">
      <w:pPr>
        <w:keepNext/>
        <w:ind w:firstLine="851"/>
        <w:jc w:val="both"/>
        <w:rPr>
          <w:rFonts w:ascii="Times New Roman" w:hAnsi="Times New Roman"/>
          <w:bCs/>
          <w:sz w:val="28"/>
          <w:szCs w:val="28"/>
          <w:lang w:val="ru-RU"/>
        </w:rPr>
      </w:pPr>
      <w:r w:rsidRPr="002026CC">
        <w:rPr>
          <w:rFonts w:ascii="Times New Roman" w:hAnsi="Times New Roman"/>
          <w:sz w:val="28"/>
          <w:szCs w:val="28"/>
          <w:lang w:val="ru-RU"/>
        </w:rPr>
        <w:t xml:space="preserve">Используется в качестве природного причала для швартовки и разгрузки одноименного т/х «КУРИЛГЕО». </w:t>
      </w:r>
      <w:r w:rsidRPr="002026CC">
        <w:rPr>
          <w:rFonts w:ascii="Times New Roman" w:hAnsi="Times New Roman"/>
          <w:bCs/>
          <w:sz w:val="28"/>
          <w:szCs w:val="28"/>
          <w:lang w:val="ru-RU"/>
        </w:rPr>
        <w:t>Координаты крайней от берега осыхающей точки: 45°36'49.63"С;149°27'6.30"В.</w:t>
      </w:r>
    </w:p>
    <w:p w:rsidR="001F243B" w:rsidRPr="00206210" w:rsidRDefault="001F243B" w:rsidP="001F243B">
      <w:pPr>
        <w:pStyle w:val="ab"/>
        <w:ind w:left="0" w:firstLine="851"/>
        <w:jc w:val="both"/>
        <w:rPr>
          <w:rFonts w:ascii="Times New Roman" w:hAnsi="Times New Roman"/>
          <w:b/>
          <w:bCs/>
          <w:color w:val="000000"/>
          <w:sz w:val="28"/>
          <w:szCs w:val="28"/>
          <w:lang w:val="ru-RU"/>
        </w:rPr>
      </w:pPr>
      <w:r w:rsidRPr="00206210">
        <w:rPr>
          <w:rFonts w:ascii="Times New Roman" w:hAnsi="Times New Roman"/>
          <w:bCs/>
          <w:color w:val="000000"/>
          <w:sz w:val="28"/>
          <w:szCs w:val="28"/>
          <w:lang w:val="ru-RU"/>
        </w:rPr>
        <w:t>Штранд представляет собой природное геологическое тело - дайку серовато-зеленых плотных слабоизмененных мелкопорфировых андезитовых порфиритов рыбаковского комплекса миоцен-плиоценового возраста. Мощность дайки 40-45 м, падение субвертикальное.</w:t>
      </w:r>
    </w:p>
    <w:p w:rsidR="001F243B" w:rsidRDefault="001F243B" w:rsidP="001F243B">
      <w:pPr>
        <w:pStyle w:val="ab"/>
        <w:ind w:left="0" w:firstLine="851"/>
        <w:jc w:val="both"/>
        <w:rPr>
          <w:rFonts w:ascii="Times New Roman" w:hAnsi="Times New Roman"/>
          <w:bCs/>
          <w:color w:val="000000"/>
          <w:sz w:val="28"/>
          <w:szCs w:val="28"/>
          <w:lang w:val="ru-RU"/>
        </w:rPr>
      </w:pPr>
      <w:r w:rsidRPr="00206210">
        <w:rPr>
          <w:rFonts w:ascii="Times New Roman" w:hAnsi="Times New Roman"/>
          <w:bCs/>
          <w:color w:val="000000"/>
          <w:sz w:val="28"/>
          <w:szCs w:val="28"/>
          <w:lang w:val="ru-RU"/>
        </w:rPr>
        <w:t>Предлагается на</w:t>
      </w:r>
      <w:r>
        <w:rPr>
          <w:rFonts w:ascii="Times New Roman" w:hAnsi="Times New Roman"/>
          <w:bCs/>
          <w:color w:val="000000"/>
          <w:sz w:val="28"/>
          <w:szCs w:val="28"/>
          <w:lang w:val="ru-RU"/>
        </w:rPr>
        <w:t>звать в честь судна «КУРИЛГЕО».</w:t>
      </w:r>
    </w:p>
    <w:p w:rsidR="001F243B" w:rsidRPr="00206210" w:rsidRDefault="001F243B" w:rsidP="001F243B">
      <w:pPr>
        <w:pStyle w:val="ab"/>
        <w:ind w:left="0" w:firstLine="851"/>
        <w:jc w:val="both"/>
        <w:rPr>
          <w:rFonts w:ascii="Times New Roman" w:hAnsi="Times New Roman"/>
          <w:bCs/>
          <w:color w:val="000000"/>
          <w:sz w:val="28"/>
          <w:szCs w:val="28"/>
          <w:lang w:val="ru-RU"/>
        </w:rPr>
      </w:pPr>
      <w:r w:rsidRPr="00206210">
        <w:rPr>
          <w:rFonts w:ascii="Times New Roman" w:hAnsi="Times New Roman"/>
          <w:bCs/>
          <w:color w:val="000000"/>
          <w:sz w:val="28"/>
          <w:szCs w:val="28"/>
          <w:lang w:val="ru-RU"/>
        </w:rPr>
        <w:t>Благодаря т/х «КУРИЛГЕО» был построен Айнский горно-перерабатывающий комбинат – первое промышленное предприятие на острове и первое золотодобывающеее предприятие на Курильских островах.</w:t>
      </w:r>
    </w:p>
    <w:p w:rsidR="001F243B" w:rsidRPr="00D158B9" w:rsidRDefault="001F243B" w:rsidP="001F243B">
      <w:pPr>
        <w:pStyle w:val="af"/>
        <w:spacing w:before="0" w:beforeAutospacing="0" w:after="0" w:afterAutospacing="0"/>
        <w:ind w:right="120" w:firstLine="851"/>
        <w:jc w:val="both"/>
        <w:rPr>
          <w:sz w:val="28"/>
          <w:szCs w:val="28"/>
          <w:lang w:val="en-US"/>
        </w:rPr>
      </w:pPr>
      <w:r w:rsidRPr="00144357">
        <w:rPr>
          <w:b/>
          <w:sz w:val="28"/>
          <w:szCs w:val="28"/>
        </w:rPr>
        <w:t>«КУРИЛГЕО»</w:t>
      </w:r>
      <w:r w:rsidRPr="00144357">
        <w:rPr>
          <w:sz w:val="28"/>
          <w:szCs w:val="28"/>
        </w:rPr>
        <w:t xml:space="preserve"> («</w:t>
      </w:r>
      <w:r w:rsidRPr="00144357">
        <w:rPr>
          <w:color w:val="000000"/>
          <w:sz w:val="28"/>
          <w:szCs w:val="28"/>
        </w:rPr>
        <w:t>KURILGEO</w:t>
      </w:r>
      <w:r w:rsidRPr="00144357">
        <w:rPr>
          <w:sz w:val="28"/>
          <w:szCs w:val="28"/>
        </w:rPr>
        <w:t xml:space="preserve">»), производственный транспортный корабль – десантное судно, порт приписки Корсаков, владелец ООО «КУРИЛГЕО», флаг - Россия. </w:t>
      </w:r>
      <w:r w:rsidRPr="002026CC">
        <w:rPr>
          <w:sz w:val="28"/>
          <w:szCs w:val="28"/>
        </w:rPr>
        <w:t>Год</w:t>
      </w:r>
      <w:r w:rsidR="00D158B9" w:rsidRPr="00D158B9">
        <w:rPr>
          <w:sz w:val="28"/>
          <w:szCs w:val="28"/>
          <w:lang w:val="en-US"/>
        </w:rPr>
        <w:t xml:space="preserve"> </w:t>
      </w:r>
      <w:r w:rsidRPr="002026CC">
        <w:rPr>
          <w:sz w:val="28"/>
          <w:szCs w:val="28"/>
        </w:rPr>
        <w:t>постройки</w:t>
      </w:r>
      <w:r w:rsidRPr="002026CC">
        <w:rPr>
          <w:sz w:val="28"/>
          <w:szCs w:val="28"/>
          <w:lang w:val="en-US"/>
        </w:rPr>
        <w:t xml:space="preserve"> – 2007. </w:t>
      </w:r>
      <w:r w:rsidRPr="002026CC">
        <w:rPr>
          <w:sz w:val="28"/>
          <w:szCs w:val="28"/>
        </w:rPr>
        <w:t>Построен</w:t>
      </w:r>
      <w:r w:rsidR="00D158B9" w:rsidRPr="00D158B9">
        <w:rPr>
          <w:sz w:val="28"/>
          <w:szCs w:val="28"/>
          <w:lang w:val="en-US"/>
        </w:rPr>
        <w:t xml:space="preserve"> </w:t>
      </w:r>
      <w:r w:rsidRPr="002026CC">
        <w:rPr>
          <w:sz w:val="28"/>
          <w:szCs w:val="28"/>
        </w:rPr>
        <w:t>на</w:t>
      </w:r>
      <w:r w:rsidR="00D158B9" w:rsidRPr="00D158B9">
        <w:rPr>
          <w:sz w:val="28"/>
          <w:szCs w:val="28"/>
          <w:lang w:val="en-US"/>
        </w:rPr>
        <w:t xml:space="preserve"> </w:t>
      </w:r>
      <w:r w:rsidRPr="002026CC">
        <w:rPr>
          <w:sz w:val="28"/>
          <w:szCs w:val="28"/>
        </w:rPr>
        <w:t>верфях</w:t>
      </w:r>
      <w:r w:rsidR="00D158B9" w:rsidRPr="00D158B9">
        <w:rPr>
          <w:sz w:val="28"/>
          <w:szCs w:val="28"/>
          <w:lang w:val="en-US"/>
        </w:rPr>
        <w:t xml:space="preserve"> </w:t>
      </w:r>
      <w:r w:rsidRPr="002026CC">
        <w:rPr>
          <w:sz w:val="28"/>
          <w:szCs w:val="28"/>
          <w:lang w:val="en-US"/>
        </w:rPr>
        <w:t xml:space="preserve">LIAONING WAFANGDIAN SHIPBUILDING FACTORY - DALIAN, CHINA. </w:t>
      </w:r>
      <w:r w:rsidRPr="002026CC">
        <w:rPr>
          <w:sz w:val="28"/>
          <w:szCs w:val="28"/>
        </w:rPr>
        <w:t>Регистровый</w:t>
      </w:r>
      <w:r w:rsidR="00D158B9" w:rsidRPr="00D158B9">
        <w:rPr>
          <w:sz w:val="28"/>
          <w:szCs w:val="28"/>
          <w:lang w:val="en-US"/>
        </w:rPr>
        <w:t xml:space="preserve"> </w:t>
      </w:r>
      <w:r w:rsidRPr="002026CC">
        <w:rPr>
          <w:sz w:val="28"/>
          <w:szCs w:val="28"/>
        </w:rPr>
        <w:t>номер</w:t>
      </w:r>
      <w:r w:rsidR="00D158B9" w:rsidRPr="00D158B9">
        <w:rPr>
          <w:sz w:val="28"/>
          <w:szCs w:val="28"/>
          <w:lang w:val="en-US"/>
        </w:rPr>
        <w:t xml:space="preserve"> </w:t>
      </w:r>
      <w:r w:rsidRPr="002026CC">
        <w:rPr>
          <w:sz w:val="28"/>
          <w:szCs w:val="28"/>
        </w:rPr>
        <w:t>ИМО</w:t>
      </w:r>
      <w:r w:rsidRPr="002026CC">
        <w:rPr>
          <w:sz w:val="28"/>
          <w:szCs w:val="28"/>
          <w:lang w:val="en-US"/>
        </w:rPr>
        <w:t xml:space="preserve"> (RUSSIAN MARITIME SHIPPING REGISTER) – 9458470. </w:t>
      </w:r>
      <w:r w:rsidRPr="002026CC">
        <w:rPr>
          <w:sz w:val="28"/>
          <w:szCs w:val="28"/>
        </w:rPr>
        <w:t>Общий</w:t>
      </w:r>
      <w:r w:rsidR="00D158B9" w:rsidRPr="00D158B9">
        <w:rPr>
          <w:sz w:val="28"/>
          <w:szCs w:val="28"/>
          <w:lang w:val="en-US"/>
        </w:rPr>
        <w:t xml:space="preserve"> </w:t>
      </w:r>
      <w:r w:rsidRPr="002026CC">
        <w:rPr>
          <w:sz w:val="28"/>
          <w:szCs w:val="28"/>
        </w:rPr>
        <w:t>тоннаж</w:t>
      </w:r>
      <w:r w:rsidRPr="00D158B9">
        <w:rPr>
          <w:sz w:val="28"/>
          <w:szCs w:val="28"/>
          <w:lang w:val="en-US"/>
        </w:rPr>
        <w:t xml:space="preserve"> 257 </w:t>
      </w:r>
      <w:r w:rsidRPr="002026CC">
        <w:rPr>
          <w:sz w:val="28"/>
          <w:szCs w:val="28"/>
        </w:rPr>
        <w:t>тонн</w:t>
      </w:r>
      <w:r w:rsidRPr="00D158B9">
        <w:rPr>
          <w:color w:val="000000"/>
          <w:sz w:val="28"/>
          <w:szCs w:val="28"/>
          <w:lang w:val="en-US"/>
        </w:rPr>
        <w:t xml:space="preserve">, </w:t>
      </w:r>
      <w:r w:rsidRPr="00144357">
        <w:rPr>
          <w:color w:val="000000"/>
          <w:sz w:val="28"/>
          <w:szCs w:val="28"/>
          <w:lang w:val="en-US"/>
        </w:rPr>
        <w:t>DWT</w:t>
      </w:r>
      <w:r w:rsidRPr="00D158B9">
        <w:rPr>
          <w:color w:val="000000"/>
          <w:sz w:val="28"/>
          <w:szCs w:val="28"/>
          <w:lang w:val="en-US"/>
        </w:rPr>
        <w:t xml:space="preserve"> – 191 </w:t>
      </w:r>
      <w:r w:rsidRPr="00144357">
        <w:rPr>
          <w:color w:val="000000"/>
          <w:sz w:val="28"/>
          <w:szCs w:val="28"/>
        </w:rPr>
        <w:t>тонна</w:t>
      </w:r>
      <w:r w:rsidRPr="00D158B9">
        <w:rPr>
          <w:color w:val="000000"/>
          <w:sz w:val="28"/>
          <w:szCs w:val="28"/>
          <w:lang w:val="en-US"/>
        </w:rPr>
        <w:t xml:space="preserve">. </w:t>
      </w:r>
    </w:p>
    <w:p w:rsidR="001F243B" w:rsidRPr="00144357" w:rsidRDefault="001F243B" w:rsidP="001F243B">
      <w:pPr>
        <w:pStyle w:val="af"/>
        <w:spacing w:before="0" w:beforeAutospacing="0" w:after="0" w:afterAutospacing="0"/>
        <w:ind w:right="120" w:firstLine="851"/>
        <w:jc w:val="both"/>
        <w:rPr>
          <w:color w:val="000000"/>
          <w:sz w:val="28"/>
          <w:szCs w:val="28"/>
        </w:rPr>
      </w:pPr>
      <w:r w:rsidRPr="00144357">
        <w:rPr>
          <w:color w:val="000000"/>
          <w:sz w:val="28"/>
          <w:szCs w:val="28"/>
        </w:rPr>
        <w:t>«КУРИЛГЕО» осуществляет регулярное сообщение с островом Уруп.</w:t>
      </w:r>
    </w:p>
    <w:p w:rsidR="001F243B" w:rsidRPr="00144357" w:rsidRDefault="001F243B" w:rsidP="001F243B">
      <w:pPr>
        <w:pStyle w:val="af"/>
        <w:spacing w:before="0" w:beforeAutospacing="0" w:after="0" w:afterAutospacing="0" w:line="276" w:lineRule="auto"/>
        <w:ind w:right="120" w:firstLine="709"/>
        <w:jc w:val="both"/>
        <w:rPr>
          <w:color w:val="000000"/>
          <w:sz w:val="28"/>
          <w:szCs w:val="28"/>
        </w:rPr>
      </w:pPr>
    </w:p>
    <w:p w:rsidR="001F243B" w:rsidRPr="00144357" w:rsidRDefault="001F243B" w:rsidP="001F243B">
      <w:pPr>
        <w:pStyle w:val="af"/>
        <w:spacing w:before="0" w:beforeAutospacing="0" w:after="0" w:afterAutospacing="0" w:line="276" w:lineRule="auto"/>
        <w:ind w:right="120"/>
        <w:jc w:val="center"/>
        <w:rPr>
          <w:color w:val="000000"/>
          <w:sz w:val="28"/>
          <w:szCs w:val="28"/>
        </w:rPr>
      </w:pPr>
      <w:r w:rsidRPr="00144357">
        <w:rPr>
          <w:noProof/>
          <w:color w:val="000000"/>
          <w:sz w:val="28"/>
          <w:szCs w:val="28"/>
        </w:rPr>
        <w:drawing>
          <wp:inline distT="0" distB="0" distL="0" distR="0">
            <wp:extent cx="5040000" cy="3780000"/>
            <wp:effectExtent l="0" t="0" r="0" b="0"/>
            <wp:docPr id="9" name="Рисунок 179" descr="E:\My HD\0 работа\Russia\Курилы\Urup\2010\Фото 2010 Родионов\Уруп сборник\DSC00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My HD\0 работа\Russia\Курилы\Urup\2010\Фото 2010 Родионов\Уруп сборник\DSC00666.JPG"/>
                    <pic:cNvPicPr>
                      <a:picLocks noChangeAspect="1" noChangeArrowheads="1"/>
                    </pic:cNvPicPr>
                  </pic:nvPicPr>
                  <pic:blipFill>
                    <a:blip r:embed="rId105"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85">
                              <a14:imgEffect>
                                <a14:brightnessContrast bright="15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40000" cy="3780000"/>
                    </a:xfrm>
                    <a:prstGeom prst="rect">
                      <a:avLst/>
                    </a:prstGeom>
                    <a:noFill/>
                    <a:ln>
                      <a:noFill/>
                    </a:ln>
                  </pic:spPr>
                </pic:pic>
              </a:graphicData>
            </a:graphic>
          </wp:inline>
        </w:drawing>
      </w:r>
    </w:p>
    <w:p w:rsidR="001F243B" w:rsidRPr="007C55DC" w:rsidRDefault="001F243B" w:rsidP="001F243B">
      <w:pPr>
        <w:pStyle w:val="af"/>
        <w:spacing w:before="0" w:beforeAutospacing="0" w:after="0" w:afterAutospacing="0" w:line="276" w:lineRule="auto"/>
        <w:ind w:right="120"/>
        <w:jc w:val="center"/>
        <w:rPr>
          <w:color w:val="000000"/>
          <w:sz w:val="16"/>
          <w:szCs w:val="16"/>
        </w:rPr>
      </w:pPr>
    </w:p>
    <w:p w:rsidR="001F243B" w:rsidRPr="00144357" w:rsidRDefault="001F243B" w:rsidP="001F243B">
      <w:pPr>
        <w:pStyle w:val="af"/>
        <w:spacing w:before="0" w:beforeAutospacing="0" w:after="0" w:afterAutospacing="0" w:line="276" w:lineRule="auto"/>
        <w:ind w:right="120"/>
        <w:jc w:val="center"/>
        <w:rPr>
          <w:color w:val="000000"/>
          <w:sz w:val="28"/>
          <w:szCs w:val="28"/>
        </w:rPr>
      </w:pPr>
      <w:r w:rsidRPr="002026CC">
        <w:rPr>
          <w:sz w:val="28"/>
          <w:szCs w:val="28"/>
        </w:rPr>
        <w:t xml:space="preserve">Рис. </w:t>
      </w:r>
      <w:r w:rsidR="002D315F">
        <w:rPr>
          <w:sz w:val="28"/>
          <w:szCs w:val="28"/>
        </w:rPr>
        <w:t>15</w:t>
      </w:r>
      <w:r>
        <w:rPr>
          <w:sz w:val="28"/>
          <w:szCs w:val="28"/>
        </w:rPr>
        <w:t>.</w:t>
      </w:r>
      <w:r w:rsidRPr="00144357">
        <w:rPr>
          <w:color w:val="000000"/>
          <w:sz w:val="28"/>
          <w:szCs w:val="28"/>
        </w:rPr>
        <w:t>Т/х «КУРИЛГЕО» на рейде. Фото А.В. Бражника</w:t>
      </w:r>
      <w:r>
        <w:rPr>
          <w:color w:val="000000"/>
          <w:sz w:val="28"/>
          <w:szCs w:val="28"/>
        </w:rPr>
        <w:t>,</w:t>
      </w:r>
      <w:r w:rsidRPr="00144357">
        <w:rPr>
          <w:color w:val="000000"/>
          <w:sz w:val="28"/>
          <w:szCs w:val="28"/>
        </w:rPr>
        <w:t xml:space="preserve"> 2010 г.</w:t>
      </w:r>
    </w:p>
    <w:p w:rsidR="007D0638" w:rsidRPr="00B33C8E" w:rsidRDefault="007D0638" w:rsidP="00B33C8E">
      <w:pPr>
        <w:pStyle w:val="31"/>
        <w:ind w:right="0" w:firstLine="851"/>
        <w:rPr>
          <w:i/>
          <w:sz w:val="28"/>
          <w:szCs w:val="28"/>
        </w:rPr>
      </w:pPr>
    </w:p>
    <w:p w:rsidR="007D0638" w:rsidRDefault="001F243B" w:rsidP="007D0638">
      <w:pPr>
        <w:ind w:firstLine="851"/>
        <w:jc w:val="both"/>
        <w:rPr>
          <w:rFonts w:ascii="Times New Roman" w:hAnsi="Times New Roman"/>
          <w:sz w:val="28"/>
          <w:szCs w:val="28"/>
          <w:lang w:val="ru-RU"/>
        </w:rPr>
      </w:pPr>
      <w:r>
        <w:rPr>
          <w:rFonts w:ascii="Times New Roman" w:hAnsi="Times New Roman"/>
          <w:b/>
          <w:sz w:val="28"/>
          <w:szCs w:val="28"/>
          <w:lang w:val="ru-RU"/>
        </w:rPr>
        <w:t>5.</w:t>
      </w:r>
      <w:r w:rsidR="007D0638" w:rsidRPr="00DC01E6">
        <w:rPr>
          <w:rFonts w:ascii="Times New Roman" w:hAnsi="Times New Roman"/>
          <w:b/>
          <w:sz w:val="28"/>
          <w:szCs w:val="28"/>
          <w:lang w:val="ru-RU"/>
        </w:rPr>
        <w:t xml:space="preserve"> Маршала</w:t>
      </w:r>
      <w:r w:rsidR="00D158B9">
        <w:rPr>
          <w:rFonts w:ascii="Times New Roman" w:hAnsi="Times New Roman"/>
          <w:b/>
          <w:sz w:val="28"/>
          <w:szCs w:val="28"/>
          <w:lang w:val="ru-RU"/>
        </w:rPr>
        <w:t xml:space="preserve"> </w:t>
      </w:r>
      <w:r w:rsidR="007D0638" w:rsidRPr="00DC01E6">
        <w:rPr>
          <w:rFonts w:ascii="Times New Roman" w:hAnsi="Times New Roman"/>
          <w:b/>
          <w:sz w:val="28"/>
          <w:szCs w:val="28"/>
          <w:lang w:val="ru-RU"/>
        </w:rPr>
        <w:t>Крылова, мыс.</w:t>
      </w:r>
      <w:r w:rsidR="007D0638">
        <w:rPr>
          <w:rFonts w:ascii="Times New Roman" w:hAnsi="Times New Roman"/>
          <w:b/>
          <w:sz w:val="28"/>
          <w:szCs w:val="28"/>
          <w:lang w:val="ru-RU"/>
        </w:rPr>
        <w:t xml:space="preserve"> </w:t>
      </w:r>
      <w:r w:rsidR="007D0638" w:rsidRPr="00803B88">
        <w:rPr>
          <w:rFonts w:ascii="Times New Roman" w:hAnsi="Times New Roman"/>
          <w:sz w:val="28"/>
          <w:szCs w:val="28"/>
          <w:lang w:val="ru-RU"/>
        </w:rPr>
        <w:t>Безымянный восточный мыс бухты Осьма</w:t>
      </w:r>
      <w:r w:rsidR="007D0638" w:rsidRPr="00920D9F">
        <w:rPr>
          <w:rFonts w:ascii="Times New Roman" w:hAnsi="Times New Roman"/>
          <w:sz w:val="28"/>
          <w:szCs w:val="28"/>
          <w:lang w:val="ru-RU"/>
        </w:rPr>
        <w:t>на океанском побережье</w:t>
      </w:r>
      <w:r w:rsidR="00D158B9">
        <w:rPr>
          <w:rFonts w:ascii="Times New Roman" w:hAnsi="Times New Roman"/>
          <w:sz w:val="28"/>
          <w:szCs w:val="28"/>
          <w:lang w:val="ru-RU"/>
        </w:rPr>
        <w:t xml:space="preserve"> </w:t>
      </w:r>
      <w:r w:rsidR="007D0638" w:rsidRPr="00803B88">
        <w:rPr>
          <w:rFonts w:ascii="Times New Roman" w:hAnsi="Times New Roman"/>
          <w:sz w:val="28"/>
          <w:szCs w:val="28"/>
          <w:lang w:val="ru-RU"/>
        </w:rPr>
        <w:t>острова Уруп (Курильский район Сахалинской области). Координаты: широта 45</w:t>
      </w:r>
      <w:r w:rsidR="007D0638" w:rsidRPr="006A5967">
        <w:rPr>
          <w:rFonts w:ascii="Times New Roman" w:hAnsi="Times New Roman"/>
          <w:sz w:val="28"/>
          <w:szCs w:val="28"/>
          <w:vertAlign w:val="superscript"/>
          <w:lang w:val="ru-RU"/>
        </w:rPr>
        <w:t>о</w:t>
      </w:r>
      <w:r w:rsidR="007D0638" w:rsidRPr="00803B88">
        <w:rPr>
          <w:rFonts w:ascii="Times New Roman" w:hAnsi="Times New Roman"/>
          <w:sz w:val="28"/>
          <w:szCs w:val="28"/>
          <w:lang w:val="ru-RU"/>
        </w:rPr>
        <w:t>34’50.0”; долгота 149</w:t>
      </w:r>
      <w:r w:rsidR="007D0638" w:rsidRPr="006A5967">
        <w:rPr>
          <w:rFonts w:ascii="Times New Roman" w:hAnsi="Times New Roman"/>
          <w:sz w:val="28"/>
          <w:szCs w:val="28"/>
          <w:vertAlign w:val="superscript"/>
        </w:rPr>
        <w:t>o</w:t>
      </w:r>
      <w:r w:rsidR="007D0638" w:rsidRPr="00803B88">
        <w:rPr>
          <w:rFonts w:ascii="Times New Roman" w:hAnsi="Times New Roman"/>
          <w:sz w:val="28"/>
          <w:szCs w:val="28"/>
          <w:lang w:val="ru-RU"/>
        </w:rPr>
        <w:t xml:space="preserve">27’34.4”. Высота </w:t>
      </w:r>
      <w:r w:rsidR="007D0638">
        <w:rPr>
          <w:rFonts w:ascii="Times New Roman" w:hAnsi="Times New Roman"/>
          <w:sz w:val="28"/>
          <w:szCs w:val="28"/>
          <w:lang w:val="ru-RU"/>
        </w:rPr>
        <w:t>- 57 м.</w:t>
      </w:r>
    </w:p>
    <w:p w:rsidR="007D0638" w:rsidRDefault="007D0638" w:rsidP="007D0638">
      <w:pPr>
        <w:ind w:firstLine="851"/>
        <w:jc w:val="both"/>
        <w:rPr>
          <w:rFonts w:ascii="Times New Roman" w:hAnsi="Times New Roman"/>
          <w:sz w:val="28"/>
          <w:szCs w:val="28"/>
          <w:lang w:val="ru-RU"/>
        </w:rPr>
      </w:pPr>
      <w:r w:rsidRPr="00803B88">
        <w:rPr>
          <w:rFonts w:ascii="Times New Roman" w:hAnsi="Times New Roman"/>
          <w:sz w:val="28"/>
          <w:szCs w:val="28"/>
          <w:lang w:val="ru-RU"/>
        </w:rPr>
        <w:t>Сложен серовато-зелеными андезитами рыбаковскогосубвулканическогокомплекс</w:t>
      </w:r>
      <w:r>
        <w:rPr>
          <w:rFonts w:ascii="Times New Roman" w:hAnsi="Times New Roman"/>
          <w:sz w:val="28"/>
          <w:szCs w:val="28"/>
          <w:lang w:val="ru-RU"/>
        </w:rPr>
        <w:t>а миоцен-плиоценового возраста.</w:t>
      </w:r>
    </w:p>
    <w:p w:rsidR="007D0638" w:rsidRDefault="007D0638" w:rsidP="007D0638">
      <w:pPr>
        <w:ind w:firstLine="851"/>
        <w:jc w:val="both"/>
        <w:rPr>
          <w:rFonts w:ascii="Times New Roman" w:hAnsi="Times New Roman"/>
          <w:sz w:val="28"/>
          <w:szCs w:val="28"/>
          <w:lang w:val="ru-RU"/>
        </w:rPr>
      </w:pPr>
      <w:r w:rsidRPr="00803B88">
        <w:rPr>
          <w:rFonts w:ascii="Times New Roman" w:hAnsi="Times New Roman"/>
          <w:sz w:val="28"/>
          <w:szCs w:val="28"/>
          <w:lang w:val="ru-RU"/>
        </w:rPr>
        <w:t>В береговом обрыве мыса Крылова и в бенче обнажаются крепкие субвулканические дац</w:t>
      </w:r>
      <w:r>
        <w:rPr>
          <w:rFonts w:ascii="Times New Roman" w:hAnsi="Times New Roman"/>
          <w:sz w:val="28"/>
          <w:szCs w:val="28"/>
          <w:lang w:val="ru-RU"/>
        </w:rPr>
        <w:t>иты со столбчатой отдельностью.</w:t>
      </w:r>
    </w:p>
    <w:p w:rsidR="007D0638" w:rsidRDefault="007D0638" w:rsidP="007D0638">
      <w:pPr>
        <w:ind w:firstLine="851"/>
        <w:jc w:val="both"/>
        <w:rPr>
          <w:rFonts w:ascii="Times New Roman" w:hAnsi="Times New Roman"/>
          <w:sz w:val="28"/>
          <w:szCs w:val="28"/>
          <w:lang w:val="ru-RU"/>
        </w:rPr>
      </w:pPr>
      <w:r w:rsidRPr="00803B88">
        <w:rPr>
          <w:rFonts w:ascii="Times New Roman" w:hAnsi="Times New Roman"/>
          <w:sz w:val="28"/>
          <w:szCs w:val="28"/>
          <w:lang w:val="ru-RU"/>
        </w:rPr>
        <w:t>Бурением выявл</w:t>
      </w:r>
      <w:r w:rsidRPr="006A5967">
        <w:rPr>
          <w:rFonts w:ascii="Times New Roman" w:hAnsi="Times New Roman"/>
          <w:sz w:val="28"/>
          <w:szCs w:val="28"/>
          <w:lang w:val="ru-RU"/>
        </w:rPr>
        <w:t xml:space="preserve">ены лавы дацитов, их туфы, лавы и туфы андезитов, кварциты. </w:t>
      </w:r>
      <w:r w:rsidRPr="00390F26">
        <w:rPr>
          <w:rFonts w:ascii="Times New Roman" w:hAnsi="Times New Roman"/>
          <w:sz w:val="28"/>
          <w:szCs w:val="28"/>
          <w:lang w:val="ru-RU"/>
        </w:rPr>
        <w:t>Одноименных однородных географических объектов в Сахалинской области не имеется.</w:t>
      </w:r>
    </w:p>
    <w:p w:rsidR="007D0638" w:rsidRDefault="007D0638" w:rsidP="007D0638">
      <w:pPr>
        <w:ind w:firstLine="851"/>
        <w:jc w:val="both"/>
        <w:rPr>
          <w:rFonts w:ascii="Times New Roman" w:hAnsi="Times New Roman"/>
          <w:sz w:val="28"/>
          <w:szCs w:val="28"/>
          <w:lang w:val="ru-RU"/>
        </w:rPr>
      </w:pPr>
      <w:r w:rsidRPr="006A5967">
        <w:rPr>
          <w:rFonts w:ascii="Times New Roman" w:hAnsi="Times New Roman"/>
          <w:sz w:val="28"/>
          <w:szCs w:val="28"/>
          <w:lang w:val="ru-RU"/>
        </w:rPr>
        <w:t>Обследован и представлен к имянаречению экспедицией Сахалинского отделения РГО (сентябрь 2015 г.</w:t>
      </w:r>
      <w:r>
        <w:rPr>
          <w:rFonts w:ascii="Times New Roman" w:hAnsi="Times New Roman"/>
          <w:sz w:val="28"/>
          <w:szCs w:val="28"/>
          <w:lang w:val="ru-RU"/>
        </w:rPr>
        <w:t xml:space="preserve">) </w:t>
      </w:r>
      <w:r w:rsidRPr="006A5967">
        <w:rPr>
          <w:rFonts w:ascii="Times New Roman" w:hAnsi="Times New Roman"/>
          <w:sz w:val="28"/>
          <w:szCs w:val="28"/>
          <w:lang w:val="ru-RU"/>
        </w:rPr>
        <w:t>и членами Сахалинского отделения Российского военно-исторического общества РВИО в честь Крылова Н.И. (1903-1972), советского военачальника, маршала СССР, дважды Героя Советского Союза, принимавшего участие в освобождении Дальнего Востока от японских милитаристов, в 1947-1953 гг. командовавшего Дальневосточным военным округом (штаб в г. Южно-Сахалинске), депутата Сахалинского областного Совета депутатов трудящихся 2-го созыва и Верховного Совета СССР 3-го созыва (1950 -</w:t>
      </w:r>
      <w:r>
        <w:rPr>
          <w:rFonts w:ascii="Times New Roman" w:hAnsi="Times New Roman"/>
          <w:sz w:val="28"/>
          <w:szCs w:val="28"/>
          <w:lang w:val="ru-RU"/>
        </w:rPr>
        <w:t xml:space="preserve"> 1954) от Сахалинской области. </w:t>
      </w:r>
    </w:p>
    <w:p w:rsidR="007D0638" w:rsidRPr="006A5967" w:rsidRDefault="007D0638" w:rsidP="007D0638">
      <w:pPr>
        <w:ind w:firstLine="851"/>
        <w:jc w:val="both"/>
        <w:rPr>
          <w:rFonts w:ascii="Times New Roman" w:hAnsi="Times New Roman"/>
          <w:sz w:val="28"/>
          <w:szCs w:val="28"/>
          <w:lang w:val="ru-RU"/>
        </w:rPr>
      </w:pPr>
    </w:p>
    <w:p w:rsidR="007D0638" w:rsidRPr="006A5967" w:rsidRDefault="007D0638" w:rsidP="007D0638">
      <w:pPr>
        <w:jc w:val="center"/>
        <w:rPr>
          <w:rFonts w:ascii="Times New Roman" w:hAnsi="Times New Roman"/>
          <w:sz w:val="28"/>
          <w:szCs w:val="28"/>
          <w:lang w:val="ru-RU"/>
        </w:rPr>
      </w:pPr>
      <w:r w:rsidRPr="00803B88">
        <w:rPr>
          <w:rFonts w:ascii="Times New Roman" w:hAnsi="Times New Roman"/>
          <w:noProof/>
          <w:sz w:val="28"/>
          <w:szCs w:val="28"/>
          <w:lang w:val="ru-RU"/>
        </w:rPr>
        <w:drawing>
          <wp:inline distT="0" distB="0" distL="0" distR="0">
            <wp:extent cx="5040000" cy="2919600"/>
            <wp:effectExtent l="0" t="0" r="0" b="0"/>
            <wp:docPr id="1" name="Рисунок 1" descr="D:\ЭКСПЕДИЦИЯ УРУП 2015\Уруп.ОБЪЕКТЫ к отчету\КРЫЛОВ\DSC_0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ЭКСПЕДИЦИЯ УРУП 2015\Уруп.ОБЪЕКТЫ к отчету\КРЫЛОВ\DSC_0392.JPG"/>
                    <pic:cNvPicPr>
                      <a:picLocks noChangeAspect="1" noChangeArrowheads="1"/>
                    </pic:cNvPicPr>
                  </pic:nvPicPr>
                  <pic:blipFill>
                    <a:blip r:embed="rId106"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71">
                              <a14:imgEffect>
                                <a14:brightnessContrast bright="20000"/>
                              </a14:imgEffect>
                            </a14:imgLayer>
                          </a14:imgProps>
                        </a:ext>
                      </a:extLst>
                    </a:blip>
                    <a:srcRect t="13659"/>
                    <a:stretch>
                      <a:fillRect/>
                    </a:stretch>
                  </pic:blipFill>
                  <pic:spPr bwMode="auto">
                    <a:xfrm>
                      <a:off x="0" y="0"/>
                      <a:ext cx="5040000" cy="2919600"/>
                    </a:xfrm>
                    <a:prstGeom prst="rect">
                      <a:avLst/>
                    </a:prstGeom>
                    <a:noFill/>
                    <a:ln w="9525">
                      <a:noFill/>
                      <a:miter lim="800000"/>
                      <a:headEnd/>
                      <a:tailEnd/>
                    </a:ln>
                  </pic:spPr>
                </pic:pic>
              </a:graphicData>
            </a:graphic>
          </wp:inline>
        </w:drawing>
      </w:r>
    </w:p>
    <w:p w:rsidR="007D0638" w:rsidRDefault="007D0638" w:rsidP="007D0638">
      <w:pPr>
        <w:jc w:val="both"/>
        <w:rPr>
          <w:rFonts w:ascii="Times New Roman" w:hAnsi="Times New Roman"/>
          <w:sz w:val="28"/>
          <w:szCs w:val="28"/>
          <w:lang w:val="ru-RU"/>
        </w:rPr>
      </w:pPr>
    </w:p>
    <w:p w:rsidR="007D0638" w:rsidRPr="00920D9F" w:rsidRDefault="007D0638" w:rsidP="007D0638">
      <w:pPr>
        <w:ind w:firstLine="851"/>
        <w:jc w:val="both"/>
        <w:rPr>
          <w:rFonts w:ascii="Times New Roman" w:hAnsi="Times New Roman"/>
          <w:sz w:val="28"/>
          <w:szCs w:val="28"/>
          <w:lang w:val="ru-RU"/>
        </w:rPr>
      </w:pPr>
      <w:r w:rsidRPr="00390F26">
        <w:rPr>
          <w:rFonts w:ascii="Times New Roman" w:hAnsi="Times New Roman"/>
          <w:sz w:val="28"/>
          <w:szCs w:val="28"/>
          <w:lang w:val="ru-RU"/>
        </w:rPr>
        <w:t>Рис</w:t>
      </w:r>
      <w:r w:rsidR="002D315F">
        <w:rPr>
          <w:rFonts w:ascii="Times New Roman" w:hAnsi="Times New Roman"/>
          <w:sz w:val="28"/>
          <w:szCs w:val="28"/>
          <w:lang w:val="ru-RU"/>
        </w:rPr>
        <w:t>. 16</w:t>
      </w:r>
      <w:r>
        <w:rPr>
          <w:rFonts w:ascii="Times New Roman" w:hAnsi="Times New Roman"/>
          <w:sz w:val="28"/>
          <w:szCs w:val="28"/>
          <w:lang w:val="ru-RU"/>
        </w:rPr>
        <w:t>.</w:t>
      </w:r>
      <w:r w:rsidRPr="00390F26">
        <w:rPr>
          <w:rFonts w:ascii="Times New Roman" w:hAnsi="Times New Roman"/>
          <w:sz w:val="28"/>
          <w:szCs w:val="28"/>
          <w:lang w:val="ru-RU"/>
        </w:rPr>
        <w:t xml:space="preserve"> Мыс Маршала Крылова. Вид из бухты Осьма о. Уруп. </w:t>
      </w:r>
      <w:r w:rsidRPr="00920D9F">
        <w:rPr>
          <w:rFonts w:ascii="Times New Roman" w:hAnsi="Times New Roman"/>
          <w:sz w:val="28"/>
          <w:szCs w:val="28"/>
          <w:lang w:val="ru-RU"/>
        </w:rPr>
        <w:t>Фото П.</w:t>
      </w:r>
      <w:r>
        <w:rPr>
          <w:rFonts w:ascii="Times New Roman" w:hAnsi="Times New Roman"/>
          <w:sz w:val="28"/>
          <w:szCs w:val="28"/>
          <w:lang w:val="ru-RU"/>
        </w:rPr>
        <w:t>Н.</w:t>
      </w:r>
      <w:r w:rsidRPr="00920D9F">
        <w:rPr>
          <w:rFonts w:ascii="Times New Roman" w:hAnsi="Times New Roman"/>
          <w:sz w:val="28"/>
          <w:szCs w:val="28"/>
          <w:lang w:val="ru-RU"/>
        </w:rPr>
        <w:t>Пасюкова 2015 г.</w:t>
      </w:r>
    </w:p>
    <w:p w:rsidR="007D0638" w:rsidRPr="00920D9F" w:rsidRDefault="007D0638" w:rsidP="007D0638">
      <w:pPr>
        <w:jc w:val="both"/>
        <w:rPr>
          <w:rFonts w:ascii="Times New Roman" w:hAnsi="Times New Roman"/>
          <w:sz w:val="28"/>
          <w:szCs w:val="28"/>
          <w:lang w:val="ru-RU"/>
        </w:rPr>
      </w:pPr>
    </w:p>
    <w:p w:rsidR="007D0638" w:rsidRPr="00920D9F" w:rsidRDefault="007D0638" w:rsidP="007D0638">
      <w:pPr>
        <w:jc w:val="center"/>
        <w:rPr>
          <w:rFonts w:ascii="Times New Roman" w:hAnsi="Times New Roman"/>
          <w:sz w:val="28"/>
          <w:szCs w:val="28"/>
          <w:lang w:val="ru-RU"/>
        </w:rPr>
      </w:pPr>
      <w:r w:rsidRPr="00803B88">
        <w:rPr>
          <w:rFonts w:ascii="Times New Roman" w:hAnsi="Times New Roman"/>
          <w:noProof/>
          <w:sz w:val="28"/>
          <w:szCs w:val="28"/>
          <w:lang w:val="ru-RU"/>
        </w:rPr>
        <w:drawing>
          <wp:inline distT="0" distB="0" distL="0" distR="0">
            <wp:extent cx="5040000" cy="3513600"/>
            <wp:effectExtent l="0" t="0" r="0" b="0"/>
            <wp:docPr id="2" name="Рисунок 3" descr="D:\ЭКСПЕДИЦИЯ УРУП 2015\Уруп.ОБЪЕКТЫ к отчету\КРЫЛОВ\IMG_4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ЭКСПЕДИЦИЯ УРУП 2015\Уруп.ОБЪЕКТЫ к отчету\КРЫЛОВ\IMG_4855.JPG"/>
                    <pic:cNvPicPr>
                      <a:picLocks noChangeAspect="1" noChangeArrowheads="1"/>
                    </pic:cNvPicPr>
                  </pic:nvPicPr>
                  <pic:blipFill>
                    <a:blip r:embed="rId107"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73">
                              <a14:imgEffect>
                                <a14:brightnessContrast bright="20000"/>
                              </a14:imgEffect>
                            </a14:imgLayer>
                          </a14:imgProps>
                        </a:ext>
                      </a:extLst>
                    </a:blip>
                    <a:srcRect t="6961"/>
                    <a:stretch>
                      <a:fillRect/>
                    </a:stretch>
                  </pic:blipFill>
                  <pic:spPr bwMode="auto">
                    <a:xfrm>
                      <a:off x="0" y="0"/>
                      <a:ext cx="5040000" cy="3513600"/>
                    </a:xfrm>
                    <a:prstGeom prst="rect">
                      <a:avLst/>
                    </a:prstGeom>
                    <a:noFill/>
                    <a:ln w="9525">
                      <a:noFill/>
                      <a:miter lim="800000"/>
                      <a:headEnd/>
                      <a:tailEnd/>
                    </a:ln>
                  </pic:spPr>
                </pic:pic>
              </a:graphicData>
            </a:graphic>
          </wp:inline>
        </w:drawing>
      </w:r>
    </w:p>
    <w:p w:rsidR="007D0638" w:rsidRDefault="007D0638" w:rsidP="007D0638">
      <w:pPr>
        <w:jc w:val="both"/>
        <w:rPr>
          <w:rFonts w:ascii="Times New Roman" w:hAnsi="Times New Roman"/>
          <w:sz w:val="28"/>
          <w:szCs w:val="28"/>
          <w:lang w:val="ru-RU"/>
        </w:rPr>
      </w:pPr>
    </w:p>
    <w:p w:rsidR="007D0638" w:rsidRPr="006A5967" w:rsidRDefault="007D0638" w:rsidP="007D0638">
      <w:pPr>
        <w:ind w:firstLine="851"/>
        <w:jc w:val="both"/>
        <w:rPr>
          <w:rFonts w:ascii="Times New Roman" w:hAnsi="Times New Roman"/>
          <w:sz w:val="28"/>
          <w:szCs w:val="28"/>
          <w:lang w:val="ru-RU"/>
        </w:rPr>
      </w:pPr>
      <w:r w:rsidRPr="006A5967">
        <w:rPr>
          <w:rFonts w:ascii="Times New Roman" w:hAnsi="Times New Roman"/>
          <w:sz w:val="28"/>
          <w:szCs w:val="28"/>
          <w:lang w:val="ru-RU"/>
        </w:rPr>
        <w:t>Рис</w:t>
      </w:r>
      <w:r w:rsidR="002D315F">
        <w:rPr>
          <w:rFonts w:ascii="Times New Roman" w:hAnsi="Times New Roman"/>
          <w:sz w:val="28"/>
          <w:szCs w:val="28"/>
          <w:lang w:val="ru-RU"/>
        </w:rPr>
        <w:t>. 17</w:t>
      </w:r>
      <w:r>
        <w:rPr>
          <w:rFonts w:ascii="Times New Roman" w:hAnsi="Times New Roman"/>
          <w:sz w:val="28"/>
          <w:szCs w:val="28"/>
          <w:lang w:val="ru-RU"/>
        </w:rPr>
        <w:t>.</w:t>
      </w:r>
      <w:r w:rsidRPr="006A5967">
        <w:rPr>
          <w:rFonts w:ascii="Times New Roman" w:hAnsi="Times New Roman"/>
          <w:sz w:val="28"/>
          <w:szCs w:val="28"/>
          <w:lang w:val="ru-RU"/>
        </w:rPr>
        <w:t xml:space="preserve"> Члены экспедиции на вершине мыса Маршала Крылова 19.09. 2015 г. (Слева направо В.И. Филиппов, П.Н.Пасюков, С.А.Пономарев, А.Р.Самолюк.Фото К.Я.Молчанова)</w:t>
      </w:r>
    </w:p>
    <w:p w:rsidR="007D0638" w:rsidRDefault="007D0638" w:rsidP="007D0638">
      <w:pPr>
        <w:jc w:val="center"/>
        <w:rPr>
          <w:rFonts w:ascii="Times New Roman" w:hAnsi="Times New Roman"/>
          <w:sz w:val="28"/>
          <w:szCs w:val="28"/>
          <w:lang w:val="ru-RU"/>
        </w:rPr>
      </w:pPr>
      <w:r w:rsidRPr="00803B88">
        <w:rPr>
          <w:rFonts w:ascii="Times New Roman" w:hAnsi="Times New Roman"/>
          <w:noProof/>
          <w:sz w:val="28"/>
          <w:szCs w:val="28"/>
          <w:lang w:val="ru-RU"/>
        </w:rPr>
        <w:drawing>
          <wp:inline distT="0" distB="0" distL="0" distR="0">
            <wp:extent cx="3654000" cy="5040000"/>
            <wp:effectExtent l="0" t="0" r="0" b="0"/>
            <wp:docPr id="16" name="Рисунок 4" descr="KrylovNikIv.jpg">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rylovNikIv.jpg">
                      <a:hlinkClick r:id="rId108"/>
                    </pic:cNvPr>
                    <pic:cNvPicPr>
                      <a:picLocks noChangeAspect="1" noChangeArrowheads="1"/>
                    </pic:cNvPicPr>
                  </pic:nvPicPr>
                  <pic:blipFill>
                    <a:blip r:embed="rId109" cstate="print"/>
                    <a:srcRect/>
                    <a:stretch>
                      <a:fillRect/>
                    </a:stretch>
                  </pic:blipFill>
                  <pic:spPr bwMode="auto">
                    <a:xfrm>
                      <a:off x="0" y="0"/>
                      <a:ext cx="3654000" cy="5040000"/>
                    </a:xfrm>
                    <a:prstGeom prst="rect">
                      <a:avLst/>
                    </a:prstGeom>
                    <a:noFill/>
                    <a:ln w="9525">
                      <a:noFill/>
                      <a:miter lim="800000"/>
                      <a:headEnd/>
                      <a:tailEnd/>
                    </a:ln>
                  </pic:spPr>
                </pic:pic>
              </a:graphicData>
            </a:graphic>
          </wp:inline>
        </w:drawing>
      </w:r>
    </w:p>
    <w:p w:rsidR="007D0638" w:rsidRDefault="007D0638" w:rsidP="007D0638">
      <w:pPr>
        <w:ind w:firstLine="851"/>
        <w:jc w:val="both"/>
        <w:rPr>
          <w:rFonts w:ascii="Times New Roman" w:hAnsi="Times New Roman"/>
          <w:sz w:val="28"/>
          <w:szCs w:val="28"/>
          <w:lang w:val="ru-RU"/>
        </w:rPr>
      </w:pPr>
    </w:p>
    <w:p w:rsidR="007D0638" w:rsidRDefault="002D315F" w:rsidP="007D0638">
      <w:pPr>
        <w:ind w:firstLine="851"/>
        <w:jc w:val="both"/>
        <w:rPr>
          <w:rFonts w:ascii="Times New Roman" w:hAnsi="Times New Roman"/>
          <w:sz w:val="28"/>
          <w:szCs w:val="28"/>
          <w:lang w:val="ru-RU"/>
        </w:rPr>
      </w:pPr>
      <w:r>
        <w:rPr>
          <w:rFonts w:ascii="Times New Roman" w:hAnsi="Times New Roman"/>
          <w:sz w:val="28"/>
          <w:szCs w:val="28"/>
          <w:lang w:val="ru-RU"/>
        </w:rPr>
        <w:t>Рис. 18.</w:t>
      </w:r>
      <w:r w:rsidR="007D0638">
        <w:rPr>
          <w:rFonts w:ascii="Times New Roman" w:hAnsi="Times New Roman"/>
          <w:sz w:val="28"/>
          <w:szCs w:val="28"/>
          <w:lang w:val="ru-RU"/>
        </w:rPr>
        <w:t xml:space="preserve"> Николай Иванович Крылов</w:t>
      </w:r>
    </w:p>
    <w:p w:rsidR="007D0638" w:rsidRDefault="007D0638" w:rsidP="007D0638">
      <w:pPr>
        <w:jc w:val="center"/>
        <w:rPr>
          <w:rFonts w:ascii="Times New Roman" w:hAnsi="Times New Roman"/>
          <w:sz w:val="28"/>
          <w:szCs w:val="28"/>
          <w:lang w:val="ru-RU"/>
        </w:rPr>
      </w:pPr>
    </w:p>
    <w:p w:rsidR="007D0638" w:rsidRDefault="007D0638" w:rsidP="007D0638">
      <w:pPr>
        <w:jc w:val="center"/>
        <w:rPr>
          <w:rFonts w:ascii="Times New Roman" w:hAnsi="Times New Roman"/>
          <w:sz w:val="28"/>
          <w:szCs w:val="28"/>
          <w:lang w:val="ru-RU"/>
        </w:rPr>
      </w:pPr>
    </w:p>
    <w:p w:rsidR="007D0638" w:rsidRDefault="007D0638" w:rsidP="007D0638">
      <w:pPr>
        <w:ind w:firstLine="851"/>
        <w:jc w:val="both"/>
        <w:rPr>
          <w:rFonts w:ascii="Times New Roman" w:hAnsi="Times New Roman"/>
          <w:sz w:val="28"/>
          <w:szCs w:val="28"/>
          <w:lang w:val="ru-RU"/>
        </w:rPr>
      </w:pPr>
      <w:r w:rsidRPr="00920D9F">
        <w:rPr>
          <w:rFonts w:ascii="Times New Roman" w:hAnsi="Times New Roman"/>
          <w:sz w:val="28"/>
          <w:szCs w:val="28"/>
          <w:lang w:val="ru-RU"/>
        </w:rPr>
        <w:t>Противоположный, западный мыс б. Осьма предлагается в знак единства армии и флота назвать именем адмирала Юмашева, командующего ТОФ в советско-японской войне 1945 г.</w:t>
      </w:r>
    </w:p>
    <w:p w:rsidR="00C46999" w:rsidRDefault="00C46999" w:rsidP="007D0638">
      <w:pPr>
        <w:ind w:firstLine="851"/>
        <w:jc w:val="both"/>
        <w:rPr>
          <w:rFonts w:ascii="Times New Roman" w:hAnsi="Times New Roman"/>
          <w:sz w:val="28"/>
          <w:szCs w:val="28"/>
          <w:lang w:val="ru-RU"/>
        </w:rPr>
      </w:pPr>
    </w:p>
    <w:p w:rsidR="00C46999" w:rsidRDefault="00C46999" w:rsidP="007D0638">
      <w:pPr>
        <w:ind w:firstLine="851"/>
        <w:jc w:val="both"/>
        <w:rPr>
          <w:rFonts w:ascii="Times New Roman" w:hAnsi="Times New Roman"/>
          <w:b/>
          <w:sz w:val="28"/>
          <w:szCs w:val="28"/>
          <w:lang w:val="ru-RU"/>
        </w:rPr>
      </w:pPr>
      <w:r w:rsidRPr="00C46999">
        <w:rPr>
          <w:rFonts w:ascii="Times New Roman" w:hAnsi="Times New Roman"/>
          <w:b/>
          <w:sz w:val="28"/>
          <w:szCs w:val="28"/>
          <w:lang w:val="ru-RU"/>
        </w:rPr>
        <w:t>Биографическая справка</w:t>
      </w:r>
    </w:p>
    <w:p w:rsidR="00C46999" w:rsidRPr="00C46999" w:rsidRDefault="00C46999" w:rsidP="007D0638">
      <w:pPr>
        <w:ind w:firstLine="851"/>
        <w:jc w:val="both"/>
        <w:rPr>
          <w:rFonts w:ascii="Times New Roman" w:hAnsi="Times New Roman"/>
          <w:b/>
          <w:sz w:val="28"/>
          <w:szCs w:val="28"/>
          <w:lang w:val="ru-RU"/>
        </w:rPr>
      </w:pPr>
    </w:p>
    <w:p w:rsidR="007D0638" w:rsidRPr="006A5967" w:rsidRDefault="007D0638" w:rsidP="007D0638">
      <w:pPr>
        <w:ind w:firstLine="851"/>
        <w:jc w:val="both"/>
        <w:rPr>
          <w:rFonts w:ascii="Times New Roman" w:hAnsi="Times New Roman"/>
          <w:sz w:val="28"/>
          <w:szCs w:val="28"/>
          <w:lang w:val="ru-RU"/>
        </w:rPr>
      </w:pPr>
      <w:r w:rsidRPr="00C46999">
        <w:rPr>
          <w:rFonts w:ascii="Times New Roman" w:hAnsi="Times New Roman"/>
          <w:b/>
          <w:sz w:val="28"/>
          <w:szCs w:val="28"/>
          <w:lang w:val="ru-RU"/>
        </w:rPr>
        <w:t>Николай Иванович Крылов</w:t>
      </w:r>
      <w:r>
        <w:rPr>
          <w:rFonts w:ascii="Times New Roman" w:hAnsi="Times New Roman"/>
          <w:sz w:val="28"/>
          <w:szCs w:val="28"/>
          <w:lang w:val="ru-RU"/>
        </w:rPr>
        <w:t xml:space="preserve"> </w:t>
      </w:r>
      <w:r w:rsidRPr="006A5967">
        <w:rPr>
          <w:rFonts w:ascii="Times New Roman" w:hAnsi="Times New Roman"/>
          <w:sz w:val="28"/>
          <w:szCs w:val="28"/>
          <w:lang w:val="ru-RU"/>
        </w:rPr>
        <w:t>(</w:t>
      </w:r>
      <w:r w:rsidRPr="006A5967">
        <w:rPr>
          <w:rFonts w:ascii="Times New Roman" w:eastAsiaTheme="minorHAnsi" w:hAnsi="Times New Roman"/>
          <w:sz w:val="28"/>
          <w:szCs w:val="28"/>
          <w:lang w:val="ru-RU"/>
        </w:rPr>
        <w:t>16(29)</w:t>
      </w:r>
      <w:r w:rsidR="00D158B9">
        <w:rPr>
          <w:rFonts w:ascii="Times New Roman" w:eastAsiaTheme="minorHAnsi" w:hAnsi="Times New Roman"/>
          <w:sz w:val="28"/>
          <w:szCs w:val="28"/>
          <w:lang w:val="ru-RU"/>
        </w:rPr>
        <w:t xml:space="preserve"> </w:t>
      </w:r>
      <w:r w:rsidRPr="006A5967">
        <w:rPr>
          <w:rFonts w:ascii="Times New Roman" w:eastAsiaTheme="minorHAnsi" w:hAnsi="Times New Roman"/>
          <w:sz w:val="28"/>
          <w:szCs w:val="28"/>
          <w:lang w:val="ru-RU"/>
        </w:rPr>
        <w:t>апреля1903</w:t>
      </w:r>
      <w:r w:rsidRPr="006A5967">
        <w:rPr>
          <w:rFonts w:ascii="Times New Roman" w:hAnsi="Times New Roman"/>
          <w:sz w:val="28"/>
          <w:szCs w:val="28"/>
          <w:lang w:val="ru-RU"/>
        </w:rPr>
        <w:t>, село Гуляевка</w:t>
      </w:r>
      <w:r>
        <w:rPr>
          <w:rFonts w:ascii="Times New Roman" w:hAnsi="Times New Roman"/>
          <w:sz w:val="28"/>
          <w:szCs w:val="28"/>
          <w:lang w:val="ru-RU"/>
        </w:rPr>
        <w:t xml:space="preserve"> </w:t>
      </w:r>
      <w:r w:rsidRPr="006A5967">
        <w:rPr>
          <w:rFonts w:ascii="Times New Roman" w:hAnsi="Times New Roman"/>
          <w:sz w:val="28"/>
          <w:szCs w:val="28"/>
          <w:lang w:val="ru-RU"/>
        </w:rPr>
        <w:t>Тамалинской волости</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Балашовского уезда</w:t>
      </w:r>
      <w:r>
        <w:rPr>
          <w:rFonts w:ascii="Times New Roman" w:eastAsiaTheme="minorHAnsi" w:hAnsi="Times New Roman"/>
          <w:sz w:val="28"/>
          <w:szCs w:val="28"/>
          <w:lang w:val="ru-RU"/>
        </w:rPr>
        <w:t xml:space="preserve"> </w:t>
      </w:r>
      <w:r w:rsidRPr="006A5967">
        <w:rPr>
          <w:rFonts w:ascii="Times New Roman" w:eastAsiaTheme="minorHAnsi" w:hAnsi="Times New Roman"/>
          <w:sz w:val="28"/>
          <w:szCs w:val="28"/>
          <w:lang w:val="ru-RU"/>
        </w:rPr>
        <w:t>Саратовской губернии</w:t>
      </w:r>
      <w:r w:rsidRPr="006A5967">
        <w:rPr>
          <w:rFonts w:ascii="Times New Roman" w:hAnsi="Times New Roman"/>
          <w:sz w:val="28"/>
          <w:szCs w:val="28"/>
          <w:lang w:val="ru-RU"/>
        </w:rPr>
        <w:t>, ныне</w:t>
      </w:r>
      <w:r>
        <w:rPr>
          <w:rFonts w:ascii="Times New Roman" w:hAnsi="Times New Roman"/>
          <w:sz w:val="28"/>
          <w:szCs w:val="28"/>
          <w:lang w:val="ru-RU"/>
        </w:rPr>
        <w:t xml:space="preserve"> </w:t>
      </w:r>
      <w:r w:rsidRPr="006A5967">
        <w:rPr>
          <w:rFonts w:ascii="Times New Roman" w:hAnsi="Times New Roman"/>
          <w:sz w:val="28"/>
          <w:szCs w:val="28"/>
          <w:lang w:val="ru-RU"/>
        </w:rPr>
        <w:t xml:space="preserve">— село Вишнёвое </w:t>
      </w:r>
      <w:r w:rsidRPr="006A5967">
        <w:rPr>
          <w:rFonts w:ascii="Times New Roman" w:eastAsiaTheme="minorHAnsi" w:hAnsi="Times New Roman"/>
          <w:sz w:val="28"/>
          <w:szCs w:val="28"/>
          <w:lang w:val="ru-RU"/>
        </w:rPr>
        <w:t>Тамалинского районаПензенской области</w:t>
      </w:r>
      <w:r>
        <w:rPr>
          <w:rFonts w:ascii="Times New Roman" w:eastAsiaTheme="minorHAnsi" w:hAnsi="Times New Roman"/>
          <w:sz w:val="28"/>
          <w:szCs w:val="28"/>
          <w:lang w:val="ru-RU"/>
        </w:rPr>
        <w:t xml:space="preserve"> </w:t>
      </w:r>
      <w:r w:rsidRPr="006A5967">
        <w:rPr>
          <w:rFonts w:ascii="Times New Roman" w:hAnsi="Times New Roman"/>
          <w:sz w:val="28"/>
          <w:szCs w:val="28"/>
          <w:lang w:val="ru-RU"/>
        </w:rPr>
        <w:t>—</w:t>
      </w:r>
      <w:r w:rsidR="00D158B9">
        <w:rPr>
          <w:rFonts w:ascii="Times New Roman" w:hAnsi="Times New Roman"/>
          <w:sz w:val="28"/>
          <w:szCs w:val="28"/>
          <w:lang w:val="ru-RU"/>
        </w:rPr>
        <w:t xml:space="preserve"> </w:t>
      </w:r>
      <w:r w:rsidRPr="006A5967">
        <w:rPr>
          <w:rFonts w:ascii="Times New Roman" w:eastAsiaTheme="minorHAnsi" w:hAnsi="Times New Roman"/>
          <w:sz w:val="28"/>
          <w:szCs w:val="28"/>
          <w:lang w:val="ru-RU"/>
        </w:rPr>
        <w:t>9 февраля1972</w:t>
      </w:r>
      <w:r w:rsidRPr="006A5967">
        <w:rPr>
          <w:rFonts w:ascii="Times New Roman" w:hAnsi="Times New Roman"/>
          <w:sz w:val="28"/>
          <w:szCs w:val="28"/>
          <w:lang w:val="ru-RU"/>
        </w:rPr>
        <w:t>,</w:t>
      </w:r>
      <w:r w:rsidR="00D158B9">
        <w:rPr>
          <w:rFonts w:ascii="Times New Roman" w:hAnsi="Times New Roman"/>
          <w:sz w:val="28"/>
          <w:szCs w:val="28"/>
          <w:lang w:val="ru-RU"/>
        </w:rPr>
        <w:t xml:space="preserve"> </w:t>
      </w:r>
      <w:r w:rsidRPr="006A5967">
        <w:rPr>
          <w:rFonts w:ascii="Times New Roman" w:eastAsiaTheme="minorHAnsi" w:hAnsi="Times New Roman"/>
          <w:sz w:val="28"/>
          <w:szCs w:val="28"/>
          <w:lang w:val="ru-RU"/>
        </w:rPr>
        <w:t>Москва</w:t>
      </w:r>
      <w:r w:rsidRPr="006A5967">
        <w:rPr>
          <w:rFonts w:ascii="Times New Roman" w:hAnsi="Times New Roman"/>
          <w:sz w:val="28"/>
          <w:szCs w:val="28"/>
          <w:lang w:val="ru-RU"/>
        </w:rPr>
        <w:t>)</w:t>
      </w:r>
      <w:r>
        <w:rPr>
          <w:rFonts w:ascii="Times New Roman" w:hAnsi="Times New Roman"/>
          <w:sz w:val="28"/>
          <w:szCs w:val="28"/>
          <w:lang w:val="ru-RU"/>
        </w:rPr>
        <w:t xml:space="preserve"> </w:t>
      </w:r>
      <w:r w:rsidRPr="006A5967">
        <w:rPr>
          <w:rFonts w:ascii="Times New Roman" w:hAnsi="Times New Roman"/>
          <w:sz w:val="28"/>
          <w:szCs w:val="28"/>
          <w:lang w:val="ru-RU"/>
        </w:rPr>
        <w:t>— советский военачальник, дважды</w:t>
      </w:r>
      <w:r w:rsidR="00D158B9">
        <w:rPr>
          <w:rFonts w:ascii="Times New Roman" w:hAnsi="Times New Roman"/>
          <w:sz w:val="28"/>
          <w:szCs w:val="28"/>
          <w:lang w:val="ru-RU"/>
        </w:rPr>
        <w:t xml:space="preserve"> </w:t>
      </w:r>
      <w:r w:rsidRPr="006A5967">
        <w:rPr>
          <w:rFonts w:ascii="Times New Roman" w:eastAsiaTheme="minorHAnsi" w:hAnsi="Times New Roman"/>
          <w:sz w:val="28"/>
          <w:szCs w:val="28"/>
          <w:lang w:val="ru-RU"/>
        </w:rPr>
        <w:t>Герой Советского Союза</w:t>
      </w:r>
      <w:r w:rsidRPr="006A5967">
        <w:rPr>
          <w:rFonts w:ascii="Times New Roman" w:hAnsi="Times New Roman"/>
          <w:sz w:val="28"/>
          <w:szCs w:val="28"/>
          <w:lang w:val="ru-RU"/>
        </w:rPr>
        <w:t>,</w:t>
      </w:r>
      <w:r w:rsidR="00C46999">
        <w:rPr>
          <w:rFonts w:ascii="Times New Roman" w:hAnsi="Times New Roman"/>
          <w:sz w:val="28"/>
          <w:szCs w:val="28"/>
          <w:lang w:val="ru-RU"/>
        </w:rPr>
        <w:t xml:space="preserve"> </w:t>
      </w:r>
      <w:r w:rsidRPr="006A5967">
        <w:rPr>
          <w:rFonts w:ascii="Times New Roman" w:eastAsiaTheme="minorHAnsi" w:hAnsi="Times New Roman"/>
          <w:sz w:val="28"/>
          <w:szCs w:val="28"/>
          <w:lang w:val="ru-RU"/>
        </w:rPr>
        <w:t>Маршал Советского Союза</w:t>
      </w:r>
      <w:r w:rsidRPr="006A5967">
        <w:rPr>
          <w:rFonts w:ascii="Times New Roman" w:hAnsi="Times New Roman"/>
          <w:sz w:val="28"/>
          <w:szCs w:val="28"/>
          <w:lang w:val="ru-RU"/>
        </w:rPr>
        <w:t>. В 1961—1972— член ЦК КПСС.</w:t>
      </w:r>
    </w:p>
    <w:p w:rsidR="007D0638" w:rsidRPr="006A5967" w:rsidRDefault="007D0638" w:rsidP="007D0638">
      <w:pPr>
        <w:ind w:firstLine="851"/>
        <w:jc w:val="both"/>
        <w:rPr>
          <w:rFonts w:ascii="Times New Roman" w:hAnsi="Times New Roman"/>
          <w:sz w:val="28"/>
          <w:szCs w:val="28"/>
          <w:lang w:val="ru-RU"/>
        </w:rPr>
      </w:pPr>
      <w:r w:rsidRPr="00390F26">
        <w:rPr>
          <w:rFonts w:ascii="Times New Roman" w:hAnsi="Times New Roman"/>
          <w:sz w:val="28"/>
          <w:szCs w:val="28"/>
          <w:lang w:val="ru-RU"/>
        </w:rPr>
        <w:t xml:space="preserve">Родился в семье сельских учителей. </w:t>
      </w:r>
      <w:r w:rsidRPr="006A5967">
        <w:rPr>
          <w:rFonts w:ascii="Times New Roman" w:hAnsi="Times New Roman"/>
          <w:sz w:val="28"/>
          <w:szCs w:val="28"/>
          <w:lang w:val="ru-RU"/>
        </w:rPr>
        <w:t>Русский.</w:t>
      </w:r>
    </w:p>
    <w:p w:rsidR="007D0638" w:rsidRPr="006A5967" w:rsidRDefault="007D0638" w:rsidP="007D0638">
      <w:pPr>
        <w:ind w:firstLine="851"/>
        <w:jc w:val="both"/>
        <w:rPr>
          <w:rFonts w:ascii="Times New Roman" w:hAnsi="Times New Roman"/>
          <w:sz w:val="28"/>
          <w:szCs w:val="28"/>
          <w:lang w:val="ru-RU"/>
        </w:rPr>
      </w:pPr>
      <w:r w:rsidRPr="006A5967">
        <w:rPr>
          <w:rFonts w:ascii="Times New Roman" w:hAnsi="Times New Roman"/>
          <w:sz w:val="28"/>
          <w:szCs w:val="28"/>
          <w:lang w:val="ru-RU"/>
        </w:rPr>
        <w:t>С</w:t>
      </w:r>
      <w:r w:rsidRPr="006A5967">
        <w:rPr>
          <w:rFonts w:ascii="Times New Roman" w:eastAsiaTheme="minorHAnsi" w:hAnsi="Times New Roman"/>
          <w:sz w:val="28"/>
          <w:szCs w:val="28"/>
          <w:lang w:val="ru-RU"/>
        </w:rPr>
        <w:t>1918 года</w:t>
      </w:r>
      <w:r>
        <w:rPr>
          <w:rFonts w:ascii="Times New Roman" w:eastAsiaTheme="minorHAnsi" w:hAnsi="Times New Roman"/>
          <w:sz w:val="28"/>
          <w:szCs w:val="28"/>
          <w:lang w:val="ru-RU"/>
        </w:rPr>
        <w:t xml:space="preserve"> </w:t>
      </w:r>
      <w:r w:rsidRPr="006A5967">
        <w:rPr>
          <w:rFonts w:ascii="Times New Roman" w:hAnsi="Times New Roman"/>
          <w:sz w:val="28"/>
          <w:szCs w:val="28"/>
          <w:lang w:val="ru-RU"/>
        </w:rPr>
        <w:t>— в</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комсомоле</w:t>
      </w:r>
      <w:r w:rsidRPr="006A5967">
        <w:rPr>
          <w:rFonts w:ascii="Times New Roman" w:hAnsi="Times New Roman"/>
          <w:sz w:val="28"/>
          <w:szCs w:val="28"/>
          <w:lang w:val="ru-RU"/>
        </w:rPr>
        <w:t>, был секретарём уездной комсомольской ячейки и бойцом добровольческого партийно-комсомольского красногвардейского отряда.</w:t>
      </w:r>
    </w:p>
    <w:p w:rsidR="007D0638" w:rsidRDefault="007D0638" w:rsidP="007D0638">
      <w:pPr>
        <w:ind w:firstLine="851"/>
        <w:jc w:val="both"/>
        <w:rPr>
          <w:rFonts w:ascii="Times New Roman" w:hAnsi="Times New Roman"/>
          <w:sz w:val="28"/>
          <w:szCs w:val="28"/>
          <w:lang w:val="ru-RU"/>
        </w:rPr>
      </w:pPr>
      <w:r w:rsidRPr="006A5967">
        <w:rPr>
          <w:rFonts w:ascii="Times New Roman" w:hAnsi="Times New Roman"/>
          <w:sz w:val="28"/>
          <w:szCs w:val="28"/>
          <w:lang w:val="ru-RU"/>
        </w:rPr>
        <w:t>В годы</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гражданской войны</w:t>
      </w:r>
      <w:r>
        <w:rPr>
          <w:rFonts w:ascii="Times New Roman" w:eastAsiaTheme="minorHAnsi" w:hAnsi="Times New Roman"/>
          <w:sz w:val="28"/>
          <w:szCs w:val="28"/>
          <w:lang w:val="ru-RU"/>
        </w:rPr>
        <w:t xml:space="preserve"> </w:t>
      </w:r>
      <w:r w:rsidRPr="006A5967">
        <w:rPr>
          <w:rFonts w:ascii="Times New Roman" w:hAnsi="Times New Roman"/>
          <w:sz w:val="28"/>
          <w:szCs w:val="28"/>
          <w:lang w:val="ru-RU"/>
        </w:rPr>
        <w:t>пытался поступить в</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Красную Армию</w:t>
      </w:r>
      <w:r w:rsidRPr="006A5967">
        <w:rPr>
          <w:rFonts w:ascii="Times New Roman" w:hAnsi="Times New Roman"/>
          <w:sz w:val="28"/>
          <w:szCs w:val="28"/>
          <w:lang w:val="ru-RU"/>
        </w:rPr>
        <w:t>, в начале</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1919</w:t>
      </w:r>
      <w:r w:rsidR="00C46999">
        <w:rPr>
          <w:rFonts w:ascii="Times New Roman" w:eastAsiaTheme="minorHAnsi" w:hAnsi="Times New Roman"/>
          <w:sz w:val="28"/>
          <w:szCs w:val="28"/>
          <w:lang w:val="ru-RU"/>
        </w:rPr>
        <w:t xml:space="preserve"> </w:t>
      </w:r>
      <w:r w:rsidRPr="006A5967">
        <w:rPr>
          <w:rFonts w:ascii="Times New Roman" w:eastAsiaTheme="minorHAnsi" w:hAnsi="Times New Roman"/>
          <w:sz w:val="28"/>
          <w:szCs w:val="28"/>
          <w:lang w:val="ru-RU"/>
        </w:rPr>
        <w:t>года</w:t>
      </w:r>
      <w:r>
        <w:rPr>
          <w:rFonts w:ascii="Times New Roman" w:eastAsiaTheme="minorHAnsi" w:hAnsi="Times New Roman"/>
          <w:sz w:val="28"/>
          <w:szCs w:val="28"/>
          <w:lang w:val="ru-RU"/>
        </w:rPr>
        <w:t xml:space="preserve"> </w:t>
      </w:r>
      <w:r w:rsidRPr="006A5967">
        <w:rPr>
          <w:rFonts w:ascii="Times New Roman" w:hAnsi="Times New Roman"/>
          <w:sz w:val="28"/>
          <w:szCs w:val="28"/>
          <w:lang w:val="ru-RU"/>
        </w:rPr>
        <w:t>был зачислен в авиационный дивизион</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Южного фронта</w:t>
      </w:r>
      <w:r w:rsidRPr="006A5967">
        <w:rPr>
          <w:rFonts w:ascii="Times New Roman" w:hAnsi="Times New Roman"/>
          <w:sz w:val="28"/>
          <w:szCs w:val="28"/>
          <w:lang w:val="ru-RU"/>
        </w:rPr>
        <w:t>, но через несколько дней тяжело забо</w:t>
      </w:r>
      <w:r>
        <w:rPr>
          <w:rFonts w:ascii="Times New Roman" w:hAnsi="Times New Roman"/>
          <w:sz w:val="28"/>
          <w:szCs w:val="28"/>
          <w:lang w:val="ru-RU"/>
        </w:rPr>
        <w:t>лел и был оставлен у родителей.</w:t>
      </w:r>
    </w:p>
    <w:p w:rsidR="007D0638" w:rsidRPr="00390F26" w:rsidRDefault="007D0638" w:rsidP="007D0638">
      <w:pPr>
        <w:ind w:firstLine="851"/>
        <w:jc w:val="both"/>
        <w:rPr>
          <w:rFonts w:ascii="Times New Roman" w:hAnsi="Times New Roman"/>
          <w:sz w:val="28"/>
          <w:szCs w:val="28"/>
          <w:lang w:val="ru-RU"/>
        </w:rPr>
      </w:pPr>
      <w:r w:rsidRPr="00390F26">
        <w:rPr>
          <w:rFonts w:ascii="Times New Roman" w:hAnsi="Times New Roman"/>
          <w:sz w:val="28"/>
          <w:szCs w:val="28"/>
          <w:lang w:val="ru-RU"/>
        </w:rPr>
        <w:t>Тогда же сдал экстерном экзамен за школьный курс и получил свидетельство об окончании школы 2-й ступени.</w:t>
      </w:r>
    </w:p>
    <w:p w:rsidR="007D0638" w:rsidRPr="006A5967" w:rsidRDefault="007D0638" w:rsidP="007D0638">
      <w:pPr>
        <w:ind w:firstLine="851"/>
        <w:jc w:val="both"/>
        <w:rPr>
          <w:rFonts w:ascii="Times New Roman" w:hAnsi="Times New Roman"/>
          <w:sz w:val="28"/>
          <w:szCs w:val="28"/>
          <w:lang w:val="ru-RU"/>
        </w:rPr>
      </w:pPr>
      <w:r w:rsidRPr="006A5967">
        <w:rPr>
          <w:rFonts w:ascii="Times New Roman" w:hAnsi="Times New Roman"/>
          <w:sz w:val="28"/>
          <w:szCs w:val="28"/>
          <w:lang w:val="ru-RU"/>
        </w:rPr>
        <w:t>Тем не менее, в апреле</w:t>
      </w:r>
      <w:r>
        <w:rPr>
          <w:rFonts w:ascii="Times New Roman" w:hAnsi="Times New Roman"/>
          <w:sz w:val="28"/>
          <w:szCs w:val="28"/>
          <w:lang w:val="ru-RU"/>
        </w:rPr>
        <w:t xml:space="preserve"> 1919 года </w:t>
      </w:r>
      <w:r w:rsidRPr="006A5967">
        <w:rPr>
          <w:rFonts w:ascii="Times New Roman" w:hAnsi="Times New Roman"/>
          <w:sz w:val="28"/>
          <w:szCs w:val="28"/>
          <w:lang w:val="ru-RU"/>
        </w:rPr>
        <w:t>в возрасте 16 лет добился зачисления в</w:t>
      </w:r>
      <w:r>
        <w:rPr>
          <w:rFonts w:ascii="Times New Roman" w:hAnsi="Times New Roman"/>
          <w:sz w:val="28"/>
          <w:szCs w:val="28"/>
          <w:lang w:val="ru-RU"/>
        </w:rPr>
        <w:t xml:space="preserve"> Красную Армию</w:t>
      </w:r>
      <w:r w:rsidRPr="006A5967">
        <w:rPr>
          <w:rFonts w:ascii="Times New Roman" w:hAnsi="Times New Roman"/>
          <w:sz w:val="28"/>
          <w:szCs w:val="28"/>
          <w:lang w:val="ru-RU"/>
        </w:rPr>
        <w:t>. После успешного окончания в</w:t>
      </w:r>
      <w:r w:rsidRPr="006A5967">
        <w:rPr>
          <w:rFonts w:ascii="Times New Roman" w:eastAsiaTheme="minorHAnsi" w:hAnsi="Times New Roman"/>
          <w:sz w:val="28"/>
          <w:szCs w:val="28"/>
          <w:lang w:val="ru-RU"/>
        </w:rPr>
        <w:t>1920 годуСаратовских пехотно-пулемётных курсов</w:t>
      </w:r>
      <w:r w:rsidR="00D158B9">
        <w:rPr>
          <w:rFonts w:ascii="Times New Roman" w:eastAsiaTheme="minorHAnsi" w:hAnsi="Times New Roman"/>
          <w:sz w:val="28"/>
          <w:szCs w:val="28"/>
          <w:lang w:val="ru-RU"/>
        </w:rPr>
        <w:t xml:space="preserve"> </w:t>
      </w:r>
      <w:r w:rsidRPr="006A5967">
        <w:rPr>
          <w:rFonts w:ascii="Times New Roman" w:hAnsi="Times New Roman"/>
          <w:sz w:val="28"/>
          <w:szCs w:val="28"/>
          <w:lang w:val="ru-RU"/>
        </w:rPr>
        <w:t>в</w:t>
      </w:r>
      <w:r>
        <w:rPr>
          <w:rFonts w:ascii="Times New Roman" w:hAnsi="Times New Roman"/>
          <w:sz w:val="28"/>
          <w:szCs w:val="28"/>
          <w:lang w:val="ru-RU"/>
        </w:rPr>
        <w:t xml:space="preserve"> 1920 </w:t>
      </w:r>
      <w:r w:rsidRPr="006A5967">
        <w:rPr>
          <w:rFonts w:ascii="Times New Roman" w:hAnsi="Times New Roman"/>
          <w:sz w:val="28"/>
          <w:szCs w:val="28"/>
          <w:lang w:val="ru-RU"/>
        </w:rPr>
        <w:t>был назначен командиром стрелкового</w:t>
      </w:r>
      <w:r>
        <w:rPr>
          <w:rFonts w:ascii="Times New Roman" w:hAnsi="Times New Roman"/>
          <w:sz w:val="28"/>
          <w:szCs w:val="28"/>
          <w:lang w:val="ru-RU"/>
        </w:rPr>
        <w:t xml:space="preserve"> взвода</w:t>
      </w:r>
      <w:r w:rsidRPr="006A5967">
        <w:rPr>
          <w:rFonts w:ascii="Times New Roman" w:hAnsi="Times New Roman"/>
          <w:sz w:val="28"/>
          <w:szCs w:val="28"/>
          <w:lang w:val="ru-RU"/>
        </w:rPr>
        <w:t>, затем стрелковой полуроты в составе</w:t>
      </w:r>
      <w:r w:rsidRPr="006A5967">
        <w:rPr>
          <w:rFonts w:ascii="Times New Roman" w:eastAsiaTheme="minorHAnsi" w:hAnsi="Times New Roman"/>
          <w:sz w:val="28"/>
          <w:szCs w:val="28"/>
          <w:lang w:val="ru-RU"/>
        </w:rPr>
        <w:t>28-</w:t>
      </w:r>
      <w:r>
        <w:rPr>
          <w:rFonts w:ascii="Times New Roman" w:eastAsiaTheme="minorHAnsi" w:hAnsi="Times New Roman"/>
          <w:sz w:val="28"/>
          <w:szCs w:val="28"/>
          <w:lang w:val="ru-RU"/>
        </w:rPr>
        <w:t>о</w:t>
      </w:r>
      <w:r w:rsidRPr="006A5967">
        <w:rPr>
          <w:rFonts w:ascii="Times New Roman" w:eastAsiaTheme="minorHAnsi" w:hAnsi="Times New Roman"/>
          <w:sz w:val="28"/>
          <w:szCs w:val="28"/>
          <w:lang w:val="ru-RU"/>
        </w:rPr>
        <w:t>й стрелковой дивизии</w:t>
      </w:r>
      <w:r w:rsidRPr="006A5967">
        <w:rPr>
          <w:rFonts w:ascii="Times New Roman" w:hAnsi="Times New Roman"/>
          <w:sz w:val="28"/>
          <w:szCs w:val="28"/>
          <w:lang w:val="ru-RU"/>
        </w:rPr>
        <w:t>имени</w:t>
      </w:r>
      <w:r>
        <w:rPr>
          <w:rFonts w:ascii="Times New Roman" w:hAnsi="Times New Roman"/>
          <w:sz w:val="28"/>
          <w:szCs w:val="28"/>
          <w:lang w:val="ru-RU"/>
        </w:rPr>
        <w:t xml:space="preserve"> В.М. Азина</w:t>
      </w:r>
      <w:r w:rsidRPr="006A5967">
        <w:rPr>
          <w:rFonts w:ascii="Times New Roman" w:hAnsi="Times New Roman"/>
          <w:sz w:val="28"/>
          <w:szCs w:val="28"/>
          <w:lang w:val="ru-RU"/>
        </w:rPr>
        <w:t>. В рядах</w:t>
      </w:r>
      <w:r w:rsidRPr="006A5967">
        <w:rPr>
          <w:rFonts w:ascii="Times New Roman" w:eastAsiaTheme="minorHAnsi" w:hAnsi="Times New Roman"/>
          <w:sz w:val="28"/>
          <w:szCs w:val="28"/>
          <w:lang w:val="ru-RU"/>
        </w:rPr>
        <w:t>11-й армии</w:t>
      </w:r>
      <w:r>
        <w:rPr>
          <w:rFonts w:ascii="Times New Roman" w:eastAsiaTheme="minorHAnsi" w:hAnsi="Times New Roman"/>
          <w:sz w:val="28"/>
          <w:szCs w:val="28"/>
          <w:lang w:val="ru-RU"/>
        </w:rPr>
        <w:t xml:space="preserve"> </w:t>
      </w:r>
      <w:r w:rsidRPr="006A5967">
        <w:rPr>
          <w:rFonts w:ascii="Times New Roman" w:hAnsi="Times New Roman"/>
          <w:sz w:val="28"/>
          <w:szCs w:val="28"/>
          <w:lang w:val="ru-RU"/>
        </w:rPr>
        <w:t>воевал на</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Южном фронте</w:t>
      </w:r>
      <w:r w:rsidRPr="006A5967">
        <w:rPr>
          <w:rFonts w:ascii="Times New Roman" w:hAnsi="Times New Roman"/>
          <w:sz w:val="28"/>
          <w:szCs w:val="28"/>
          <w:lang w:val="ru-RU"/>
        </w:rPr>
        <w:t>, участвовал в занятии красными войсками</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Азербайджана</w:t>
      </w:r>
      <w:r w:rsidRPr="006A5967">
        <w:rPr>
          <w:rFonts w:ascii="Times New Roman" w:hAnsi="Times New Roman"/>
          <w:sz w:val="28"/>
          <w:szCs w:val="28"/>
          <w:lang w:val="ru-RU"/>
        </w:rPr>
        <w:t>, в</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советско-грузинской войне1921 года</w:t>
      </w:r>
      <w:r w:rsidRPr="006A5967">
        <w:rPr>
          <w:rFonts w:ascii="Times New Roman" w:hAnsi="Times New Roman"/>
          <w:sz w:val="28"/>
          <w:szCs w:val="28"/>
          <w:lang w:val="ru-RU"/>
        </w:rPr>
        <w:t>. В</w:t>
      </w:r>
      <w:r w:rsidR="00D158B9">
        <w:rPr>
          <w:rFonts w:ascii="Times New Roman" w:hAnsi="Times New Roman"/>
          <w:sz w:val="28"/>
          <w:szCs w:val="28"/>
          <w:lang w:val="ru-RU"/>
        </w:rPr>
        <w:t xml:space="preserve"> </w:t>
      </w:r>
      <w:r w:rsidRPr="006A5967">
        <w:rPr>
          <w:rFonts w:ascii="Times New Roman" w:eastAsiaTheme="minorHAnsi" w:hAnsi="Times New Roman"/>
          <w:sz w:val="28"/>
          <w:szCs w:val="28"/>
          <w:lang w:val="ru-RU"/>
        </w:rPr>
        <w:t>1921 году</w:t>
      </w:r>
      <w:r>
        <w:rPr>
          <w:rFonts w:ascii="Times New Roman" w:eastAsiaTheme="minorHAnsi" w:hAnsi="Times New Roman"/>
          <w:sz w:val="28"/>
          <w:szCs w:val="28"/>
          <w:lang w:val="ru-RU"/>
        </w:rPr>
        <w:t xml:space="preserve"> </w:t>
      </w:r>
      <w:r w:rsidRPr="006A5967">
        <w:rPr>
          <w:rFonts w:ascii="Times New Roman" w:hAnsi="Times New Roman"/>
          <w:sz w:val="28"/>
          <w:szCs w:val="28"/>
          <w:lang w:val="ru-RU"/>
        </w:rPr>
        <w:t>переведён на</w:t>
      </w:r>
      <w:r w:rsidRPr="006A5967">
        <w:rPr>
          <w:rFonts w:ascii="Times New Roman" w:eastAsiaTheme="minorHAnsi" w:hAnsi="Times New Roman"/>
          <w:sz w:val="28"/>
          <w:szCs w:val="28"/>
          <w:lang w:val="ru-RU"/>
        </w:rPr>
        <w:t>Дальний Восток</w:t>
      </w:r>
      <w:r>
        <w:rPr>
          <w:rFonts w:ascii="Times New Roman" w:eastAsiaTheme="minorHAnsi" w:hAnsi="Times New Roman"/>
          <w:sz w:val="28"/>
          <w:szCs w:val="28"/>
          <w:lang w:val="ru-RU"/>
        </w:rPr>
        <w:t xml:space="preserve"> </w:t>
      </w:r>
      <w:r w:rsidRPr="006A5967">
        <w:rPr>
          <w:rFonts w:ascii="Times New Roman" w:hAnsi="Times New Roman"/>
          <w:sz w:val="28"/>
          <w:szCs w:val="28"/>
          <w:lang w:val="ru-RU"/>
        </w:rPr>
        <w:t>и в возрасте 19 лет назначен командиром стрелкового</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батальона</w:t>
      </w:r>
      <w:r w:rsidRPr="006A5967">
        <w:rPr>
          <w:rFonts w:ascii="Times New Roman" w:hAnsi="Times New Roman"/>
          <w:sz w:val="28"/>
          <w:szCs w:val="28"/>
          <w:lang w:val="ru-RU"/>
        </w:rPr>
        <w:t>в 3-м Верхне-Удинском полку 1-</w:t>
      </w:r>
      <w:r>
        <w:rPr>
          <w:rFonts w:ascii="Times New Roman" w:hAnsi="Times New Roman"/>
          <w:sz w:val="28"/>
          <w:szCs w:val="28"/>
          <w:lang w:val="ru-RU"/>
        </w:rPr>
        <w:t>о</w:t>
      </w:r>
      <w:r w:rsidRPr="006A5967">
        <w:rPr>
          <w:rFonts w:ascii="Times New Roman" w:hAnsi="Times New Roman"/>
          <w:sz w:val="28"/>
          <w:szCs w:val="28"/>
          <w:lang w:val="ru-RU"/>
        </w:rPr>
        <w:t>й Тихоокеанской дивизии</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Народно-революционной армии</w:t>
      </w:r>
      <w:r w:rsidR="00D158B9">
        <w:rPr>
          <w:rFonts w:ascii="Times New Roman" w:eastAsiaTheme="minorHAnsi" w:hAnsi="Times New Roman"/>
          <w:sz w:val="28"/>
          <w:szCs w:val="28"/>
          <w:lang w:val="ru-RU"/>
        </w:rPr>
        <w:t xml:space="preserve"> </w:t>
      </w:r>
      <w:r w:rsidRPr="006A5967">
        <w:rPr>
          <w:rFonts w:ascii="Times New Roman" w:eastAsiaTheme="minorHAnsi" w:hAnsi="Times New Roman"/>
          <w:sz w:val="28"/>
          <w:szCs w:val="28"/>
          <w:lang w:val="ru-RU"/>
        </w:rPr>
        <w:t>Дальневосточной республики</w:t>
      </w:r>
      <w:r w:rsidRPr="006A5967">
        <w:rPr>
          <w:rFonts w:ascii="Times New Roman" w:hAnsi="Times New Roman"/>
          <w:sz w:val="28"/>
          <w:szCs w:val="28"/>
          <w:lang w:val="ru-RU"/>
        </w:rPr>
        <w:t>. Участвовал в штурме</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Спасска</w:t>
      </w:r>
      <w:r w:rsidRPr="006A5967">
        <w:rPr>
          <w:rFonts w:ascii="Times New Roman" w:hAnsi="Times New Roman"/>
          <w:sz w:val="28"/>
          <w:szCs w:val="28"/>
          <w:lang w:val="ru-RU"/>
        </w:rPr>
        <w:t>, освобождении</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Никольска-Уссурийского</w:t>
      </w:r>
      <w:r>
        <w:rPr>
          <w:rFonts w:ascii="Times New Roman" w:eastAsiaTheme="minorHAnsi" w:hAnsi="Times New Roman"/>
          <w:sz w:val="28"/>
          <w:szCs w:val="28"/>
          <w:lang w:val="ru-RU"/>
        </w:rPr>
        <w:t xml:space="preserve"> </w:t>
      </w:r>
      <w:r w:rsidRPr="006A5967">
        <w:rPr>
          <w:rFonts w:ascii="Times New Roman" w:hAnsi="Times New Roman"/>
          <w:sz w:val="28"/>
          <w:szCs w:val="28"/>
          <w:lang w:val="ru-RU"/>
        </w:rPr>
        <w:t>и</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Владивостока</w:t>
      </w:r>
      <w:r>
        <w:rPr>
          <w:rFonts w:ascii="Times New Roman" w:eastAsiaTheme="minorHAnsi" w:hAnsi="Times New Roman"/>
          <w:sz w:val="28"/>
          <w:szCs w:val="28"/>
          <w:lang w:val="ru-RU"/>
        </w:rPr>
        <w:t xml:space="preserve"> </w:t>
      </w:r>
      <w:r w:rsidRPr="006A5967">
        <w:rPr>
          <w:rFonts w:ascii="Times New Roman" w:hAnsi="Times New Roman"/>
          <w:sz w:val="28"/>
          <w:szCs w:val="28"/>
          <w:lang w:val="ru-RU"/>
        </w:rPr>
        <w:t>в</w:t>
      </w:r>
      <w:r w:rsidRPr="006A5967">
        <w:rPr>
          <w:rFonts w:ascii="Times New Roman" w:eastAsiaTheme="minorHAnsi" w:hAnsi="Times New Roman"/>
          <w:sz w:val="28"/>
          <w:szCs w:val="28"/>
          <w:lang w:val="ru-RU"/>
        </w:rPr>
        <w:t>1922 году.</w:t>
      </w:r>
    </w:p>
    <w:p w:rsidR="007D0638" w:rsidRPr="006A5967" w:rsidRDefault="007D0638" w:rsidP="007D0638">
      <w:pPr>
        <w:ind w:firstLine="851"/>
        <w:jc w:val="both"/>
        <w:rPr>
          <w:rFonts w:ascii="Times New Roman" w:hAnsi="Times New Roman"/>
          <w:sz w:val="28"/>
          <w:szCs w:val="28"/>
          <w:lang w:val="ru-RU"/>
        </w:rPr>
      </w:pPr>
      <w:r w:rsidRPr="006A5967">
        <w:rPr>
          <w:rFonts w:ascii="Times New Roman" w:hAnsi="Times New Roman"/>
          <w:sz w:val="28"/>
          <w:szCs w:val="28"/>
          <w:lang w:val="ru-RU"/>
        </w:rPr>
        <w:t>После окончания</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гражданской войны</w:t>
      </w:r>
      <w:r>
        <w:rPr>
          <w:rFonts w:ascii="Times New Roman" w:eastAsiaTheme="minorHAnsi" w:hAnsi="Times New Roman"/>
          <w:sz w:val="28"/>
          <w:szCs w:val="28"/>
          <w:lang w:val="ru-RU"/>
        </w:rPr>
        <w:t xml:space="preserve"> </w:t>
      </w:r>
      <w:r w:rsidRPr="006A5967">
        <w:rPr>
          <w:rFonts w:ascii="Times New Roman" w:hAnsi="Times New Roman"/>
          <w:sz w:val="28"/>
          <w:szCs w:val="28"/>
          <w:lang w:val="ru-RU"/>
        </w:rPr>
        <w:t>Крылов остался служить в</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Красной Армии</w:t>
      </w:r>
      <w:r w:rsidR="00D158B9">
        <w:rPr>
          <w:rFonts w:ascii="Times New Roman" w:eastAsiaTheme="minorHAnsi" w:hAnsi="Times New Roman"/>
          <w:sz w:val="28"/>
          <w:szCs w:val="28"/>
          <w:lang w:val="ru-RU"/>
        </w:rPr>
        <w:t xml:space="preserve"> </w:t>
      </w:r>
      <w:r w:rsidRPr="006A5967">
        <w:rPr>
          <w:rFonts w:ascii="Times New Roman" w:hAnsi="Times New Roman"/>
          <w:sz w:val="28"/>
          <w:szCs w:val="28"/>
          <w:lang w:val="ru-RU"/>
        </w:rPr>
        <w:t>и продолжал служить на</w:t>
      </w:r>
      <w:r w:rsidRPr="006A5967">
        <w:rPr>
          <w:rFonts w:ascii="Times New Roman" w:eastAsiaTheme="minorHAnsi" w:hAnsi="Times New Roman"/>
          <w:sz w:val="28"/>
          <w:szCs w:val="28"/>
          <w:lang w:val="ru-RU"/>
        </w:rPr>
        <w:t>Дальнем Востоке</w:t>
      </w:r>
      <w:r w:rsidRPr="006A5967">
        <w:rPr>
          <w:rFonts w:ascii="Times New Roman" w:hAnsi="Times New Roman"/>
          <w:sz w:val="28"/>
          <w:szCs w:val="28"/>
          <w:lang w:val="ru-RU"/>
        </w:rPr>
        <w:t>, командовал батальоном, с</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1923 года</w:t>
      </w:r>
      <w:r w:rsidRPr="006A5967">
        <w:rPr>
          <w:rFonts w:ascii="Times New Roman" w:hAnsi="Times New Roman"/>
          <w:sz w:val="28"/>
          <w:szCs w:val="28"/>
          <w:lang w:val="ru-RU"/>
        </w:rPr>
        <w:t>— помощник начальника штаба стрелкового полка. Член</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ВКП(б)</w:t>
      </w:r>
      <w:r>
        <w:rPr>
          <w:rFonts w:ascii="Times New Roman" w:eastAsiaTheme="minorHAnsi" w:hAnsi="Times New Roman"/>
          <w:sz w:val="28"/>
          <w:szCs w:val="28"/>
          <w:lang w:val="ru-RU"/>
        </w:rPr>
        <w:t xml:space="preserve"> </w:t>
      </w:r>
      <w:r w:rsidRPr="006A5967">
        <w:rPr>
          <w:rFonts w:ascii="Times New Roman" w:hAnsi="Times New Roman"/>
          <w:sz w:val="28"/>
          <w:szCs w:val="28"/>
          <w:lang w:val="ru-RU"/>
        </w:rPr>
        <w:t>с</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1927 года</w:t>
      </w:r>
      <w:r w:rsidRPr="006A5967">
        <w:rPr>
          <w:rFonts w:ascii="Times New Roman" w:hAnsi="Times New Roman"/>
          <w:sz w:val="28"/>
          <w:szCs w:val="28"/>
          <w:lang w:val="ru-RU"/>
        </w:rPr>
        <w:t>. В августе</w:t>
      </w:r>
      <w:r w:rsidR="00D158B9">
        <w:rPr>
          <w:rFonts w:ascii="Times New Roman" w:hAnsi="Times New Roman"/>
          <w:sz w:val="28"/>
          <w:szCs w:val="28"/>
          <w:lang w:val="ru-RU"/>
        </w:rPr>
        <w:t xml:space="preserve"> </w:t>
      </w:r>
      <w:r w:rsidRPr="006A5967">
        <w:rPr>
          <w:rFonts w:ascii="Times New Roman" w:eastAsiaTheme="minorHAnsi" w:hAnsi="Times New Roman"/>
          <w:sz w:val="28"/>
          <w:szCs w:val="28"/>
          <w:lang w:val="ru-RU"/>
        </w:rPr>
        <w:t>1928 года</w:t>
      </w:r>
      <w:r>
        <w:rPr>
          <w:rFonts w:ascii="Times New Roman" w:eastAsiaTheme="minorHAnsi" w:hAnsi="Times New Roman"/>
          <w:sz w:val="28"/>
          <w:szCs w:val="28"/>
          <w:lang w:val="ru-RU"/>
        </w:rPr>
        <w:t xml:space="preserve"> </w:t>
      </w:r>
      <w:r w:rsidRPr="006A5967">
        <w:rPr>
          <w:rFonts w:ascii="Times New Roman" w:hAnsi="Times New Roman"/>
          <w:sz w:val="28"/>
          <w:szCs w:val="28"/>
          <w:lang w:val="ru-RU"/>
        </w:rPr>
        <w:t>окончил</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Курсы усовершенствования комсостава РККА «Выстрел»</w:t>
      </w:r>
      <w:r w:rsidRPr="006A5967">
        <w:rPr>
          <w:rFonts w:ascii="Times New Roman" w:hAnsi="Times New Roman"/>
          <w:sz w:val="28"/>
          <w:szCs w:val="28"/>
          <w:lang w:val="ru-RU"/>
        </w:rPr>
        <w:t xml:space="preserve">. С </w:t>
      </w:r>
      <w:r w:rsidRPr="006A5967">
        <w:rPr>
          <w:rFonts w:ascii="Times New Roman" w:eastAsiaTheme="minorHAnsi" w:hAnsi="Times New Roman"/>
          <w:sz w:val="28"/>
          <w:szCs w:val="28"/>
          <w:lang w:val="ru-RU"/>
        </w:rPr>
        <w:t>1929 года</w:t>
      </w:r>
      <w:r>
        <w:rPr>
          <w:rFonts w:ascii="Times New Roman" w:eastAsiaTheme="minorHAnsi" w:hAnsi="Times New Roman"/>
          <w:sz w:val="28"/>
          <w:szCs w:val="28"/>
          <w:lang w:val="ru-RU"/>
        </w:rPr>
        <w:t xml:space="preserve"> </w:t>
      </w:r>
      <w:r w:rsidRPr="006A5967">
        <w:rPr>
          <w:rFonts w:ascii="Times New Roman" w:hAnsi="Times New Roman"/>
          <w:sz w:val="28"/>
          <w:szCs w:val="28"/>
          <w:lang w:val="ru-RU"/>
        </w:rPr>
        <w:t>— начальник штаба стрелкового полка в 1-й Тихоокеанской дивизии. С</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1931 года</w:t>
      </w:r>
      <w:r w:rsidR="00D158B9">
        <w:rPr>
          <w:rFonts w:ascii="Times New Roman" w:eastAsiaTheme="minorHAnsi" w:hAnsi="Times New Roman"/>
          <w:sz w:val="28"/>
          <w:szCs w:val="28"/>
          <w:lang w:val="ru-RU"/>
        </w:rPr>
        <w:t xml:space="preserve"> </w:t>
      </w:r>
      <w:r w:rsidRPr="006A5967">
        <w:rPr>
          <w:rFonts w:ascii="Times New Roman" w:hAnsi="Times New Roman"/>
          <w:sz w:val="28"/>
          <w:szCs w:val="28"/>
          <w:lang w:val="ru-RU"/>
        </w:rPr>
        <w:t>командовал батальоном в</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Благовещенском</w:t>
      </w:r>
      <w:r>
        <w:rPr>
          <w:rFonts w:ascii="Times New Roman" w:eastAsiaTheme="minorHAnsi" w:hAnsi="Times New Roman"/>
          <w:sz w:val="28"/>
          <w:szCs w:val="28"/>
          <w:lang w:val="ru-RU"/>
        </w:rPr>
        <w:t xml:space="preserve"> </w:t>
      </w:r>
      <w:r w:rsidRPr="006A5967">
        <w:rPr>
          <w:rFonts w:ascii="Times New Roman" w:hAnsi="Times New Roman"/>
          <w:sz w:val="28"/>
          <w:szCs w:val="28"/>
          <w:lang w:val="ru-RU"/>
        </w:rPr>
        <w:t>укрепрайоне. С</w:t>
      </w:r>
      <w:r w:rsidRPr="006A5967">
        <w:rPr>
          <w:rFonts w:ascii="Times New Roman" w:eastAsiaTheme="minorHAnsi" w:hAnsi="Times New Roman"/>
          <w:sz w:val="28"/>
          <w:szCs w:val="28"/>
          <w:lang w:val="ru-RU"/>
        </w:rPr>
        <w:t>1936 года</w:t>
      </w:r>
      <w:r w:rsidRPr="006A5967">
        <w:rPr>
          <w:rFonts w:ascii="Times New Roman" w:hAnsi="Times New Roman"/>
          <w:sz w:val="28"/>
          <w:szCs w:val="28"/>
          <w:lang w:val="ru-RU"/>
        </w:rPr>
        <w:t>— начальник штаба</w:t>
      </w:r>
      <w:r w:rsidRPr="006A5967">
        <w:rPr>
          <w:rFonts w:ascii="Times New Roman" w:eastAsiaTheme="minorHAnsi" w:hAnsi="Times New Roman"/>
          <w:sz w:val="28"/>
          <w:szCs w:val="28"/>
          <w:lang w:val="ru-RU"/>
        </w:rPr>
        <w:t>Благовещенского</w:t>
      </w:r>
      <w:r>
        <w:rPr>
          <w:rFonts w:ascii="Times New Roman" w:eastAsiaTheme="minorHAnsi" w:hAnsi="Times New Roman"/>
          <w:sz w:val="28"/>
          <w:szCs w:val="28"/>
          <w:lang w:val="ru-RU"/>
        </w:rPr>
        <w:t xml:space="preserve"> </w:t>
      </w:r>
      <w:r w:rsidRPr="006A5967">
        <w:rPr>
          <w:rFonts w:ascii="Times New Roman" w:hAnsi="Times New Roman"/>
          <w:sz w:val="28"/>
          <w:szCs w:val="28"/>
          <w:lang w:val="ru-RU"/>
        </w:rPr>
        <w:t>укрепрайона.</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Полковник</w:t>
      </w:r>
      <w:r>
        <w:rPr>
          <w:rFonts w:ascii="Times New Roman" w:eastAsiaTheme="minorHAnsi" w:hAnsi="Times New Roman"/>
          <w:sz w:val="28"/>
          <w:szCs w:val="28"/>
          <w:lang w:val="ru-RU"/>
        </w:rPr>
        <w:t xml:space="preserve"> </w:t>
      </w:r>
      <w:r w:rsidRPr="006A5967">
        <w:rPr>
          <w:rFonts w:ascii="Times New Roman" w:hAnsi="Times New Roman"/>
          <w:sz w:val="28"/>
          <w:szCs w:val="28"/>
          <w:lang w:val="ru-RU"/>
        </w:rPr>
        <w:t>(17.02.1938).</w:t>
      </w:r>
    </w:p>
    <w:p w:rsidR="007D0638" w:rsidRPr="006A5967" w:rsidRDefault="007D0638" w:rsidP="007D0638">
      <w:pPr>
        <w:ind w:firstLine="851"/>
        <w:jc w:val="both"/>
        <w:rPr>
          <w:rFonts w:ascii="Times New Roman" w:hAnsi="Times New Roman"/>
          <w:sz w:val="28"/>
          <w:szCs w:val="28"/>
          <w:lang w:val="ru-RU"/>
        </w:rPr>
      </w:pPr>
      <w:r w:rsidRPr="006A5967">
        <w:rPr>
          <w:rFonts w:ascii="Times New Roman" w:hAnsi="Times New Roman"/>
          <w:sz w:val="28"/>
          <w:szCs w:val="28"/>
          <w:lang w:val="ru-RU"/>
        </w:rPr>
        <w:t>С</w:t>
      </w:r>
      <w:r w:rsidRPr="006A5967">
        <w:rPr>
          <w:rFonts w:ascii="Times New Roman" w:eastAsiaTheme="minorHAnsi" w:hAnsi="Times New Roman"/>
          <w:sz w:val="28"/>
          <w:szCs w:val="28"/>
          <w:lang w:val="ru-RU"/>
        </w:rPr>
        <w:t>1939 года</w:t>
      </w:r>
      <w:r>
        <w:rPr>
          <w:rFonts w:ascii="Times New Roman" w:eastAsiaTheme="minorHAnsi" w:hAnsi="Times New Roman"/>
          <w:sz w:val="28"/>
          <w:szCs w:val="28"/>
          <w:lang w:val="ru-RU"/>
        </w:rPr>
        <w:t xml:space="preserve"> </w:t>
      </w:r>
      <w:r w:rsidRPr="006A5967">
        <w:rPr>
          <w:rFonts w:ascii="Times New Roman" w:hAnsi="Times New Roman"/>
          <w:sz w:val="28"/>
          <w:szCs w:val="28"/>
          <w:lang w:val="ru-RU"/>
        </w:rPr>
        <w:t>— начальник отдела</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ОСОАВИАХИМа</w:t>
      </w:r>
      <w:r>
        <w:rPr>
          <w:rFonts w:ascii="Times New Roman" w:eastAsiaTheme="minorHAnsi" w:hAnsi="Times New Roman"/>
          <w:sz w:val="28"/>
          <w:szCs w:val="28"/>
          <w:lang w:val="ru-RU"/>
        </w:rPr>
        <w:t xml:space="preserve"> </w:t>
      </w:r>
      <w:r w:rsidRPr="006A5967">
        <w:rPr>
          <w:rFonts w:ascii="Times New Roman" w:hAnsi="Times New Roman"/>
          <w:sz w:val="28"/>
          <w:szCs w:val="28"/>
          <w:lang w:val="ru-RU"/>
        </w:rPr>
        <w:t>в</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Ставрополе</w:t>
      </w:r>
      <w:r w:rsidRPr="006A5967">
        <w:rPr>
          <w:rFonts w:ascii="Times New Roman" w:hAnsi="Times New Roman"/>
          <w:sz w:val="28"/>
          <w:szCs w:val="28"/>
          <w:lang w:val="ru-RU"/>
        </w:rPr>
        <w:t>. В мае</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1941 года</w:t>
      </w:r>
      <w:r>
        <w:rPr>
          <w:rFonts w:ascii="Times New Roman" w:eastAsiaTheme="minorHAnsi" w:hAnsi="Times New Roman"/>
          <w:sz w:val="28"/>
          <w:szCs w:val="28"/>
          <w:lang w:val="ru-RU"/>
        </w:rPr>
        <w:t xml:space="preserve"> </w:t>
      </w:r>
      <w:r w:rsidRPr="006A5967">
        <w:rPr>
          <w:rFonts w:ascii="Times New Roman" w:hAnsi="Times New Roman"/>
          <w:sz w:val="28"/>
          <w:szCs w:val="28"/>
          <w:lang w:val="ru-RU"/>
        </w:rPr>
        <w:t>назначен начальником штаба Дунайского укрепрайона на южном участке советско-румынской границы в</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Одесском военном округе</w:t>
      </w:r>
      <w:r w:rsidRPr="006A5967">
        <w:rPr>
          <w:rFonts w:ascii="Times New Roman" w:hAnsi="Times New Roman"/>
          <w:sz w:val="28"/>
          <w:szCs w:val="28"/>
          <w:lang w:val="ru-RU"/>
        </w:rPr>
        <w:t>.</w:t>
      </w:r>
    </w:p>
    <w:p w:rsidR="007D0638" w:rsidRDefault="007D0638" w:rsidP="007D0638">
      <w:pPr>
        <w:ind w:firstLine="851"/>
        <w:jc w:val="both"/>
        <w:rPr>
          <w:rFonts w:ascii="Times New Roman" w:hAnsi="Times New Roman"/>
          <w:sz w:val="28"/>
          <w:szCs w:val="28"/>
          <w:lang w:val="ru-RU"/>
        </w:rPr>
      </w:pPr>
      <w:r w:rsidRPr="006A5967">
        <w:rPr>
          <w:rFonts w:ascii="Times New Roman" w:hAnsi="Times New Roman"/>
          <w:sz w:val="28"/>
          <w:szCs w:val="28"/>
          <w:lang w:val="ru-RU"/>
        </w:rPr>
        <w:t>В этой должности встретил</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Великую Отечественную войну</w:t>
      </w:r>
      <w:r w:rsidRPr="006A5967">
        <w:rPr>
          <w:rFonts w:ascii="Times New Roman" w:hAnsi="Times New Roman"/>
          <w:sz w:val="28"/>
          <w:szCs w:val="28"/>
          <w:lang w:val="ru-RU"/>
        </w:rPr>
        <w:t>. В первый день войны вступил в бой с</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румынскими</w:t>
      </w:r>
      <w:r>
        <w:rPr>
          <w:rFonts w:ascii="Times New Roman" w:eastAsiaTheme="minorHAnsi" w:hAnsi="Times New Roman"/>
          <w:sz w:val="28"/>
          <w:szCs w:val="28"/>
          <w:lang w:val="ru-RU"/>
        </w:rPr>
        <w:t xml:space="preserve"> </w:t>
      </w:r>
      <w:r w:rsidRPr="006A5967">
        <w:rPr>
          <w:rFonts w:ascii="Times New Roman" w:hAnsi="Times New Roman"/>
          <w:sz w:val="28"/>
          <w:szCs w:val="28"/>
          <w:lang w:val="ru-RU"/>
        </w:rPr>
        <w:t>войсками, безуспешно пытавшимися перейт</w:t>
      </w:r>
      <w:r>
        <w:rPr>
          <w:rFonts w:ascii="Times New Roman" w:hAnsi="Times New Roman"/>
          <w:sz w:val="28"/>
          <w:szCs w:val="28"/>
          <w:lang w:val="ru-RU"/>
        </w:rPr>
        <w:t>и границу.</w:t>
      </w:r>
    </w:p>
    <w:p w:rsidR="007D0638" w:rsidRPr="00390F26" w:rsidRDefault="007D0638" w:rsidP="007D0638">
      <w:pPr>
        <w:ind w:firstLine="851"/>
        <w:jc w:val="both"/>
        <w:rPr>
          <w:rFonts w:ascii="Times New Roman" w:hAnsi="Times New Roman"/>
          <w:sz w:val="28"/>
          <w:szCs w:val="28"/>
          <w:lang w:val="ru-RU"/>
        </w:rPr>
      </w:pPr>
      <w:r w:rsidRPr="006A5967">
        <w:rPr>
          <w:rFonts w:ascii="Times New Roman" w:hAnsi="Times New Roman"/>
          <w:sz w:val="28"/>
          <w:szCs w:val="28"/>
          <w:lang w:val="ru-RU"/>
        </w:rPr>
        <w:t>Когда возникла угроза захвата врагом</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Одессы</w:t>
      </w:r>
      <w:r w:rsidRPr="006A5967">
        <w:rPr>
          <w:rFonts w:ascii="Times New Roman" w:hAnsi="Times New Roman"/>
          <w:sz w:val="28"/>
          <w:szCs w:val="28"/>
          <w:lang w:val="ru-RU"/>
        </w:rPr>
        <w:t>, войска с границы были отведены к ней, а полковник Н.И.Крылов был назначен в начале июля</w:t>
      </w:r>
      <w:r w:rsidRPr="006A5967">
        <w:rPr>
          <w:rFonts w:ascii="Times New Roman" w:eastAsiaTheme="minorHAnsi" w:hAnsi="Times New Roman"/>
          <w:sz w:val="28"/>
          <w:szCs w:val="28"/>
          <w:lang w:val="ru-RU"/>
        </w:rPr>
        <w:t>1941 года</w:t>
      </w:r>
      <w:r>
        <w:rPr>
          <w:rFonts w:ascii="Times New Roman" w:eastAsiaTheme="minorHAnsi" w:hAnsi="Times New Roman"/>
          <w:sz w:val="28"/>
          <w:szCs w:val="28"/>
          <w:lang w:val="ru-RU"/>
        </w:rPr>
        <w:t xml:space="preserve"> </w:t>
      </w:r>
      <w:r w:rsidRPr="006A5967">
        <w:rPr>
          <w:rFonts w:ascii="Times New Roman" w:hAnsi="Times New Roman"/>
          <w:sz w:val="28"/>
          <w:szCs w:val="28"/>
          <w:lang w:val="ru-RU"/>
        </w:rPr>
        <w:t>заместителем начальника оперативного отдела</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Приморской армии</w:t>
      </w:r>
      <w:r w:rsidRPr="006A5967">
        <w:rPr>
          <w:rFonts w:ascii="Times New Roman" w:hAnsi="Times New Roman"/>
          <w:sz w:val="28"/>
          <w:szCs w:val="28"/>
          <w:lang w:val="ru-RU"/>
        </w:rPr>
        <w:t>. В условиях нехватки командиров в окружённой</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Одессе</w:t>
      </w:r>
      <w:r w:rsidRPr="006A5967">
        <w:rPr>
          <w:rFonts w:ascii="Times New Roman" w:hAnsi="Times New Roman"/>
          <w:sz w:val="28"/>
          <w:szCs w:val="28"/>
          <w:lang w:val="ru-RU"/>
        </w:rPr>
        <w:t>, с</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11 августа</w:t>
      </w:r>
      <w:r>
        <w:rPr>
          <w:rFonts w:ascii="Times New Roman" w:eastAsiaTheme="minorHAnsi" w:hAnsi="Times New Roman"/>
          <w:sz w:val="28"/>
          <w:szCs w:val="28"/>
          <w:lang w:val="ru-RU"/>
        </w:rPr>
        <w:t xml:space="preserve"> </w:t>
      </w:r>
      <w:r w:rsidRPr="006A5967">
        <w:rPr>
          <w:rFonts w:ascii="Times New Roman" w:hAnsi="Times New Roman"/>
          <w:sz w:val="28"/>
          <w:szCs w:val="28"/>
          <w:lang w:val="ru-RU"/>
        </w:rPr>
        <w:t>стал начальником оперативного отдела армии, а уже с</w:t>
      </w:r>
      <w:r>
        <w:rPr>
          <w:rFonts w:ascii="Times New Roman" w:hAnsi="Times New Roman"/>
          <w:sz w:val="28"/>
          <w:szCs w:val="28"/>
          <w:lang w:val="ru-RU"/>
        </w:rPr>
        <w:t xml:space="preserve">  </w:t>
      </w:r>
      <w:r w:rsidRPr="006A5967">
        <w:rPr>
          <w:rFonts w:ascii="Times New Roman" w:eastAsiaTheme="minorHAnsi" w:hAnsi="Times New Roman"/>
          <w:sz w:val="28"/>
          <w:szCs w:val="28"/>
          <w:lang w:val="ru-RU"/>
        </w:rPr>
        <w:t>21 августа</w:t>
      </w:r>
      <w:r w:rsidR="00D158B9">
        <w:rPr>
          <w:rFonts w:ascii="Times New Roman" w:eastAsiaTheme="minorHAnsi" w:hAnsi="Times New Roman"/>
          <w:sz w:val="28"/>
          <w:szCs w:val="28"/>
          <w:lang w:val="ru-RU"/>
        </w:rPr>
        <w:t xml:space="preserve"> </w:t>
      </w:r>
      <w:r w:rsidRPr="006A5967">
        <w:rPr>
          <w:rFonts w:ascii="Times New Roman" w:hAnsi="Times New Roman"/>
          <w:sz w:val="28"/>
          <w:szCs w:val="28"/>
          <w:lang w:val="ru-RU"/>
        </w:rPr>
        <w:t>— начальником штаба</w:t>
      </w:r>
      <w:r>
        <w:rPr>
          <w:rFonts w:ascii="Times New Roman" w:hAnsi="Times New Roman"/>
          <w:sz w:val="28"/>
          <w:szCs w:val="28"/>
          <w:lang w:val="ru-RU"/>
        </w:rPr>
        <w:t xml:space="preserve"> </w:t>
      </w:r>
      <w:r w:rsidRPr="009A421E">
        <w:rPr>
          <w:rFonts w:ascii="Times New Roman" w:eastAsiaTheme="minorHAnsi" w:hAnsi="Times New Roman"/>
          <w:sz w:val="28"/>
          <w:szCs w:val="28"/>
          <w:lang w:val="ru-RU"/>
        </w:rPr>
        <w:t>Приморской армии</w:t>
      </w:r>
      <w:r w:rsidRPr="00867B27">
        <w:rPr>
          <w:rFonts w:ascii="Times New Roman" w:hAnsi="Times New Roman"/>
          <w:sz w:val="28"/>
          <w:szCs w:val="28"/>
          <w:lang w:val="ru-RU"/>
        </w:rPr>
        <w:t>. В этой должности прошёл от начала до конца</w:t>
      </w:r>
      <w:r>
        <w:rPr>
          <w:rFonts w:ascii="Times New Roman" w:hAnsi="Times New Roman"/>
          <w:sz w:val="28"/>
          <w:szCs w:val="28"/>
          <w:lang w:val="ru-RU"/>
        </w:rPr>
        <w:t xml:space="preserve"> </w:t>
      </w:r>
      <w:r w:rsidRPr="00867B27">
        <w:rPr>
          <w:rFonts w:ascii="Times New Roman" w:hAnsi="Times New Roman"/>
          <w:sz w:val="28"/>
          <w:szCs w:val="28"/>
          <w:lang w:val="ru-RU"/>
        </w:rPr>
        <w:t xml:space="preserve">оборону </w:t>
      </w:r>
      <w:r w:rsidRPr="00867B27">
        <w:rPr>
          <w:rFonts w:ascii="Times New Roman" w:eastAsiaTheme="minorHAnsi" w:hAnsi="Times New Roman"/>
          <w:sz w:val="28"/>
          <w:szCs w:val="28"/>
          <w:lang w:val="ru-RU"/>
        </w:rPr>
        <w:t>Одессы</w:t>
      </w:r>
      <w:r>
        <w:rPr>
          <w:rFonts w:ascii="Times New Roman" w:eastAsiaTheme="minorHAnsi" w:hAnsi="Times New Roman"/>
          <w:sz w:val="28"/>
          <w:szCs w:val="28"/>
          <w:lang w:val="ru-RU"/>
        </w:rPr>
        <w:t xml:space="preserve"> </w:t>
      </w:r>
      <w:r w:rsidRPr="00867B27">
        <w:rPr>
          <w:rFonts w:ascii="Times New Roman" w:hAnsi="Times New Roman"/>
          <w:sz w:val="28"/>
          <w:szCs w:val="28"/>
          <w:lang w:val="ru-RU"/>
        </w:rPr>
        <w:t>и</w:t>
      </w:r>
      <w:r>
        <w:rPr>
          <w:rFonts w:ascii="Times New Roman" w:hAnsi="Times New Roman"/>
          <w:sz w:val="28"/>
          <w:szCs w:val="28"/>
          <w:lang w:val="ru-RU"/>
        </w:rPr>
        <w:t xml:space="preserve"> </w:t>
      </w:r>
      <w:r w:rsidRPr="00867B27">
        <w:rPr>
          <w:rFonts w:ascii="Times New Roman" w:eastAsiaTheme="minorHAnsi" w:hAnsi="Times New Roman"/>
          <w:sz w:val="28"/>
          <w:szCs w:val="28"/>
          <w:lang w:val="ru-RU"/>
        </w:rPr>
        <w:t>оборону Севастополя</w:t>
      </w:r>
      <w:r w:rsidRPr="00867B27">
        <w:rPr>
          <w:rFonts w:ascii="Times New Roman" w:hAnsi="Times New Roman"/>
          <w:sz w:val="28"/>
          <w:szCs w:val="28"/>
          <w:lang w:val="ru-RU"/>
        </w:rPr>
        <w:t>. В декабре 1941</w:t>
      </w:r>
      <w:r w:rsidRPr="00867B27">
        <w:rPr>
          <w:rFonts w:ascii="Times New Roman" w:eastAsiaTheme="minorHAnsi" w:hAnsi="Times New Roman"/>
          <w:sz w:val="28"/>
          <w:szCs w:val="28"/>
          <w:lang w:val="ru-RU"/>
        </w:rPr>
        <w:t xml:space="preserve"> года</w:t>
      </w:r>
      <w:r w:rsidR="00D158B9">
        <w:rPr>
          <w:rFonts w:ascii="Times New Roman" w:eastAsiaTheme="minorHAnsi" w:hAnsi="Times New Roman"/>
          <w:sz w:val="28"/>
          <w:szCs w:val="28"/>
          <w:lang w:val="ru-RU"/>
        </w:rPr>
        <w:t xml:space="preserve"> </w:t>
      </w:r>
      <w:r w:rsidRPr="00867B27">
        <w:rPr>
          <w:rFonts w:ascii="Times New Roman" w:hAnsi="Times New Roman"/>
          <w:sz w:val="28"/>
          <w:szCs w:val="28"/>
          <w:lang w:val="ru-RU"/>
        </w:rPr>
        <w:t>был тяжело ранен при артобстреле во время выезда в войска</w:t>
      </w:r>
      <w:r w:rsidRPr="009A421E">
        <w:rPr>
          <w:rFonts w:ascii="Times New Roman" w:hAnsi="Times New Roman"/>
          <w:sz w:val="28"/>
          <w:szCs w:val="28"/>
          <w:lang w:val="ru-RU"/>
        </w:rPr>
        <w:t xml:space="preserve"> под</w:t>
      </w:r>
      <w:r>
        <w:rPr>
          <w:rFonts w:ascii="Times New Roman" w:hAnsi="Times New Roman"/>
          <w:sz w:val="28"/>
          <w:szCs w:val="28"/>
          <w:lang w:val="ru-RU"/>
        </w:rPr>
        <w:t xml:space="preserve"> </w:t>
      </w:r>
      <w:r w:rsidRPr="009A421E">
        <w:rPr>
          <w:rFonts w:ascii="Times New Roman" w:eastAsiaTheme="minorHAnsi" w:hAnsi="Times New Roman"/>
          <w:sz w:val="28"/>
          <w:szCs w:val="28"/>
          <w:lang w:val="ru-RU"/>
        </w:rPr>
        <w:t>Севастополем</w:t>
      </w:r>
      <w:r w:rsidRPr="009A421E">
        <w:rPr>
          <w:rFonts w:ascii="Times New Roman" w:hAnsi="Times New Roman"/>
          <w:sz w:val="28"/>
          <w:szCs w:val="28"/>
          <w:lang w:val="ru-RU"/>
        </w:rPr>
        <w:t xml:space="preserve">, отказался от эвакуации из города, но незалеченная рана потом причиняла боль всю жизнь. </w:t>
      </w:r>
      <w:r w:rsidRPr="00390F26">
        <w:rPr>
          <w:rFonts w:ascii="Times New Roman" w:eastAsiaTheme="minorHAnsi" w:hAnsi="Times New Roman"/>
          <w:sz w:val="28"/>
          <w:szCs w:val="28"/>
          <w:lang w:val="ru-RU"/>
        </w:rPr>
        <w:t>Генерал-майор</w:t>
      </w:r>
      <w:r>
        <w:rPr>
          <w:rFonts w:ascii="Times New Roman" w:eastAsiaTheme="minorHAnsi" w:hAnsi="Times New Roman"/>
          <w:sz w:val="28"/>
          <w:szCs w:val="28"/>
          <w:lang w:val="ru-RU"/>
        </w:rPr>
        <w:t xml:space="preserve"> </w:t>
      </w:r>
      <w:r w:rsidRPr="00390F26">
        <w:rPr>
          <w:rFonts w:ascii="Times New Roman" w:hAnsi="Times New Roman"/>
          <w:sz w:val="28"/>
          <w:szCs w:val="28"/>
          <w:lang w:val="ru-RU"/>
        </w:rPr>
        <w:t>(27 декабря 1941 года). Эвакуирован из города в последние дни обороны со штабом армии на подводной лодке.</w:t>
      </w:r>
    </w:p>
    <w:p w:rsidR="007D0638" w:rsidRDefault="007D0638" w:rsidP="007D0638">
      <w:pPr>
        <w:ind w:firstLine="851"/>
        <w:jc w:val="both"/>
        <w:rPr>
          <w:rFonts w:ascii="Times New Roman" w:hAnsi="Times New Roman"/>
          <w:sz w:val="28"/>
          <w:szCs w:val="28"/>
          <w:lang w:val="ru-RU"/>
        </w:rPr>
      </w:pPr>
      <w:r w:rsidRPr="00390F26">
        <w:rPr>
          <w:rFonts w:ascii="Times New Roman" w:hAnsi="Times New Roman"/>
          <w:sz w:val="28"/>
          <w:szCs w:val="28"/>
          <w:lang w:val="ru-RU"/>
        </w:rPr>
        <w:t xml:space="preserve">Затем более месяца был в резерве и писал отчёт об обороне Севастополя. </w:t>
      </w:r>
      <w:r w:rsidRPr="009A421E">
        <w:rPr>
          <w:rFonts w:ascii="Times New Roman" w:hAnsi="Times New Roman"/>
          <w:sz w:val="28"/>
          <w:szCs w:val="28"/>
          <w:lang w:val="ru-RU"/>
        </w:rPr>
        <w:t xml:space="preserve">В </w:t>
      </w:r>
      <w:r w:rsidRPr="00867B27">
        <w:rPr>
          <w:rFonts w:ascii="Times New Roman" w:hAnsi="Times New Roman"/>
          <w:sz w:val="28"/>
          <w:szCs w:val="28"/>
          <w:lang w:val="ru-RU"/>
        </w:rPr>
        <w:t>августе</w:t>
      </w:r>
      <w:r>
        <w:rPr>
          <w:rFonts w:ascii="Times New Roman" w:hAnsi="Times New Roman"/>
          <w:sz w:val="28"/>
          <w:szCs w:val="28"/>
          <w:lang w:val="ru-RU"/>
        </w:rPr>
        <w:t xml:space="preserve"> </w:t>
      </w:r>
      <w:r w:rsidRPr="00867B27">
        <w:rPr>
          <w:rFonts w:ascii="Times New Roman" w:eastAsiaTheme="minorHAnsi" w:hAnsi="Times New Roman"/>
          <w:sz w:val="28"/>
          <w:szCs w:val="28"/>
          <w:lang w:val="ru-RU"/>
        </w:rPr>
        <w:t>1942</w:t>
      </w:r>
      <w:r w:rsidRPr="009A421E">
        <w:rPr>
          <w:rFonts w:ascii="Times New Roman" w:eastAsiaTheme="minorHAnsi" w:hAnsi="Times New Roman"/>
          <w:sz w:val="28"/>
          <w:szCs w:val="28"/>
          <w:lang w:val="ru-RU"/>
        </w:rPr>
        <w:t xml:space="preserve"> года</w:t>
      </w:r>
      <w:r>
        <w:rPr>
          <w:rFonts w:ascii="Times New Roman" w:eastAsiaTheme="minorHAnsi" w:hAnsi="Times New Roman"/>
          <w:sz w:val="28"/>
          <w:szCs w:val="28"/>
          <w:lang w:val="ru-RU"/>
        </w:rPr>
        <w:t xml:space="preserve"> </w:t>
      </w:r>
      <w:r w:rsidRPr="009A421E">
        <w:rPr>
          <w:rFonts w:ascii="Times New Roman" w:hAnsi="Times New Roman"/>
          <w:sz w:val="28"/>
          <w:szCs w:val="28"/>
          <w:lang w:val="ru-RU"/>
        </w:rPr>
        <w:t>назначен начальником штаба</w:t>
      </w:r>
      <w:r>
        <w:rPr>
          <w:rFonts w:ascii="Times New Roman" w:hAnsi="Times New Roman"/>
          <w:sz w:val="28"/>
          <w:szCs w:val="28"/>
          <w:lang w:val="ru-RU"/>
        </w:rPr>
        <w:t xml:space="preserve"> </w:t>
      </w:r>
      <w:r w:rsidRPr="009A421E">
        <w:rPr>
          <w:rFonts w:ascii="Times New Roman" w:eastAsiaTheme="minorHAnsi" w:hAnsi="Times New Roman"/>
          <w:sz w:val="28"/>
          <w:szCs w:val="28"/>
          <w:lang w:val="ru-RU"/>
        </w:rPr>
        <w:t>1-</w:t>
      </w:r>
      <w:r>
        <w:rPr>
          <w:rFonts w:ascii="Times New Roman" w:eastAsiaTheme="minorHAnsi" w:hAnsi="Times New Roman"/>
          <w:sz w:val="28"/>
          <w:szCs w:val="28"/>
          <w:lang w:val="ru-RU"/>
        </w:rPr>
        <w:t>й</w:t>
      </w:r>
      <w:r w:rsidRPr="009A421E">
        <w:rPr>
          <w:rFonts w:ascii="Times New Roman" w:eastAsiaTheme="minorHAnsi" w:hAnsi="Times New Roman"/>
          <w:sz w:val="28"/>
          <w:szCs w:val="28"/>
          <w:lang w:val="ru-RU"/>
        </w:rPr>
        <w:t xml:space="preserve"> гвардейской армии</w:t>
      </w:r>
      <w:r w:rsidRPr="009A421E">
        <w:rPr>
          <w:rFonts w:ascii="Times New Roman" w:hAnsi="Times New Roman"/>
          <w:sz w:val="28"/>
          <w:szCs w:val="28"/>
          <w:lang w:val="ru-RU"/>
        </w:rPr>
        <w:t>, но через несколько дней срочно вызван в</w:t>
      </w:r>
      <w:r>
        <w:rPr>
          <w:rFonts w:ascii="Times New Roman" w:hAnsi="Times New Roman"/>
          <w:sz w:val="28"/>
          <w:szCs w:val="28"/>
          <w:lang w:val="ru-RU"/>
        </w:rPr>
        <w:t xml:space="preserve"> </w:t>
      </w:r>
      <w:r w:rsidRPr="009A421E">
        <w:rPr>
          <w:rFonts w:ascii="Times New Roman" w:eastAsiaTheme="minorHAnsi" w:hAnsi="Times New Roman"/>
          <w:sz w:val="28"/>
          <w:szCs w:val="28"/>
          <w:lang w:val="ru-RU"/>
        </w:rPr>
        <w:t>Сталинград</w:t>
      </w:r>
      <w:r>
        <w:rPr>
          <w:rFonts w:ascii="Times New Roman" w:eastAsiaTheme="minorHAnsi" w:hAnsi="Times New Roman"/>
          <w:sz w:val="28"/>
          <w:szCs w:val="28"/>
          <w:lang w:val="ru-RU"/>
        </w:rPr>
        <w:t xml:space="preserve"> </w:t>
      </w:r>
      <w:r w:rsidRPr="009A421E">
        <w:rPr>
          <w:rFonts w:ascii="Times New Roman" w:hAnsi="Times New Roman"/>
          <w:sz w:val="28"/>
          <w:szCs w:val="28"/>
          <w:lang w:val="ru-RU"/>
        </w:rPr>
        <w:t>и назначен начальником штаба</w:t>
      </w:r>
      <w:r>
        <w:rPr>
          <w:rFonts w:ascii="Times New Roman" w:hAnsi="Times New Roman"/>
          <w:sz w:val="28"/>
          <w:szCs w:val="28"/>
          <w:lang w:val="ru-RU"/>
        </w:rPr>
        <w:t xml:space="preserve"> </w:t>
      </w:r>
      <w:r w:rsidRPr="009A421E">
        <w:rPr>
          <w:rFonts w:ascii="Times New Roman" w:eastAsiaTheme="minorHAnsi" w:hAnsi="Times New Roman"/>
          <w:sz w:val="28"/>
          <w:szCs w:val="28"/>
          <w:lang w:val="ru-RU"/>
        </w:rPr>
        <w:t>62-й армии</w:t>
      </w:r>
      <w:r w:rsidRPr="009A421E">
        <w:rPr>
          <w:rFonts w:ascii="Times New Roman" w:hAnsi="Times New Roman"/>
          <w:sz w:val="28"/>
          <w:szCs w:val="28"/>
          <w:lang w:val="ru-RU"/>
        </w:rPr>
        <w:t>, которая вела многомесячные уличные бои в городе. До прибытия нового командующего</w:t>
      </w:r>
      <w:r w:rsidR="00C139AD">
        <w:rPr>
          <w:rFonts w:ascii="Times New Roman" w:hAnsi="Times New Roman"/>
          <w:sz w:val="28"/>
          <w:szCs w:val="28"/>
          <w:lang w:val="ru-RU"/>
        </w:rPr>
        <w:t xml:space="preserve"> </w:t>
      </w:r>
      <w:r w:rsidRPr="009A421E">
        <w:rPr>
          <w:rFonts w:ascii="Times New Roman" w:eastAsiaTheme="minorHAnsi" w:hAnsi="Times New Roman"/>
          <w:sz w:val="28"/>
          <w:szCs w:val="28"/>
          <w:lang w:val="ru-RU"/>
        </w:rPr>
        <w:t>В.И.Чуйкова</w:t>
      </w:r>
      <w:r w:rsidR="00C139AD">
        <w:rPr>
          <w:rFonts w:ascii="Times New Roman" w:eastAsiaTheme="minorHAnsi" w:hAnsi="Times New Roman"/>
          <w:sz w:val="28"/>
          <w:szCs w:val="28"/>
          <w:lang w:val="ru-RU"/>
        </w:rPr>
        <w:t xml:space="preserve"> </w:t>
      </w:r>
      <w:r>
        <w:rPr>
          <w:rFonts w:ascii="Times New Roman" w:hAnsi="Times New Roman"/>
          <w:sz w:val="28"/>
          <w:szCs w:val="28"/>
          <w:lang w:val="ru-RU"/>
        </w:rPr>
        <w:t>почти месяц командовал армией.</w:t>
      </w:r>
    </w:p>
    <w:p w:rsidR="007D0638" w:rsidRDefault="007D0638" w:rsidP="007D0638">
      <w:pPr>
        <w:ind w:firstLine="851"/>
        <w:jc w:val="both"/>
        <w:rPr>
          <w:rFonts w:ascii="Times New Roman" w:hAnsi="Times New Roman"/>
          <w:sz w:val="28"/>
          <w:szCs w:val="28"/>
          <w:lang w:val="ru-RU"/>
        </w:rPr>
      </w:pPr>
      <w:r w:rsidRPr="009A421E">
        <w:rPr>
          <w:rFonts w:ascii="Times New Roman" w:hAnsi="Times New Roman"/>
          <w:sz w:val="28"/>
          <w:szCs w:val="28"/>
          <w:lang w:val="ru-RU"/>
        </w:rPr>
        <w:t>На протяжении всей</w:t>
      </w:r>
      <w:r>
        <w:rPr>
          <w:rFonts w:ascii="Times New Roman" w:hAnsi="Times New Roman"/>
          <w:sz w:val="28"/>
          <w:szCs w:val="28"/>
          <w:lang w:val="ru-RU"/>
        </w:rPr>
        <w:t xml:space="preserve"> </w:t>
      </w:r>
      <w:r w:rsidRPr="009A421E">
        <w:rPr>
          <w:rFonts w:ascii="Times New Roman" w:eastAsiaTheme="minorHAnsi" w:hAnsi="Times New Roman"/>
          <w:sz w:val="28"/>
          <w:szCs w:val="28"/>
          <w:lang w:val="ru-RU"/>
        </w:rPr>
        <w:t>Сталинградской битвы</w:t>
      </w:r>
      <w:r>
        <w:rPr>
          <w:rFonts w:ascii="Times New Roman" w:eastAsiaTheme="minorHAnsi" w:hAnsi="Times New Roman"/>
          <w:sz w:val="28"/>
          <w:szCs w:val="28"/>
          <w:lang w:val="ru-RU"/>
        </w:rPr>
        <w:t xml:space="preserve"> </w:t>
      </w:r>
      <w:r w:rsidRPr="009A421E">
        <w:rPr>
          <w:rFonts w:ascii="Times New Roman" w:hAnsi="Times New Roman"/>
          <w:sz w:val="28"/>
          <w:szCs w:val="28"/>
          <w:lang w:val="ru-RU"/>
        </w:rPr>
        <w:t>со штабом оставался в городе, хотя штаб армии располагался примерно в 800 метрах от позиций врага. Там стал близким другом</w:t>
      </w:r>
      <w:r w:rsidR="00C139AD">
        <w:rPr>
          <w:rFonts w:ascii="Times New Roman" w:hAnsi="Times New Roman"/>
          <w:sz w:val="28"/>
          <w:szCs w:val="28"/>
          <w:lang w:val="ru-RU"/>
        </w:rPr>
        <w:t xml:space="preserve"> </w:t>
      </w:r>
      <w:r w:rsidRPr="009A421E">
        <w:rPr>
          <w:rFonts w:ascii="Times New Roman" w:eastAsiaTheme="minorHAnsi" w:hAnsi="Times New Roman"/>
          <w:sz w:val="28"/>
          <w:szCs w:val="28"/>
          <w:lang w:val="ru-RU"/>
        </w:rPr>
        <w:t>В.И.Чуйкова</w:t>
      </w:r>
      <w:r w:rsidRPr="009A421E">
        <w:rPr>
          <w:rFonts w:ascii="Times New Roman" w:hAnsi="Times New Roman"/>
          <w:sz w:val="28"/>
          <w:szCs w:val="28"/>
          <w:lang w:val="ru-RU"/>
        </w:rPr>
        <w:t>, а также много месяцев его начальником был член Военного совета фронта</w:t>
      </w:r>
      <w:r w:rsidR="00C139AD">
        <w:rPr>
          <w:rFonts w:ascii="Times New Roman" w:hAnsi="Times New Roman"/>
          <w:sz w:val="28"/>
          <w:szCs w:val="28"/>
          <w:lang w:val="ru-RU"/>
        </w:rPr>
        <w:t xml:space="preserve"> </w:t>
      </w:r>
      <w:r w:rsidRPr="009A421E">
        <w:rPr>
          <w:rFonts w:ascii="Times New Roman" w:eastAsiaTheme="minorHAnsi" w:hAnsi="Times New Roman"/>
          <w:sz w:val="28"/>
          <w:szCs w:val="28"/>
          <w:lang w:val="ru-RU"/>
        </w:rPr>
        <w:t>Н.С.Хрущев</w:t>
      </w:r>
      <w:r w:rsidRPr="009A421E">
        <w:rPr>
          <w:rFonts w:ascii="Times New Roman" w:hAnsi="Times New Roman"/>
          <w:sz w:val="28"/>
          <w:szCs w:val="28"/>
          <w:lang w:val="ru-RU"/>
        </w:rPr>
        <w:t>. После войны Н.И.Крылов напишет очерк «Волжская твердыня».</w:t>
      </w:r>
    </w:p>
    <w:p w:rsidR="007D0638" w:rsidRDefault="007D0638" w:rsidP="007D0638">
      <w:pPr>
        <w:ind w:firstLine="851"/>
        <w:jc w:val="both"/>
        <w:rPr>
          <w:rFonts w:ascii="Times New Roman" w:hAnsi="Times New Roman"/>
          <w:sz w:val="28"/>
          <w:szCs w:val="28"/>
          <w:lang w:val="ru-RU"/>
        </w:rPr>
      </w:pPr>
      <w:r w:rsidRPr="009A421E">
        <w:rPr>
          <w:rFonts w:ascii="Times New Roman" w:hAnsi="Times New Roman"/>
          <w:sz w:val="28"/>
          <w:szCs w:val="28"/>
          <w:lang w:val="ru-RU"/>
        </w:rPr>
        <w:t xml:space="preserve">После победы </w:t>
      </w:r>
      <w:r w:rsidRPr="00867B27">
        <w:rPr>
          <w:rFonts w:ascii="Times New Roman" w:hAnsi="Times New Roman"/>
          <w:sz w:val="28"/>
          <w:szCs w:val="28"/>
          <w:lang w:val="ru-RU"/>
        </w:rPr>
        <w:t>под</w:t>
      </w:r>
      <w:r>
        <w:rPr>
          <w:rFonts w:ascii="Times New Roman" w:hAnsi="Times New Roman"/>
          <w:sz w:val="28"/>
          <w:szCs w:val="28"/>
          <w:lang w:val="ru-RU"/>
        </w:rPr>
        <w:t xml:space="preserve"> </w:t>
      </w:r>
      <w:r w:rsidRPr="00867B27">
        <w:rPr>
          <w:rFonts w:ascii="Times New Roman" w:eastAsiaTheme="minorHAnsi" w:hAnsi="Times New Roman"/>
          <w:sz w:val="28"/>
          <w:szCs w:val="28"/>
          <w:lang w:val="ru-RU"/>
        </w:rPr>
        <w:t>Сталинградом</w:t>
      </w:r>
      <w:r>
        <w:rPr>
          <w:rFonts w:ascii="Times New Roman" w:eastAsiaTheme="minorHAnsi" w:hAnsi="Times New Roman"/>
          <w:sz w:val="28"/>
          <w:szCs w:val="28"/>
          <w:lang w:val="ru-RU"/>
        </w:rPr>
        <w:t xml:space="preserve"> </w:t>
      </w:r>
      <w:r w:rsidRPr="009A421E">
        <w:rPr>
          <w:rFonts w:ascii="Times New Roman" w:hAnsi="Times New Roman"/>
          <w:sz w:val="28"/>
          <w:szCs w:val="28"/>
          <w:lang w:val="ru-RU"/>
        </w:rPr>
        <w:t>генерал Крылов назначен в мае</w:t>
      </w:r>
      <w:r w:rsidRPr="009A421E">
        <w:rPr>
          <w:rFonts w:ascii="Times New Roman" w:eastAsiaTheme="minorHAnsi" w:hAnsi="Times New Roman"/>
          <w:sz w:val="28"/>
          <w:szCs w:val="28"/>
          <w:lang w:val="ru-RU"/>
        </w:rPr>
        <w:t>1943 года</w:t>
      </w:r>
      <w:r w:rsidRPr="009A421E">
        <w:rPr>
          <w:rFonts w:ascii="Times New Roman" w:hAnsi="Times New Roman"/>
          <w:sz w:val="28"/>
          <w:szCs w:val="28"/>
          <w:lang w:val="ru-RU"/>
        </w:rPr>
        <w:t>командующим войсками 3-й резервной армии Ставки Верховного Главнокомандования.</w:t>
      </w:r>
    </w:p>
    <w:p w:rsidR="007D0638" w:rsidRPr="009A421E" w:rsidRDefault="007D0638" w:rsidP="007D0638">
      <w:pPr>
        <w:ind w:firstLine="851"/>
        <w:jc w:val="both"/>
        <w:rPr>
          <w:rFonts w:ascii="Times New Roman" w:hAnsi="Times New Roman"/>
          <w:sz w:val="28"/>
          <w:szCs w:val="28"/>
          <w:lang w:val="ru-RU"/>
        </w:rPr>
      </w:pPr>
      <w:r w:rsidRPr="009A421E">
        <w:rPr>
          <w:rFonts w:ascii="Times New Roman" w:hAnsi="Times New Roman"/>
          <w:sz w:val="28"/>
          <w:szCs w:val="28"/>
          <w:lang w:val="ru-RU"/>
        </w:rPr>
        <w:t>С июля</w:t>
      </w:r>
      <w:r>
        <w:rPr>
          <w:rFonts w:ascii="Times New Roman" w:hAnsi="Times New Roman"/>
          <w:sz w:val="28"/>
          <w:szCs w:val="28"/>
          <w:lang w:val="ru-RU"/>
        </w:rPr>
        <w:t xml:space="preserve"> </w:t>
      </w:r>
      <w:r w:rsidRPr="009A421E">
        <w:rPr>
          <w:rFonts w:ascii="Times New Roman" w:eastAsiaTheme="minorHAnsi" w:hAnsi="Times New Roman"/>
          <w:sz w:val="28"/>
          <w:szCs w:val="28"/>
          <w:lang w:val="ru-RU"/>
        </w:rPr>
        <w:t>1943 года</w:t>
      </w:r>
      <w:r>
        <w:rPr>
          <w:rFonts w:ascii="Times New Roman" w:eastAsiaTheme="minorHAnsi" w:hAnsi="Times New Roman"/>
          <w:sz w:val="28"/>
          <w:szCs w:val="28"/>
          <w:lang w:val="ru-RU"/>
        </w:rPr>
        <w:t xml:space="preserve"> </w:t>
      </w:r>
      <w:r>
        <w:rPr>
          <w:rFonts w:ascii="Times New Roman" w:hAnsi="Times New Roman"/>
          <w:sz w:val="28"/>
          <w:szCs w:val="28"/>
          <w:lang w:val="ru-RU"/>
        </w:rPr>
        <w:t xml:space="preserve">– </w:t>
      </w:r>
      <w:r w:rsidRPr="009A421E">
        <w:rPr>
          <w:rFonts w:ascii="Times New Roman" w:hAnsi="Times New Roman"/>
          <w:sz w:val="28"/>
          <w:szCs w:val="28"/>
          <w:lang w:val="ru-RU"/>
        </w:rPr>
        <w:t>командующий</w:t>
      </w:r>
      <w:r>
        <w:rPr>
          <w:rFonts w:ascii="Times New Roman" w:hAnsi="Times New Roman"/>
          <w:sz w:val="28"/>
          <w:szCs w:val="28"/>
          <w:lang w:val="ru-RU"/>
        </w:rPr>
        <w:t xml:space="preserve"> </w:t>
      </w:r>
      <w:r w:rsidRPr="009A421E">
        <w:rPr>
          <w:rFonts w:ascii="Times New Roman" w:eastAsiaTheme="minorHAnsi" w:hAnsi="Times New Roman"/>
          <w:sz w:val="28"/>
          <w:szCs w:val="28"/>
          <w:lang w:val="ru-RU"/>
        </w:rPr>
        <w:t>21-й армией</w:t>
      </w:r>
      <w:r>
        <w:rPr>
          <w:rFonts w:ascii="Times New Roman" w:eastAsiaTheme="minorHAnsi" w:hAnsi="Times New Roman"/>
          <w:sz w:val="28"/>
          <w:szCs w:val="28"/>
          <w:lang w:val="ru-RU"/>
        </w:rPr>
        <w:t xml:space="preserve"> </w:t>
      </w:r>
      <w:r w:rsidRPr="00867B27">
        <w:rPr>
          <w:rFonts w:ascii="Times New Roman" w:hAnsi="Times New Roman"/>
          <w:sz w:val="28"/>
          <w:szCs w:val="28"/>
          <w:lang w:val="ru-RU"/>
        </w:rPr>
        <w:t>на</w:t>
      </w:r>
      <w:r w:rsidRPr="00867B27">
        <w:rPr>
          <w:rFonts w:ascii="Times New Roman" w:eastAsiaTheme="minorHAnsi" w:hAnsi="Times New Roman"/>
          <w:sz w:val="28"/>
          <w:szCs w:val="28"/>
          <w:lang w:val="ru-RU"/>
        </w:rPr>
        <w:t>Западном</w:t>
      </w:r>
      <w:r w:rsidRPr="009A421E">
        <w:rPr>
          <w:rFonts w:ascii="Times New Roman" w:eastAsiaTheme="minorHAnsi" w:hAnsi="Times New Roman"/>
          <w:sz w:val="28"/>
          <w:szCs w:val="28"/>
          <w:lang w:val="ru-RU"/>
        </w:rPr>
        <w:t xml:space="preserve"> фронте</w:t>
      </w:r>
      <w:r w:rsidRPr="009A421E">
        <w:rPr>
          <w:rFonts w:ascii="Times New Roman" w:hAnsi="Times New Roman"/>
          <w:sz w:val="28"/>
          <w:szCs w:val="28"/>
          <w:lang w:val="ru-RU"/>
        </w:rPr>
        <w:t>.</w:t>
      </w:r>
      <w:r>
        <w:rPr>
          <w:rFonts w:ascii="Times New Roman" w:hAnsi="Times New Roman"/>
          <w:sz w:val="28"/>
          <w:szCs w:val="28"/>
          <w:lang w:val="ru-RU"/>
        </w:rPr>
        <w:t xml:space="preserve"> </w:t>
      </w:r>
      <w:r w:rsidRPr="009A421E">
        <w:rPr>
          <w:rFonts w:ascii="Times New Roman" w:eastAsiaTheme="minorHAnsi" w:hAnsi="Times New Roman"/>
          <w:sz w:val="28"/>
          <w:szCs w:val="28"/>
          <w:lang w:val="ru-RU"/>
        </w:rPr>
        <w:t>Генерал-лейтенант</w:t>
      </w:r>
      <w:r>
        <w:rPr>
          <w:rFonts w:ascii="Times New Roman" w:eastAsiaTheme="minorHAnsi" w:hAnsi="Times New Roman"/>
          <w:sz w:val="28"/>
          <w:szCs w:val="28"/>
          <w:lang w:val="ru-RU"/>
        </w:rPr>
        <w:t xml:space="preserve"> </w:t>
      </w:r>
      <w:r w:rsidRPr="009A421E">
        <w:rPr>
          <w:rFonts w:ascii="Times New Roman" w:hAnsi="Times New Roman"/>
          <w:sz w:val="28"/>
          <w:szCs w:val="28"/>
          <w:lang w:val="ru-RU"/>
        </w:rPr>
        <w:t>(9 сентября 1943 года).</w:t>
      </w:r>
    </w:p>
    <w:p w:rsidR="007D0638" w:rsidRDefault="007D0638" w:rsidP="007D0638">
      <w:pPr>
        <w:ind w:firstLine="851"/>
        <w:jc w:val="both"/>
        <w:rPr>
          <w:rFonts w:ascii="Times New Roman" w:hAnsi="Times New Roman"/>
          <w:sz w:val="28"/>
          <w:szCs w:val="28"/>
          <w:lang w:val="ru-RU"/>
        </w:rPr>
      </w:pPr>
      <w:r w:rsidRPr="009A421E">
        <w:rPr>
          <w:rFonts w:ascii="Times New Roman" w:hAnsi="Times New Roman"/>
          <w:sz w:val="28"/>
          <w:szCs w:val="28"/>
          <w:lang w:val="ru-RU"/>
        </w:rPr>
        <w:t>С октября</w:t>
      </w:r>
      <w:r w:rsidRPr="009A421E">
        <w:rPr>
          <w:rFonts w:ascii="Times New Roman" w:eastAsiaTheme="minorHAnsi" w:hAnsi="Times New Roman"/>
          <w:sz w:val="28"/>
          <w:szCs w:val="28"/>
          <w:lang w:val="ru-RU"/>
        </w:rPr>
        <w:t>1943 года</w:t>
      </w:r>
      <w:r>
        <w:rPr>
          <w:rFonts w:ascii="Times New Roman" w:eastAsiaTheme="minorHAnsi" w:hAnsi="Times New Roman"/>
          <w:sz w:val="28"/>
          <w:szCs w:val="28"/>
          <w:lang w:val="ru-RU"/>
        </w:rPr>
        <w:t xml:space="preserve"> </w:t>
      </w:r>
      <w:r>
        <w:rPr>
          <w:rFonts w:ascii="Times New Roman" w:hAnsi="Times New Roman"/>
          <w:sz w:val="28"/>
          <w:szCs w:val="28"/>
          <w:lang w:val="ru-RU"/>
        </w:rPr>
        <w:t>–</w:t>
      </w:r>
      <w:r w:rsidRPr="009A421E">
        <w:rPr>
          <w:rFonts w:ascii="Times New Roman" w:hAnsi="Times New Roman"/>
          <w:sz w:val="28"/>
          <w:szCs w:val="28"/>
          <w:lang w:val="ru-RU"/>
        </w:rPr>
        <w:t xml:space="preserve"> командующий</w:t>
      </w:r>
      <w:r>
        <w:rPr>
          <w:rFonts w:ascii="Times New Roman" w:hAnsi="Times New Roman"/>
          <w:sz w:val="28"/>
          <w:szCs w:val="28"/>
          <w:lang w:val="ru-RU"/>
        </w:rPr>
        <w:t xml:space="preserve"> </w:t>
      </w:r>
      <w:r w:rsidRPr="009A421E">
        <w:rPr>
          <w:rFonts w:ascii="Times New Roman" w:eastAsiaTheme="minorHAnsi" w:hAnsi="Times New Roman"/>
          <w:sz w:val="28"/>
          <w:szCs w:val="28"/>
          <w:lang w:val="ru-RU"/>
        </w:rPr>
        <w:t>5-й армией</w:t>
      </w:r>
      <w:r>
        <w:rPr>
          <w:rFonts w:ascii="Times New Roman" w:eastAsiaTheme="minorHAnsi" w:hAnsi="Times New Roman"/>
          <w:sz w:val="28"/>
          <w:szCs w:val="28"/>
          <w:lang w:val="ru-RU"/>
        </w:rPr>
        <w:t xml:space="preserve"> </w:t>
      </w:r>
      <w:r w:rsidRPr="009A421E">
        <w:rPr>
          <w:rFonts w:ascii="Times New Roman" w:hAnsi="Times New Roman"/>
          <w:sz w:val="28"/>
          <w:szCs w:val="28"/>
          <w:lang w:val="ru-RU"/>
        </w:rPr>
        <w:t>на</w:t>
      </w:r>
      <w:r>
        <w:rPr>
          <w:rFonts w:ascii="Times New Roman" w:hAnsi="Times New Roman"/>
          <w:sz w:val="28"/>
          <w:szCs w:val="28"/>
          <w:lang w:val="ru-RU"/>
        </w:rPr>
        <w:t xml:space="preserve"> </w:t>
      </w:r>
      <w:r w:rsidRPr="009A421E">
        <w:rPr>
          <w:rFonts w:ascii="Times New Roman" w:eastAsiaTheme="minorHAnsi" w:hAnsi="Times New Roman"/>
          <w:sz w:val="28"/>
          <w:szCs w:val="28"/>
          <w:lang w:val="ru-RU"/>
        </w:rPr>
        <w:t>Западном фронте</w:t>
      </w:r>
      <w:r w:rsidRPr="009A421E">
        <w:rPr>
          <w:rFonts w:ascii="Times New Roman" w:hAnsi="Times New Roman"/>
          <w:sz w:val="28"/>
          <w:szCs w:val="28"/>
          <w:lang w:val="ru-RU"/>
        </w:rPr>
        <w:t>, участвовал в</w:t>
      </w:r>
      <w:r>
        <w:rPr>
          <w:rFonts w:ascii="Times New Roman" w:hAnsi="Times New Roman"/>
          <w:sz w:val="28"/>
          <w:szCs w:val="28"/>
          <w:lang w:val="ru-RU"/>
        </w:rPr>
        <w:t xml:space="preserve"> </w:t>
      </w:r>
      <w:r w:rsidRPr="009A421E">
        <w:rPr>
          <w:rFonts w:ascii="Times New Roman" w:eastAsiaTheme="minorHAnsi" w:hAnsi="Times New Roman"/>
          <w:sz w:val="28"/>
          <w:szCs w:val="28"/>
          <w:lang w:val="ru-RU"/>
        </w:rPr>
        <w:t>Оршанской операции</w:t>
      </w:r>
      <w:r>
        <w:rPr>
          <w:rFonts w:ascii="Times New Roman" w:eastAsiaTheme="minorHAnsi" w:hAnsi="Times New Roman"/>
          <w:sz w:val="28"/>
          <w:szCs w:val="28"/>
          <w:lang w:val="ru-RU"/>
        </w:rPr>
        <w:t xml:space="preserve"> </w:t>
      </w:r>
      <w:r w:rsidRPr="009A421E">
        <w:rPr>
          <w:rFonts w:ascii="Times New Roman" w:hAnsi="Times New Roman"/>
          <w:sz w:val="28"/>
          <w:szCs w:val="28"/>
          <w:lang w:val="ru-RU"/>
        </w:rPr>
        <w:t xml:space="preserve">и </w:t>
      </w:r>
      <w:r w:rsidRPr="009A421E">
        <w:rPr>
          <w:rFonts w:ascii="Times New Roman" w:eastAsiaTheme="minorHAnsi" w:hAnsi="Times New Roman"/>
          <w:sz w:val="28"/>
          <w:szCs w:val="28"/>
          <w:lang w:val="ru-RU"/>
        </w:rPr>
        <w:t>Витебской операции</w:t>
      </w:r>
      <w:r w:rsidRPr="009A421E">
        <w:rPr>
          <w:rFonts w:ascii="Times New Roman" w:hAnsi="Times New Roman"/>
          <w:sz w:val="28"/>
          <w:szCs w:val="28"/>
          <w:lang w:val="ru-RU"/>
        </w:rPr>
        <w:t xml:space="preserve">. </w:t>
      </w:r>
      <w:r w:rsidRPr="00390F26">
        <w:rPr>
          <w:rFonts w:ascii="Times New Roman" w:hAnsi="Times New Roman"/>
          <w:sz w:val="28"/>
          <w:szCs w:val="28"/>
          <w:lang w:val="ru-RU"/>
        </w:rPr>
        <w:t>Затем армия передана</w:t>
      </w:r>
      <w:r>
        <w:rPr>
          <w:rFonts w:ascii="Times New Roman" w:hAnsi="Times New Roman"/>
          <w:sz w:val="28"/>
          <w:szCs w:val="28"/>
          <w:lang w:val="ru-RU"/>
        </w:rPr>
        <w:t xml:space="preserve"> </w:t>
      </w:r>
      <w:r w:rsidRPr="00390F26">
        <w:rPr>
          <w:rFonts w:ascii="Times New Roman" w:eastAsiaTheme="minorHAnsi" w:hAnsi="Times New Roman"/>
          <w:sz w:val="28"/>
          <w:szCs w:val="28"/>
          <w:lang w:val="ru-RU"/>
        </w:rPr>
        <w:t>3-му Белорусскому фронту</w:t>
      </w:r>
      <w:r w:rsidRPr="00390F26">
        <w:rPr>
          <w:rFonts w:ascii="Times New Roman" w:hAnsi="Times New Roman"/>
          <w:sz w:val="28"/>
          <w:szCs w:val="28"/>
          <w:lang w:val="ru-RU"/>
        </w:rPr>
        <w:t xml:space="preserve">. Во главе этой армии ярко раскрылся полководческий талант Крылова. </w:t>
      </w:r>
      <w:r w:rsidRPr="009A421E">
        <w:rPr>
          <w:rFonts w:ascii="Times New Roman" w:hAnsi="Times New Roman"/>
          <w:sz w:val="28"/>
          <w:szCs w:val="28"/>
          <w:lang w:val="ru-RU"/>
        </w:rPr>
        <w:t>В ходе</w:t>
      </w:r>
      <w:r>
        <w:rPr>
          <w:rFonts w:ascii="Times New Roman" w:hAnsi="Times New Roman"/>
          <w:sz w:val="28"/>
          <w:szCs w:val="28"/>
          <w:lang w:val="ru-RU"/>
        </w:rPr>
        <w:t xml:space="preserve"> </w:t>
      </w:r>
      <w:r w:rsidRPr="009A421E">
        <w:rPr>
          <w:rFonts w:ascii="Times New Roman" w:eastAsiaTheme="minorHAnsi" w:hAnsi="Times New Roman"/>
          <w:sz w:val="28"/>
          <w:szCs w:val="28"/>
          <w:lang w:val="ru-RU"/>
        </w:rPr>
        <w:t>Белорусской стратегической операции1944 года</w:t>
      </w:r>
      <w:r>
        <w:rPr>
          <w:rFonts w:ascii="Times New Roman" w:eastAsiaTheme="minorHAnsi" w:hAnsi="Times New Roman"/>
          <w:sz w:val="28"/>
          <w:szCs w:val="28"/>
          <w:lang w:val="ru-RU"/>
        </w:rPr>
        <w:t xml:space="preserve"> </w:t>
      </w:r>
      <w:r w:rsidRPr="009A421E">
        <w:rPr>
          <w:rFonts w:ascii="Times New Roman" w:hAnsi="Times New Roman"/>
          <w:sz w:val="28"/>
          <w:szCs w:val="28"/>
          <w:lang w:val="ru-RU"/>
        </w:rPr>
        <w:t>части армии успешно наступали у</w:t>
      </w:r>
      <w:r w:rsidRPr="009A421E">
        <w:rPr>
          <w:rFonts w:ascii="Times New Roman" w:eastAsiaTheme="minorHAnsi" w:hAnsi="Times New Roman"/>
          <w:sz w:val="28"/>
          <w:szCs w:val="28"/>
          <w:lang w:val="ru-RU"/>
        </w:rPr>
        <w:t>Витебска</w:t>
      </w:r>
      <w:r w:rsidRPr="009A421E">
        <w:rPr>
          <w:rFonts w:ascii="Times New Roman" w:hAnsi="Times New Roman"/>
          <w:sz w:val="28"/>
          <w:szCs w:val="28"/>
          <w:lang w:val="ru-RU"/>
        </w:rPr>
        <w:t>,</w:t>
      </w:r>
      <w:r>
        <w:rPr>
          <w:rFonts w:ascii="Times New Roman" w:hAnsi="Times New Roman"/>
          <w:sz w:val="28"/>
          <w:szCs w:val="28"/>
          <w:lang w:val="ru-RU"/>
        </w:rPr>
        <w:t xml:space="preserve"> </w:t>
      </w:r>
      <w:r w:rsidRPr="009A421E">
        <w:rPr>
          <w:rFonts w:ascii="Times New Roman" w:eastAsiaTheme="minorHAnsi" w:hAnsi="Times New Roman"/>
          <w:sz w:val="28"/>
          <w:szCs w:val="28"/>
          <w:lang w:val="ru-RU"/>
        </w:rPr>
        <w:t>Орши</w:t>
      </w:r>
      <w:r w:rsidRPr="009A421E">
        <w:rPr>
          <w:rFonts w:ascii="Times New Roman" w:hAnsi="Times New Roman"/>
          <w:sz w:val="28"/>
          <w:szCs w:val="28"/>
          <w:lang w:val="ru-RU"/>
        </w:rPr>
        <w:t>,</w:t>
      </w:r>
      <w:r>
        <w:rPr>
          <w:rFonts w:ascii="Times New Roman" w:hAnsi="Times New Roman"/>
          <w:sz w:val="28"/>
          <w:szCs w:val="28"/>
          <w:lang w:val="ru-RU"/>
        </w:rPr>
        <w:t xml:space="preserve"> </w:t>
      </w:r>
      <w:r w:rsidRPr="009A421E">
        <w:rPr>
          <w:rFonts w:ascii="Times New Roman" w:eastAsiaTheme="minorHAnsi" w:hAnsi="Times New Roman"/>
          <w:sz w:val="28"/>
          <w:szCs w:val="28"/>
          <w:lang w:val="ru-RU"/>
        </w:rPr>
        <w:t>Минска</w:t>
      </w:r>
      <w:r w:rsidRPr="009A421E">
        <w:rPr>
          <w:rFonts w:ascii="Times New Roman" w:hAnsi="Times New Roman"/>
          <w:sz w:val="28"/>
          <w:szCs w:val="28"/>
          <w:lang w:val="ru-RU"/>
        </w:rPr>
        <w:t>, штурмовали</w:t>
      </w:r>
      <w:r>
        <w:rPr>
          <w:rFonts w:ascii="Times New Roman" w:hAnsi="Times New Roman"/>
          <w:sz w:val="28"/>
          <w:szCs w:val="28"/>
          <w:lang w:val="ru-RU"/>
        </w:rPr>
        <w:t xml:space="preserve"> </w:t>
      </w:r>
      <w:r w:rsidRPr="009A421E">
        <w:rPr>
          <w:rFonts w:ascii="Times New Roman" w:eastAsiaTheme="minorHAnsi" w:hAnsi="Times New Roman"/>
          <w:sz w:val="28"/>
          <w:szCs w:val="28"/>
          <w:lang w:val="ru-RU"/>
        </w:rPr>
        <w:t>Вильню</w:t>
      </w:r>
      <w:r>
        <w:rPr>
          <w:rFonts w:ascii="Times New Roman" w:eastAsiaTheme="minorHAnsi" w:hAnsi="Times New Roman"/>
          <w:sz w:val="28"/>
          <w:szCs w:val="28"/>
          <w:lang w:val="ru-RU"/>
        </w:rPr>
        <w:t xml:space="preserve"> </w:t>
      </w:r>
      <w:r w:rsidRPr="009A421E">
        <w:rPr>
          <w:rFonts w:ascii="Times New Roman" w:hAnsi="Times New Roman"/>
          <w:sz w:val="28"/>
          <w:szCs w:val="28"/>
          <w:lang w:val="ru-RU"/>
        </w:rPr>
        <w:t>и отбивали контрудары врага под</w:t>
      </w:r>
      <w:r>
        <w:rPr>
          <w:rFonts w:ascii="Times New Roman" w:hAnsi="Times New Roman"/>
          <w:sz w:val="28"/>
          <w:szCs w:val="28"/>
          <w:lang w:val="ru-RU"/>
        </w:rPr>
        <w:t xml:space="preserve"> </w:t>
      </w:r>
      <w:r w:rsidRPr="009A421E">
        <w:rPr>
          <w:rFonts w:ascii="Times New Roman" w:eastAsiaTheme="minorHAnsi" w:hAnsi="Times New Roman"/>
          <w:sz w:val="28"/>
          <w:szCs w:val="28"/>
          <w:lang w:val="ru-RU"/>
        </w:rPr>
        <w:t>Каунасом</w:t>
      </w:r>
      <w:r>
        <w:rPr>
          <w:rFonts w:ascii="Times New Roman" w:hAnsi="Times New Roman"/>
          <w:sz w:val="28"/>
          <w:szCs w:val="28"/>
          <w:lang w:val="ru-RU"/>
        </w:rPr>
        <w:t>.</w:t>
      </w:r>
    </w:p>
    <w:p w:rsidR="007D0638" w:rsidRDefault="007D0638" w:rsidP="007D0638">
      <w:pPr>
        <w:ind w:firstLine="851"/>
        <w:jc w:val="both"/>
        <w:rPr>
          <w:rFonts w:ascii="Times New Roman" w:hAnsi="Times New Roman"/>
          <w:sz w:val="28"/>
          <w:szCs w:val="28"/>
          <w:lang w:val="ru-RU"/>
        </w:rPr>
      </w:pPr>
      <w:r w:rsidRPr="009A421E">
        <w:rPr>
          <w:rFonts w:ascii="Times New Roman" w:hAnsi="Times New Roman"/>
          <w:sz w:val="28"/>
          <w:szCs w:val="28"/>
          <w:lang w:val="ru-RU"/>
        </w:rPr>
        <w:t>За отличное командование войсками в</w:t>
      </w:r>
      <w:r>
        <w:rPr>
          <w:rFonts w:ascii="Times New Roman" w:hAnsi="Times New Roman"/>
          <w:sz w:val="28"/>
          <w:szCs w:val="28"/>
          <w:lang w:val="ru-RU"/>
        </w:rPr>
        <w:t xml:space="preserve"> </w:t>
      </w:r>
      <w:r w:rsidRPr="009A421E">
        <w:rPr>
          <w:rFonts w:ascii="Times New Roman" w:eastAsiaTheme="minorHAnsi" w:hAnsi="Times New Roman"/>
          <w:sz w:val="28"/>
          <w:szCs w:val="28"/>
          <w:lang w:val="ru-RU"/>
        </w:rPr>
        <w:t>Белорусской операции указом</w:t>
      </w:r>
      <w:r>
        <w:rPr>
          <w:rFonts w:ascii="Times New Roman" w:eastAsiaTheme="minorHAnsi" w:hAnsi="Times New Roman"/>
          <w:sz w:val="28"/>
          <w:szCs w:val="28"/>
          <w:lang w:val="ru-RU"/>
        </w:rPr>
        <w:t xml:space="preserve"> </w:t>
      </w:r>
      <w:r w:rsidRPr="009A421E">
        <w:rPr>
          <w:rFonts w:ascii="Times New Roman" w:hAnsi="Times New Roman"/>
          <w:sz w:val="28"/>
          <w:szCs w:val="28"/>
          <w:lang w:val="ru-RU"/>
        </w:rPr>
        <w:t>Президиума Верховного Совета СССР от 19 апреля 1945 года Н.И.Крылову присвоено звание</w:t>
      </w:r>
      <w:r>
        <w:rPr>
          <w:rFonts w:ascii="Times New Roman" w:hAnsi="Times New Roman"/>
          <w:sz w:val="28"/>
          <w:szCs w:val="28"/>
          <w:lang w:val="ru-RU"/>
        </w:rPr>
        <w:t xml:space="preserve"> </w:t>
      </w:r>
      <w:r w:rsidRPr="009A421E">
        <w:rPr>
          <w:rFonts w:ascii="Times New Roman" w:eastAsiaTheme="minorHAnsi" w:hAnsi="Times New Roman"/>
          <w:sz w:val="28"/>
          <w:szCs w:val="28"/>
          <w:lang w:val="ru-RU"/>
        </w:rPr>
        <w:t>Герой Советского Союза</w:t>
      </w:r>
      <w:r w:rsidRPr="009A421E">
        <w:rPr>
          <w:rFonts w:ascii="Times New Roman" w:hAnsi="Times New Roman"/>
          <w:sz w:val="28"/>
          <w:szCs w:val="28"/>
          <w:lang w:val="ru-RU"/>
        </w:rPr>
        <w:t>и воинское звание</w:t>
      </w:r>
      <w:r>
        <w:rPr>
          <w:rFonts w:ascii="Times New Roman" w:hAnsi="Times New Roman"/>
          <w:sz w:val="28"/>
          <w:szCs w:val="28"/>
          <w:lang w:val="ru-RU"/>
        </w:rPr>
        <w:t xml:space="preserve"> </w:t>
      </w:r>
      <w:r w:rsidRPr="009A421E">
        <w:rPr>
          <w:rFonts w:ascii="Times New Roman" w:eastAsiaTheme="minorHAnsi" w:hAnsi="Times New Roman"/>
          <w:sz w:val="28"/>
          <w:szCs w:val="28"/>
          <w:lang w:val="ru-RU"/>
        </w:rPr>
        <w:t>генерал-полковник</w:t>
      </w:r>
      <w:r w:rsidRPr="009A421E">
        <w:rPr>
          <w:rFonts w:ascii="Times New Roman" w:hAnsi="Times New Roman"/>
          <w:sz w:val="28"/>
          <w:szCs w:val="28"/>
          <w:lang w:val="ru-RU"/>
        </w:rPr>
        <w:t xml:space="preserve"> (15 июля 1944 года).</w:t>
      </w:r>
    </w:p>
    <w:p w:rsidR="007D0638" w:rsidRDefault="007D0638" w:rsidP="007D0638">
      <w:pPr>
        <w:ind w:firstLine="851"/>
        <w:jc w:val="both"/>
        <w:rPr>
          <w:rFonts w:ascii="Times New Roman" w:hAnsi="Times New Roman"/>
          <w:sz w:val="28"/>
          <w:szCs w:val="28"/>
          <w:lang w:val="ru-RU"/>
        </w:rPr>
      </w:pPr>
      <w:r w:rsidRPr="009A421E">
        <w:rPr>
          <w:rFonts w:ascii="Times New Roman" w:hAnsi="Times New Roman"/>
          <w:sz w:val="28"/>
          <w:szCs w:val="28"/>
          <w:lang w:val="ru-RU"/>
        </w:rPr>
        <w:t>В конце</w:t>
      </w:r>
      <w:r>
        <w:rPr>
          <w:rFonts w:ascii="Times New Roman" w:hAnsi="Times New Roman"/>
          <w:sz w:val="28"/>
          <w:szCs w:val="28"/>
          <w:lang w:val="ru-RU"/>
        </w:rPr>
        <w:t xml:space="preserve"> </w:t>
      </w:r>
      <w:r w:rsidRPr="009A421E">
        <w:rPr>
          <w:rFonts w:ascii="Times New Roman" w:eastAsiaTheme="minorHAnsi" w:hAnsi="Times New Roman"/>
          <w:sz w:val="28"/>
          <w:szCs w:val="28"/>
          <w:lang w:val="ru-RU"/>
        </w:rPr>
        <w:t>1944 года</w:t>
      </w:r>
      <w:r w:rsidRPr="009A421E">
        <w:rPr>
          <w:rFonts w:ascii="Times New Roman" w:hAnsi="Times New Roman"/>
          <w:sz w:val="28"/>
          <w:szCs w:val="28"/>
          <w:lang w:val="ru-RU"/>
        </w:rPr>
        <w:t xml:space="preserve">два месяца лежал в госпитале </w:t>
      </w:r>
      <w:r w:rsidRPr="00867B27">
        <w:rPr>
          <w:rFonts w:ascii="Times New Roman" w:hAnsi="Times New Roman"/>
          <w:sz w:val="28"/>
          <w:szCs w:val="28"/>
          <w:lang w:val="ru-RU"/>
        </w:rPr>
        <w:t>в</w:t>
      </w:r>
      <w:r>
        <w:rPr>
          <w:rFonts w:ascii="Times New Roman" w:hAnsi="Times New Roman"/>
          <w:sz w:val="28"/>
          <w:szCs w:val="28"/>
          <w:lang w:val="ru-RU"/>
        </w:rPr>
        <w:t xml:space="preserve"> </w:t>
      </w:r>
      <w:r w:rsidRPr="00867B27">
        <w:rPr>
          <w:rFonts w:ascii="Times New Roman" w:eastAsiaTheme="minorHAnsi" w:hAnsi="Times New Roman"/>
          <w:sz w:val="28"/>
          <w:szCs w:val="28"/>
          <w:lang w:val="ru-RU"/>
        </w:rPr>
        <w:t>Москве</w:t>
      </w:r>
      <w:r>
        <w:rPr>
          <w:rFonts w:ascii="Times New Roman" w:eastAsiaTheme="minorHAnsi" w:hAnsi="Times New Roman"/>
          <w:sz w:val="28"/>
          <w:szCs w:val="28"/>
          <w:lang w:val="ru-RU"/>
        </w:rPr>
        <w:t xml:space="preserve"> </w:t>
      </w:r>
      <w:r w:rsidRPr="009A421E">
        <w:rPr>
          <w:rFonts w:ascii="Times New Roman" w:hAnsi="Times New Roman"/>
          <w:sz w:val="28"/>
          <w:szCs w:val="28"/>
          <w:lang w:val="ru-RU"/>
        </w:rPr>
        <w:t>(открылась старая рана), затем вернулся на пост командующего и отличился в</w:t>
      </w:r>
      <w:r>
        <w:rPr>
          <w:rFonts w:ascii="Times New Roman" w:hAnsi="Times New Roman"/>
          <w:sz w:val="28"/>
          <w:szCs w:val="28"/>
          <w:lang w:val="ru-RU"/>
        </w:rPr>
        <w:t xml:space="preserve"> </w:t>
      </w:r>
      <w:r w:rsidRPr="009A421E">
        <w:rPr>
          <w:rFonts w:ascii="Times New Roman" w:eastAsiaTheme="minorHAnsi" w:hAnsi="Times New Roman"/>
          <w:sz w:val="28"/>
          <w:szCs w:val="28"/>
          <w:lang w:val="ru-RU"/>
        </w:rPr>
        <w:t>Восточно-Прусской операции</w:t>
      </w:r>
      <w:r w:rsidRPr="009A421E">
        <w:rPr>
          <w:rFonts w:ascii="Times New Roman" w:hAnsi="Times New Roman"/>
          <w:sz w:val="28"/>
          <w:szCs w:val="28"/>
          <w:lang w:val="ru-RU"/>
        </w:rPr>
        <w:t>.</w:t>
      </w:r>
    </w:p>
    <w:p w:rsidR="007D0638" w:rsidRDefault="007D0638" w:rsidP="007D0638">
      <w:pPr>
        <w:ind w:firstLine="851"/>
        <w:jc w:val="both"/>
        <w:rPr>
          <w:rFonts w:ascii="Times New Roman" w:hAnsi="Times New Roman"/>
          <w:sz w:val="28"/>
          <w:szCs w:val="28"/>
          <w:lang w:val="ru-RU"/>
        </w:rPr>
      </w:pPr>
      <w:r w:rsidRPr="009A421E">
        <w:rPr>
          <w:rFonts w:ascii="Times New Roman" w:hAnsi="Times New Roman"/>
          <w:sz w:val="28"/>
          <w:szCs w:val="28"/>
          <w:lang w:val="ru-RU"/>
        </w:rPr>
        <w:t>После победы над</w:t>
      </w:r>
      <w:r w:rsidR="00D07728">
        <w:rPr>
          <w:rFonts w:ascii="Times New Roman" w:hAnsi="Times New Roman"/>
          <w:sz w:val="28"/>
          <w:szCs w:val="28"/>
          <w:lang w:val="ru-RU"/>
        </w:rPr>
        <w:t xml:space="preserve"> </w:t>
      </w:r>
      <w:r w:rsidRPr="009A421E">
        <w:rPr>
          <w:rFonts w:ascii="Times New Roman" w:eastAsiaTheme="minorHAnsi" w:hAnsi="Times New Roman"/>
          <w:sz w:val="28"/>
          <w:szCs w:val="28"/>
          <w:lang w:val="ru-RU"/>
        </w:rPr>
        <w:t>Германией</w:t>
      </w:r>
      <w:r>
        <w:rPr>
          <w:rFonts w:ascii="Times New Roman" w:eastAsiaTheme="minorHAnsi" w:hAnsi="Times New Roman"/>
          <w:sz w:val="28"/>
          <w:szCs w:val="28"/>
          <w:lang w:val="ru-RU"/>
        </w:rPr>
        <w:t xml:space="preserve"> </w:t>
      </w:r>
      <w:r w:rsidRPr="009A421E">
        <w:rPr>
          <w:rFonts w:ascii="Times New Roman" w:hAnsi="Times New Roman"/>
          <w:sz w:val="28"/>
          <w:szCs w:val="28"/>
          <w:lang w:val="ru-RU"/>
        </w:rPr>
        <w:t>5-я армия в полном составе была переброшена на</w:t>
      </w:r>
      <w:r w:rsidRPr="009A421E">
        <w:rPr>
          <w:rFonts w:ascii="Times New Roman" w:eastAsiaTheme="minorHAnsi" w:hAnsi="Times New Roman"/>
          <w:sz w:val="28"/>
          <w:szCs w:val="28"/>
          <w:lang w:val="ru-RU"/>
        </w:rPr>
        <w:t>Дальний Восток</w:t>
      </w:r>
      <w:r>
        <w:rPr>
          <w:rFonts w:ascii="Times New Roman" w:eastAsiaTheme="minorHAnsi" w:hAnsi="Times New Roman"/>
          <w:sz w:val="28"/>
          <w:szCs w:val="28"/>
          <w:lang w:val="ru-RU"/>
        </w:rPr>
        <w:t xml:space="preserve"> </w:t>
      </w:r>
      <w:r w:rsidRPr="009A421E">
        <w:rPr>
          <w:rFonts w:ascii="Times New Roman" w:hAnsi="Times New Roman"/>
          <w:sz w:val="28"/>
          <w:szCs w:val="28"/>
          <w:lang w:val="ru-RU"/>
        </w:rPr>
        <w:t xml:space="preserve">и </w:t>
      </w:r>
      <w:r w:rsidRPr="00867B27">
        <w:rPr>
          <w:rFonts w:ascii="Times New Roman" w:hAnsi="Times New Roman"/>
          <w:sz w:val="28"/>
          <w:szCs w:val="28"/>
          <w:lang w:val="ru-RU"/>
        </w:rPr>
        <w:t>включена в состав</w:t>
      </w:r>
      <w:r w:rsidR="00D07728">
        <w:rPr>
          <w:rFonts w:ascii="Times New Roman" w:hAnsi="Times New Roman"/>
          <w:sz w:val="28"/>
          <w:szCs w:val="28"/>
          <w:lang w:val="ru-RU"/>
        </w:rPr>
        <w:t xml:space="preserve"> </w:t>
      </w:r>
      <w:r w:rsidRPr="00867B27">
        <w:rPr>
          <w:rFonts w:ascii="Times New Roman" w:eastAsiaTheme="minorHAnsi" w:hAnsi="Times New Roman"/>
          <w:sz w:val="28"/>
          <w:szCs w:val="28"/>
          <w:lang w:val="ru-RU"/>
        </w:rPr>
        <w:t>1-го Дальневосточного фронта</w:t>
      </w:r>
      <w:r w:rsidRPr="00867B27">
        <w:rPr>
          <w:rFonts w:ascii="Times New Roman" w:hAnsi="Times New Roman"/>
          <w:sz w:val="28"/>
          <w:szCs w:val="28"/>
          <w:lang w:val="ru-RU"/>
        </w:rPr>
        <w:t>. Участник</w:t>
      </w:r>
      <w:r>
        <w:rPr>
          <w:rFonts w:ascii="Times New Roman" w:hAnsi="Times New Roman"/>
          <w:sz w:val="28"/>
          <w:szCs w:val="28"/>
          <w:lang w:val="ru-RU"/>
        </w:rPr>
        <w:t xml:space="preserve"> </w:t>
      </w:r>
      <w:r w:rsidRPr="00867B27">
        <w:rPr>
          <w:rFonts w:ascii="Times New Roman" w:eastAsiaTheme="minorHAnsi" w:hAnsi="Times New Roman"/>
          <w:sz w:val="28"/>
          <w:szCs w:val="28"/>
          <w:lang w:val="ru-RU"/>
        </w:rPr>
        <w:t>советско-японской войны</w:t>
      </w:r>
      <w:r>
        <w:rPr>
          <w:rFonts w:ascii="Times New Roman" w:eastAsiaTheme="minorHAnsi" w:hAnsi="Times New Roman"/>
          <w:sz w:val="28"/>
          <w:szCs w:val="28"/>
          <w:lang w:val="ru-RU"/>
        </w:rPr>
        <w:t xml:space="preserve"> </w:t>
      </w:r>
      <w:r w:rsidRPr="00867B27">
        <w:rPr>
          <w:rFonts w:ascii="Times New Roman" w:hAnsi="Times New Roman"/>
          <w:sz w:val="28"/>
          <w:szCs w:val="28"/>
          <w:lang w:val="ru-RU"/>
        </w:rPr>
        <w:t>в августе</w:t>
      </w:r>
      <w:r>
        <w:rPr>
          <w:rFonts w:ascii="Times New Roman" w:hAnsi="Times New Roman"/>
          <w:sz w:val="28"/>
          <w:szCs w:val="28"/>
          <w:lang w:val="ru-RU"/>
        </w:rPr>
        <w:t xml:space="preserve"> </w:t>
      </w:r>
      <w:r w:rsidRPr="00867B27">
        <w:rPr>
          <w:rFonts w:ascii="Times New Roman" w:eastAsiaTheme="minorHAnsi" w:hAnsi="Times New Roman"/>
          <w:sz w:val="28"/>
          <w:szCs w:val="28"/>
          <w:lang w:val="ru-RU"/>
        </w:rPr>
        <w:t>1945 года</w:t>
      </w:r>
      <w:r w:rsidRPr="00867B27">
        <w:rPr>
          <w:rFonts w:ascii="Times New Roman" w:hAnsi="Times New Roman"/>
          <w:sz w:val="28"/>
          <w:szCs w:val="28"/>
          <w:lang w:val="ru-RU"/>
        </w:rPr>
        <w:t>. Вместе с командующим фронтом</w:t>
      </w:r>
      <w:r w:rsidR="00D07728">
        <w:rPr>
          <w:rFonts w:ascii="Times New Roman" w:hAnsi="Times New Roman"/>
          <w:sz w:val="28"/>
          <w:szCs w:val="28"/>
          <w:lang w:val="ru-RU"/>
        </w:rPr>
        <w:t xml:space="preserve"> </w:t>
      </w:r>
      <w:r w:rsidRPr="00867B27">
        <w:rPr>
          <w:rFonts w:ascii="Times New Roman" w:eastAsiaTheme="minorHAnsi" w:hAnsi="Times New Roman"/>
          <w:sz w:val="28"/>
          <w:szCs w:val="28"/>
          <w:lang w:val="ru-RU"/>
        </w:rPr>
        <w:t>Маршалом Советского</w:t>
      </w:r>
      <w:r w:rsidRPr="009A421E">
        <w:rPr>
          <w:rFonts w:ascii="Times New Roman" w:eastAsiaTheme="minorHAnsi" w:hAnsi="Times New Roman"/>
          <w:sz w:val="28"/>
          <w:szCs w:val="28"/>
          <w:lang w:val="ru-RU"/>
        </w:rPr>
        <w:t xml:space="preserve"> Союза</w:t>
      </w:r>
      <w:r>
        <w:rPr>
          <w:rFonts w:ascii="Times New Roman" w:eastAsiaTheme="minorHAnsi" w:hAnsi="Times New Roman"/>
          <w:sz w:val="28"/>
          <w:szCs w:val="28"/>
          <w:lang w:val="ru-RU"/>
        </w:rPr>
        <w:t xml:space="preserve"> </w:t>
      </w:r>
      <w:r w:rsidRPr="009A421E">
        <w:rPr>
          <w:rFonts w:ascii="Times New Roman" w:eastAsiaTheme="minorHAnsi" w:hAnsi="Times New Roman"/>
          <w:sz w:val="28"/>
          <w:szCs w:val="28"/>
          <w:lang w:val="ru-RU"/>
        </w:rPr>
        <w:t>К.А.Мерецковым</w:t>
      </w:r>
      <w:r w:rsidR="00D07728">
        <w:rPr>
          <w:rFonts w:ascii="Times New Roman" w:eastAsiaTheme="minorHAnsi" w:hAnsi="Times New Roman"/>
          <w:sz w:val="28"/>
          <w:szCs w:val="28"/>
          <w:lang w:val="ru-RU"/>
        </w:rPr>
        <w:t xml:space="preserve"> </w:t>
      </w:r>
      <w:r w:rsidRPr="009A421E">
        <w:rPr>
          <w:rFonts w:ascii="Times New Roman" w:hAnsi="Times New Roman"/>
          <w:sz w:val="28"/>
          <w:szCs w:val="28"/>
          <w:lang w:val="ru-RU"/>
        </w:rPr>
        <w:t>им был предпринят дерзкий шаг против 3-й японской армии. В условиях проливного дождя, без</w:t>
      </w:r>
      <w:r w:rsidR="00D07728">
        <w:rPr>
          <w:rFonts w:ascii="Times New Roman" w:hAnsi="Times New Roman"/>
          <w:sz w:val="28"/>
          <w:szCs w:val="28"/>
          <w:lang w:val="ru-RU"/>
        </w:rPr>
        <w:t xml:space="preserve"> </w:t>
      </w:r>
      <w:r w:rsidRPr="009A421E">
        <w:rPr>
          <w:rFonts w:ascii="Times New Roman" w:eastAsiaTheme="minorHAnsi" w:hAnsi="Times New Roman"/>
          <w:sz w:val="28"/>
          <w:szCs w:val="28"/>
          <w:lang w:val="ru-RU"/>
        </w:rPr>
        <w:t>артподготовки</w:t>
      </w:r>
      <w:r w:rsidRPr="009A421E">
        <w:rPr>
          <w:rFonts w:ascii="Times New Roman" w:hAnsi="Times New Roman"/>
          <w:sz w:val="28"/>
          <w:szCs w:val="28"/>
          <w:lang w:val="ru-RU"/>
        </w:rPr>
        <w:t>, через границу скрытно были выдвинуты передовые части, которые абсолютно внезапно для японцев атаковали и уничтожили долговременные огневые сооружения, прорвав глубоко эшелонированный при</w:t>
      </w:r>
      <w:r>
        <w:rPr>
          <w:rFonts w:ascii="Times New Roman" w:hAnsi="Times New Roman"/>
          <w:sz w:val="28"/>
          <w:szCs w:val="28"/>
          <w:lang w:val="ru-RU"/>
        </w:rPr>
        <w:t>граничный оборонительный рубеж.</w:t>
      </w:r>
    </w:p>
    <w:p w:rsidR="007D0638" w:rsidRDefault="007D0638" w:rsidP="007D0638">
      <w:pPr>
        <w:ind w:firstLine="851"/>
        <w:jc w:val="both"/>
        <w:rPr>
          <w:rFonts w:ascii="Times New Roman" w:hAnsi="Times New Roman"/>
          <w:sz w:val="28"/>
          <w:szCs w:val="28"/>
          <w:lang w:val="ru-RU"/>
        </w:rPr>
      </w:pPr>
      <w:r w:rsidRPr="009A421E">
        <w:rPr>
          <w:rFonts w:ascii="Times New Roman" w:hAnsi="Times New Roman"/>
          <w:sz w:val="28"/>
          <w:szCs w:val="28"/>
          <w:lang w:val="ru-RU"/>
        </w:rPr>
        <w:t>Указом Президиума Верховного Совета СССР от 8 сентября 1945 года Н.И.Крылову вторично присвоено звание</w:t>
      </w:r>
      <w:r w:rsidR="00D07728">
        <w:rPr>
          <w:rFonts w:ascii="Times New Roman" w:hAnsi="Times New Roman"/>
          <w:sz w:val="28"/>
          <w:szCs w:val="28"/>
          <w:lang w:val="ru-RU"/>
        </w:rPr>
        <w:t xml:space="preserve"> </w:t>
      </w:r>
      <w:r w:rsidRPr="009A421E">
        <w:rPr>
          <w:rFonts w:ascii="Times New Roman" w:eastAsiaTheme="minorHAnsi" w:hAnsi="Times New Roman"/>
          <w:sz w:val="28"/>
          <w:szCs w:val="28"/>
          <w:lang w:val="ru-RU"/>
        </w:rPr>
        <w:t>Герой Советского Союза</w:t>
      </w:r>
      <w:r w:rsidRPr="009A421E">
        <w:rPr>
          <w:rFonts w:ascii="Times New Roman" w:hAnsi="Times New Roman"/>
          <w:sz w:val="28"/>
          <w:szCs w:val="28"/>
          <w:lang w:val="ru-RU"/>
        </w:rPr>
        <w:t>.</w:t>
      </w:r>
    </w:p>
    <w:p w:rsidR="007D0638" w:rsidRDefault="007D0638" w:rsidP="007D0638">
      <w:pPr>
        <w:ind w:firstLine="851"/>
        <w:jc w:val="both"/>
        <w:rPr>
          <w:rFonts w:ascii="Times New Roman" w:hAnsi="Times New Roman"/>
          <w:sz w:val="28"/>
          <w:szCs w:val="28"/>
          <w:lang w:val="ru-RU"/>
        </w:rPr>
      </w:pPr>
      <w:r w:rsidRPr="009A421E">
        <w:rPr>
          <w:rFonts w:ascii="Times New Roman" w:hAnsi="Times New Roman"/>
          <w:sz w:val="28"/>
          <w:szCs w:val="28"/>
          <w:lang w:val="ru-RU"/>
        </w:rPr>
        <w:t>С октября</w:t>
      </w:r>
      <w:r w:rsidRPr="009A421E">
        <w:rPr>
          <w:rFonts w:ascii="Times New Roman" w:eastAsiaTheme="minorHAnsi" w:hAnsi="Times New Roman"/>
          <w:sz w:val="28"/>
          <w:szCs w:val="28"/>
          <w:lang w:val="ru-RU"/>
        </w:rPr>
        <w:t>1945 года</w:t>
      </w:r>
      <w:r>
        <w:rPr>
          <w:rFonts w:ascii="Times New Roman" w:eastAsiaTheme="minorHAnsi" w:hAnsi="Times New Roman"/>
          <w:sz w:val="28"/>
          <w:szCs w:val="28"/>
          <w:lang w:val="ru-RU"/>
        </w:rPr>
        <w:t xml:space="preserve"> </w:t>
      </w:r>
      <w:r w:rsidRPr="009A421E">
        <w:rPr>
          <w:rFonts w:ascii="Times New Roman" w:hAnsi="Times New Roman"/>
          <w:sz w:val="28"/>
          <w:szCs w:val="28"/>
          <w:lang w:val="ru-RU"/>
        </w:rPr>
        <w:t>Н.И.Крылов служил заместителем командующего</w:t>
      </w:r>
      <w:r w:rsidR="00D07728">
        <w:rPr>
          <w:rFonts w:ascii="Times New Roman" w:hAnsi="Times New Roman"/>
          <w:sz w:val="28"/>
          <w:szCs w:val="28"/>
          <w:lang w:val="ru-RU"/>
        </w:rPr>
        <w:t xml:space="preserve"> </w:t>
      </w:r>
      <w:r w:rsidRPr="009A421E">
        <w:rPr>
          <w:rFonts w:ascii="Times New Roman" w:eastAsiaTheme="minorHAnsi" w:hAnsi="Times New Roman"/>
          <w:sz w:val="28"/>
          <w:szCs w:val="28"/>
          <w:lang w:val="ru-RU"/>
        </w:rPr>
        <w:t>Приморским военным округом</w:t>
      </w:r>
      <w:r>
        <w:rPr>
          <w:rFonts w:ascii="Times New Roman" w:hAnsi="Times New Roman"/>
          <w:sz w:val="28"/>
          <w:szCs w:val="28"/>
          <w:lang w:val="ru-RU"/>
        </w:rPr>
        <w:t>.</w:t>
      </w:r>
    </w:p>
    <w:p w:rsidR="007D0638" w:rsidRDefault="007D0638" w:rsidP="007D0638">
      <w:pPr>
        <w:ind w:firstLine="851"/>
        <w:jc w:val="both"/>
        <w:rPr>
          <w:rFonts w:ascii="Times New Roman" w:hAnsi="Times New Roman"/>
          <w:sz w:val="28"/>
          <w:szCs w:val="28"/>
          <w:lang w:val="ru-RU"/>
        </w:rPr>
      </w:pPr>
      <w:r w:rsidRPr="009A421E">
        <w:rPr>
          <w:rFonts w:ascii="Times New Roman" w:hAnsi="Times New Roman"/>
          <w:sz w:val="28"/>
          <w:szCs w:val="28"/>
          <w:lang w:val="ru-RU"/>
        </w:rPr>
        <w:t>С января</w:t>
      </w:r>
      <w:r w:rsidRPr="009A421E">
        <w:rPr>
          <w:rFonts w:ascii="Times New Roman" w:eastAsiaTheme="minorHAnsi" w:hAnsi="Times New Roman"/>
          <w:sz w:val="28"/>
          <w:szCs w:val="28"/>
          <w:lang w:val="ru-RU"/>
        </w:rPr>
        <w:t>1947 года</w:t>
      </w:r>
      <w:r>
        <w:rPr>
          <w:rFonts w:ascii="Times New Roman" w:eastAsiaTheme="minorHAnsi" w:hAnsi="Times New Roman"/>
          <w:sz w:val="28"/>
          <w:szCs w:val="28"/>
          <w:lang w:val="ru-RU"/>
        </w:rPr>
        <w:t xml:space="preserve"> </w:t>
      </w:r>
      <w:r>
        <w:rPr>
          <w:rFonts w:ascii="Times New Roman" w:hAnsi="Times New Roman"/>
          <w:sz w:val="28"/>
          <w:szCs w:val="28"/>
          <w:lang w:val="ru-RU"/>
        </w:rPr>
        <w:t>–</w:t>
      </w:r>
      <w:r w:rsidRPr="009A421E">
        <w:rPr>
          <w:rFonts w:ascii="Times New Roman" w:hAnsi="Times New Roman"/>
          <w:sz w:val="28"/>
          <w:szCs w:val="28"/>
          <w:lang w:val="ru-RU"/>
        </w:rPr>
        <w:t xml:space="preserve"> командующий войсками</w:t>
      </w:r>
      <w:r w:rsidR="00D07728">
        <w:rPr>
          <w:rFonts w:ascii="Times New Roman" w:hAnsi="Times New Roman"/>
          <w:sz w:val="28"/>
          <w:szCs w:val="28"/>
          <w:lang w:val="ru-RU"/>
        </w:rPr>
        <w:t xml:space="preserve"> </w:t>
      </w:r>
      <w:r w:rsidRPr="009A421E">
        <w:rPr>
          <w:rFonts w:ascii="Times New Roman" w:eastAsiaTheme="minorHAnsi" w:hAnsi="Times New Roman"/>
          <w:sz w:val="28"/>
          <w:szCs w:val="28"/>
          <w:lang w:val="ru-RU"/>
        </w:rPr>
        <w:t>Дальневосточного военного округа</w:t>
      </w:r>
      <w:r>
        <w:rPr>
          <w:rFonts w:ascii="Times New Roman" w:eastAsiaTheme="minorHAnsi" w:hAnsi="Times New Roman"/>
          <w:sz w:val="28"/>
          <w:szCs w:val="28"/>
          <w:lang w:val="ru-RU"/>
        </w:rPr>
        <w:t xml:space="preserve"> </w:t>
      </w:r>
      <w:r w:rsidRPr="009A421E">
        <w:rPr>
          <w:rFonts w:ascii="Times New Roman" w:hAnsi="Times New Roman"/>
          <w:sz w:val="28"/>
          <w:szCs w:val="28"/>
          <w:lang w:val="ru-RU"/>
        </w:rPr>
        <w:t xml:space="preserve">(тогда в состав этого </w:t>
      </w:r>
      <w:r w:rsidR="00C46999">
        <w:rPr>
          <w:rFonts w:ascii="Times New Roman" w:hAnsi="Times New Roman"/>
          <w:sz w:val="28"/>
          <w:szCs w:val="28"/>
          <w:lang w:val="ru-RU"/>
        </w:rPr>
        <w:t xml:space="preserve">округа входили  </w:t>
      </w:r>
      <w:r w:rsidRPr="009A421E">
        <w:rPr>
          <w:rFonts w:ascii="Times New Roman" w:eastAsiaTheme="minorHAnsi" w:hAnsi="Times New Roman"/>
          <w:sz w:val="28"/>
          <w:szCs w:val="28"/>
          <w:lang w:val="ru-RU"/>
        </w:rPr>
        <w:t>Сахалин</w:t>
      </w:r>
      <w:r w:rsidRPr="009A421E">
        <w:rPr>
          <w:rFonts w:ascii="Times New Roman" w:hAnsi="Times New Roman"/>
          <w:sz w:val="28"/>
          <w:szCs w:val="28"/>
          <w:lang w:val="ru-RU"/>
        </w:rPr>
        <w:t>,</w:t>
      </w:r>
      <w:r w:rsidR="00C46999">
        <w:rPr>
          <w:rFonts w:ascii="Times New Roman" w:hAnsi="Times New Roman"/>
          <w:sz w:val="28"/>
          <w:szCs w:val="28"/>
          <w:lang w:val="ru-RU"/>
        </w:rPr>
        <w:t xml:space="preserve"> </w:t>
      </w:r>
      <w:r w:rsidRPr="009A421E">
        <w:rPr>
          <w:rFonts w:ascii="Times New Roman" w:eastAsiaTheme="minorHAnsi" w:hAnsi="Times New Roman"/>
          <w:sz w:val="28"/>
          <w:szCs w:val="28"/>
          <w:lang w:val="ru-RU"/>
        </w:rPr>
        <w:t>Камчатка</w:t>
      </w:r>
      <w:r w:rsidRPr="009A421E">
        <w:rPr>
          <w:rFonts w:ascii="Times New Roman" w:hAnsi="Times New Roman"/>
          <w:sz w:val="28"/>
          <w:szCs w:val="28"/>
          <w:lang w:val="ru-RU"/>
        </w:rPr>
        <w:t>,</w:t>
      </w:r>
      <w:r>
        <w:rPr>
          <w:rFonts w:ascii="Times New Roman" w:hAnsi="Times New Roman"/>
          <w:sz w:val="28"/>
          <w:szCs w:val="28"/>
          <w:lang w:val="ru-RU"/>
        </w:rPr>
        <w:t xml:space="preserve"> </w:t>
      </w:r>
      <w:r w:rsidRPr="009A421E">
        <w:rPr>
          <w:rFonts w:ascii="Times New Roman" w:eastAsiaTheme="minorHAnsi" w:hAnsi="Times New Roman"/>
          <w:sz w:val="28"/>
          <w:szCs w:val="28"/>
          <w:lang w:val="ru-RU"/>
        </w:rPr>
        <w:t>Курильские острова</w:t>
      </w:r>
      <w:r>
        <w:rPr>
          <w:rFonts w:ascii="Times New Roman" w:eastAsiaTheme="minorHAnsi" w:hAnsi="Times New Roman"/>
          <w:sz w:val="28"/>
          <w:szCs w:val="28"/>
          <w:lang w:val="ru-RU"/>
        </w:rPr>
        <w:t xml:space="preserve"> </w:t>
      </w:r>
      <w:r w:rsidRPr="009A421E">
        <w:rPr>
          <w:rFonts w:ascii="Times New Roman" w:hAnsi="Times New Roman"/>
          <w:sz w:val="28"/>
          <w:szCs w:val="28"/>
          <w:lang w:val="ru-RU"/>
        </w:rPr>
        <w:t>и отдельные прибрежные районы</w:t>
      </w:r>
      <w:r>
        <w:rPr>
          <w:rFonts w:ascii="Times New Roman" w:hAnsi="Times New Roman"/>
          <w:sz w:val="28"/>
          <w:szCs w:val="28"/>
          <w:lang w:val="ru-RU"/>
        </w:rPr>
        <w:t xml:space="preserve"> </w:t>
      </w:r>
      <w:r w:rsidRPr="009A421E">
        <w:rPr>
          <w:rFonts w:ascii="Times New Roman" w:eastAsiaTheme="minorHAnsi" w:hAnsi="Times New Roman"/>
          <w:sz w:val="28"/>
          <w:szCs w:val="28"/>
          <w:lang w:val="ru-RU"/>
        </w:rPr>
        <w:t>Приморского края</w:t>
      </w:r>
      <w:r w:rsidRPr="009A421E">
        <w:rPr>
          <w:rFonts w:ascii="Times New Roman" w:hAnsi="Times New Roman"/>
          <w:sz w:val="28"/>
          <w:szCs w:val="28"/>
          <w:lang w:val="ru-RU"/>
        </w:rPr>
        <w:t>). Член Сахалинского областного комитета ВКП(б), депутат Сахалинского областного Совета депутатов трудящихся 2</w:t>
      </w:r>
      <w:r w:rsidR="00C46999">
        <w:rPr>
          <w:rFonts w:ascii="Times New Roman" w:hAnsi="Times New Roman"/>
          <w:sz w:val="28"/>
          <w:szCs w:val="28"/>
          <w:lang w:val="ru-RU"/>
        </w:rPr>
        <w:t>-го</w:t>
      </w:r>
      <w:r w:rsidRPr="009A421E">
        <w:rPr>
          <w:rFonts w:ascii="Times New Roman" w:hAnsi="Times New Roman"/>
          <w:sz w:val="28"/>
          <w:szCs w:val="28"/>
          <w:lang w:val="ru-RU"/>
        </w:rPr>
        <w:t xml:space="preserve"> созыва, депутат Верховного Совета СССР 3</w:t>
      </w:r>
      <w:r w:rsidR="00C46999">
        <w:rPr>
          <w:rFonts w:ascii="Times New Roman" w:hAnsi="Times New Roman"/>
          <w:sz w:val="28"/>
          <w:szCs w:val="28"/>
          <w:lang w:val="ru-RU"/>
        </w:rPr>
        <w:t>-го</w:t>
      </w:r>
      <w:r w:rsidRPr="009A421E">
        <w:rPr>
          <w:rFonts w:ascii="Times New Roman" w:hAnsi="Times New Roman"/>
          <w:sz w:val="28"/>
          <w:szCs w:val="28"/>
          <w:lang w:val="ru-RU"/>
        </w:rPr>
        <w:t xml:space="preserve"> созыва от Сахалинской области.</w:t>
      </w:r>
    </w:p>
    <w:p w:rsidR="007D0638" w:rsidRDefault="007D0638" w:rsidP="007D0638">
      <w:pPr>
        <w:ind w:firstLine="851"/>
        <w:jc w:val="both"/>
        <w:rPr>
          <w:rFonts w:ascii="Times New Roman" w:hAnsi="Times New Roman"/>
          <w:sz w:val="28"/>
          <w:szCs w:val="28"/>
          <w:lang w:val="ru-RU"/>
        </w:rPr>
      </w:pPr>
      <w:r w:rsidRPr="009A421E">
        <w:rPr>
          <w:rFonts w:ascii="Times New Roman" w:hAnsi="Times New Roman"/>
          <w:sz w:val="28"/>
          <w:szCs w:val="28"/>
          <w:lang w:val="ru-RU"/>
        </w:rPr>
        <w:t>В марте</w:t>
      </w:r>
      <w:r w:rsidR="00C46999">
        <w:rPr>
          <w:rFonts w:ascii="Times New Roman" w:hAnsi="Times New Roman"/>
          <w:sz w:val="28"/>
          <w:szCs w:val="28"/>
          <w:lang w:val="ru-RU"/>
        </w:rPr>
        <w:t xml:space="preserve"> </w:t>
      </w:r>
      <w:r w:rsidRPr="009A421E">
        <w:rPr>
          <w:rFonts w:ascii="Times New Roman" w:eastAsiaTheme="minorHAnsi" w:hAnsi="Times New Roman"/>
          <w:sz w:val="28"/>
          <w:szCs w:val="28"/>
          <w:lang w:val="ru-RU"/>
        </w:rPr>
        <w:t>1953 года</w:t>
      </w:r>
      <w:r w:rsidR="00D07728">
        <w:rPr>
          <w:rFonts w:ascii="Times New Roman" w:eastAsiaTheme="minorHAnsi" w:hAnsi="Times New Roman"/>
          <w:sz w:val="28"/>
          <w:szCs w:val="28"/>
          <w:lang w:val="ru-RU"/>
        </w:rPr>
        <w:t xml:space="preserve"> </w:t>
      </w:r>
      <w:r w:rsidRPr="009A421E">
        <w:rPr>
          <w:rFonts w:ascii="Times New Roman" w:hAnsi="Times New Roman"/>
          <w:sz w:val="28"/>
          <w:szCs w:val="28"/>
          <w:lang w:val="ru-RU"/>
        </w:rPr>
        <w:t>этот «островной» округ был переформирован в армию, которую включили в состав нового объединённого</w:t>
      </w:r>
      <w:r w:rsidRPr="009A421E">
        <w:rPr>
          <w:rFonts w:ascii="Times New Roman" w:eastAsiaTheme="minorHAnsi" w:hAnsi="Times New Roman"/>
          <w:sz w:val="28"/>
          <w:szCs w:val="28"/>
          <w:lang w:val="ru-RU"/>
        </w:rPr>
        <w:t>Дальневосточного военного округа</w:t>
      </w:r>
      <w:r w:rsidRPr="009A421E">
        <w:rPr>
          <w:rFonts w:ascii="Times New Roman" w:hAnsi="Times New Roman"/>
          <w:sz w:val="28"/>
          <w:szCs w:val="28"/>
          <w:lang w:val="ru-RU"/>
        </w:rPr>
        <w:t>.</w:t>
      </w:r>
    </w:p>
    <w:p w:rsidR="007D0638" w:rsidRDefault="007D0638" w:rsidP="007D0638">
      <w:pPr>
        <w:ind w:firstLine="851"/>
        <w:jc w:val="both"/>
        <w:rPr>
          <w:rFonts w:ascii="Times New Roman" w:hAnsi="Times New Roman"/>
          <w:sz w:val="28"/>
          <w:szCs w:val="28"/>
          <w:lang w:val="ru-RU"/>
        </w:rPr>
      </w:pPr>
      <w:r w:rsidRPr="009A421E">
        <w:rPr>
          <w:rFonts w:ascii="Times New Roman" w:hAnsi="Times New Roman"/>
          <w:sz w:val="28"/>
          <w:szCs w:val="28"/>
          <w:lang w:val="ru-RU"/>
        </w:rPr>
        <w:t>Крылов около полугода командовал этой армией, а в сентябре того же</w:t>
      </w:r>
      <w:r w:rsidRPr="009A421E">
        <w:rPr>
          <w:rFonts w:ascii="Times New Roman" w:eastAsiaTheme="minorHAnsi" w:hAnsi="Times New Roman"/>
          <w:sz w:val="28"/>
          <w:szCs w:val="28"/>
          <w:lang w:val="ru-RU"/>
        </w:rPr>
        <w:t>1953 года</w:t>
      </w:r>
      <w:r w:rsidR="009226C0">
        <w:rPr>
          <w:rFonts w:ascii="Times New Roman" w:eastAsiaTheme="minorHAnsi" w:hAnsi="Times New Roman"/>
          <w:sz w:val="28"/>
          <w:szCs w:val="28"/>
          <w:lang w:val="ru-RU"/>
        </w:rPr>
        <w:t xml:space="preserve"> </w:t>
      </w:r>
      <w:r w:rsidRPr="009A421E">
        <w:rPr>
          <w:rFonts w:ascii="Times New Roman" w:hAnsi="Times New Roman"/>
          <w:sz w:val="28"/>
          <w:szCs w:val="28"/>
          <w:lang w:val="ru-RU"/>
        </w:rPr>
        <w:t xml:space="preserve">он был назначен первым заместителем командующего войсками </w:t>
      </w:r>
      <w:r w:rsidRPr="009A421E">
        <w:rPr>
          <w:rFonts w:ascii="Times New Roman" w:eastAsiaTheme="minorHAnsi" w:hAnsi="Times New Roman"/>
          <w:sz w:val="28"/>
          <w:szCs w:val="28"/>
          <w:lang w:val="ru-RU"/>
        </w:rPr>
        <w:t>Дальневосточного военного округа</w:t>
      </w:r>
      <w:r w:rsidRPr="009A421E">
        <w:rPr>
          <w:rFonts w:ascii="Times New Roman" w:hAnsi="Times New Roman"/>
          <w:sz w:val="28"/>
          <w:szCs w:val="28"/>
          <w:lang w:val="ru-RU"/>
        </w:rPr>
        <w:t xml:space="preserve">. </w:t>
      </w:r>
      <w:r w:rsidRPr="00867B27">
        <w:rPr>
          <w:rFonts w:ascii="Times New Roman" w:hAnsi="Times New Roman"/>
          <w:sz w:val="28"/>
          <w:szCs w:val="28"/>
          <w:lang w:val="ru-RU"/>
        </w:rPr>
        <w:t>Одновременно,</w:t>
      </w:r>
      <w:r w:rsidRPr="00867B27">
        <w:rPr>
          <w:rFonts w:ascii="Times New Roman" w:eastAsiaTheme="minorHAnsi" w:hAnsi="Times New Roman"/>
          <w:sz w:val="28"/>
          <w:szCs w:val="28"/>
          <w:lang w:val="ru-RU"/>
        </w:rPr>
        <w:t>18</w:t>
      </w:r>
      <w:r w:rsidRPr="009A421E">
        <w:rPr>
          <w:rFonts w:ascii="Times New Roman" w:eastAsiaTheme="minorHAnsi" w:hAnsi="Times New Roman"/>
          <w:sz w:val="28"/>
          <w:szCs w:val="28"/>
          <w:lang w:val="ru-RU"/>
        </w:rPr>
        <w:t xml:space="preserve"> сентября1953 года</w:t>
      </w:r>
      <w:r w:rsidRPr="009A421E">
        <w:rPr>
          <w:rFonts w:ascii="Times New Roman" w:hAnsi="Times New Roman"/>
          <w:sz w:val="28"/>
          <w:szCs w:val="28"/>
          <w:lang w:val="ru-RU"/>
        </w:rPr>
        <w:t>, ему было присвоено воинское звание</w:t>
      </w:r>
      <w:r w:rsidR="009226C0">
        <w:rPr>
          <w:rFonts w:ascii="Times New Roman" w:hAnsi="Times New Roman"/>
          <w:sz w:val="28"/>
          <w:szCs w:val="28"/>
          <w:lang w:val="ru-RU"/>
        </w:rPr>
        <w:t xml:space="preserve"> </w:t>
      </w:r>
      <w:r w:rsidRPr="009A421E">
        <w:rPr>
          <w:rFonts w:ascii="Times New Roman" w:eastAsiaTheme="minorHAnsi" w:hAnsi="Times New Roman"/>
          <w:sz w:val="28"/>
          <w:szCs w:val="28"/>
          <w:lang w:val="ru-RU"/>
        </w:rPr>
        <w:t>генерал армии</w:t>
      </w:r>
      <w:r>
        <w:rPr>
          <w:rFonts w:ascii="Times New Roman" w:hAnsi="Times New Roman"/>
          <w:sz w:val="28"/>
          <w:szCs w:val="28"/>
          <w:lang w:val="ru-RU"/>
        </w:rPr>
        <w:t>.</w:t>
      </w:r>
    </w:p>
    <w:p w:rsidR="007D0638" w:rsidRDefault="007D0638" w:rsidP="007D0638">
      <w:pPr>
        <w:ind w:firstLine="851"/>
        <w:jc w:val="both"/>
        <w:rPr>
          <w:rFonts w:ascii="Times New Roman" w:hAnsi="Times New Roman"/>
          <w:sz w:val="28"/>
          <w:szCs w:val="28"/>
          <w:lang w:val="ru-RU"/>
        </w:rPr>
      </w:pPr>
      <w:r w:rsidRPr="009A421E">
        <w:rPr>
          <w:rFonts w:ascii="Times New Roman" w:hAnsi="Times New Roman"/>
          <w:sz w:val="28"/>
          <w:szCs w:val="28"/>
          <w:lang w:val="ru-RU"/>
        </w:rPr>
        <w:t xml:space="preserve">С января </w:t>
      </w:r>
      <w:r w:rsidRPr="00AF11E2">
        <w:rPr>
          <w:rFonts w:ascii="Times New Roman" w:eastAsiaTheme="minorHAnsi" w:hAnsi="Times New Roman"/>
          <w:sz w:val="28"/>
          <w:szCs w:val="28"/>
          <w:lang w:val="ru-RU"/>
        </w:rPr>
        <w:t>1956 года</w:t>
      </w:r>
      <w:r>
        <w:rPr>
          <w:rFonts w:ascii="Times New Roman" w:eastAsiaTheme="minorHAnsi" w:hAnsi="Times New Roman"/>
          <w:sz w:val="28"/>
          <w:szCs w:val="28"/>
          <w:lang w:val="ru-RU"/>
        </w:rPr>
        <w:t xml:space="preserve"> </w:t>
      </w:r>
      <w:r>
        <w:rPr>
          <w:rFonts w:ascii="Times New Roman" w:hAnsi="Times New Roman"/>
          <w:sz w:val="28"/>
          <w:szCs w:val="28"/>
          <w:lang w:val="ru-RU"/>
        </w:rPr>
        <w:t>–</w:t>
      </w:r>
      <w:r w:rsidRPr="009A421E">
        <w:rPr>
          <w:rFonts w:ascii="Times New Roman" w:hAnsi="Times New Roman"/>
          <w:sz w:val="28"/>
          <w:szCs w:val="28"/>
          <w:lang w:val="ru-RU"/>
        </w:rPr>
        <w:t xml:space="preserve"> командующий войсками</w:t>
      </w:r>
      <w:r>
        <w:rPr>
          <w:rFonts w:ascii="Times New Roman" w:hAnsi="Times New Roman"/>
          <w:sz w:val="28"/>
          <w:szCs w:val="28"/>
          <w:lang w:val="ru-RU"/>
        </w:rPr>
        <w:t xml:space="preserve"> </w:t>
      </w:r>
      <w:r w:rsidRPr="00AF11E2">
        <w:rPr>
          <w:rFonts w:ascii="Times New Roman" w:eastAsiaTheme="minorHAnsi" w:hAnsi="Times New Roman"/>
          <w:sz w:val="28"/>
          <w:szCs w:val="28"/>
          <w:lang w:val="ru-RU"/>
        </w:rPr>
        <w:t>Уральского военного округа</w:t>
      </w:r>
      <w:r w:rsidRPr="009A421E">
        <w:rPr>
          <w:rFonts w:ascii="Times New Roman" w:hAnsi="Times New Roman"/>
          <w:sz w:val="28"/>
          <w:szCs w:val="28"/>
          <w:lang w:val="ru-RU"/>
        </w:rPr>
        <w:t>, с</w:t>
      </w:r>
      <w:r w:rsidRPr="00AF11E2">
        <w:rPr>
          <w:rFonts w:ascii="Times New Roman" w:eastAsiaTheme="minorHAnsi" w:hAnsi="Times New Roman"/>
          <w:sz w:val="28"/>
          <w:szCs w:val="28"/>
          <w:lang w:val="ru-RU"/>
        </w:rPr>
        <w:t>1958 года</w:t>
      </w:r>
      <w:r>
        <w:rPr>
          <w:rFonts w:ascii="Times New Roman" w:eastAsiaTheme="minorHAnsi" w:hAnsi="Times New Roman"/>
          <w:sz w:val="28"/>
          <w:szCs w:val="28"/>
          <w:lang w:val="ru-RU"/>
        </w:rPr>
        <w:t xml:space="preserve"> </w:t>
      </w:r>
      <w:r>
        <w:rPr>
          <w:rFonts w:ascii="Times New Roman" w:hAnsi="Times New Roman"/>
          <w:sz w:val="28"/>
          <w:szCs w:val="28"/>
          <w:lang w:val="ru-RU"/>
        </w:rPr>
        <w:t>–</w:t>
      </w:r>
      <w:r w:rsidRPr="009A421E">
        <w:rPr>
          <w:rFonts w:ascii="Times New Roman" w:hAnsi="Times New Roman"/>
          <w:sz w:val="28"/>
          <w:szCs w:val="28"/>
          <w:lang w:val="ru-RU"/>
        </w:rPr>
        <w:t xml:space="preserve"> командующий войсками</w:t>
      </w:r>
      <w:r w:rsidRPr="00AF11E2">
        <w:rPr>
          <w:rFonts w:ascii="Times New Roman" w:eastAsiaTheme="minorHAnsi" w:hAnsi="Times New Roman"/>
          <w:sz w:val="28"/>
          <w:szCs w:val="28"/>
          <w:lang w:val="ru-RU"/>
        </w:rPr>
        <w:t>Ленинградского военного округа</w:t>
      </w:r>
      <w:r w:rsidRPr="009A421E">
        <w:rPr>
          <w:rFonts w:ascii="Times New Roman" w:hAnsi="Times New Roman"/>
          <w:sz w:val="28"/>
          <w:szCs w:val="28"/>
          <w:lang w:val="ru-RU"/>
        </w:rPr>
        <w:t>, с</w:t>
      </w:r>
      <w:r w:rsidRPr="00AF11E2">
        <w:rPr>
          <w:rFonts w:ascii="Times New Roman" w:eastAsiaTheme="minorHAnsi" w:hAnsi="Times New Roman"/>
          <w:sz w:val="28"/>
          <w:szCs w:val="28"/>
          <w:lang w:val="ru-RU"/>
        </w:rPr>
        <w:t>1960 года</w:t>
      </w:r>
      <w:r>
        <w:rPr>
          <w:rFonts w:ascii="Times New Roman" w:eastAsiaTheme="minorHAnsi" w:hAnsi="Times New Roman"/>
          <w:sz w:val="28"/>
          <w:szCs w:val="28"/>
          <w:lang w:val="ru-RU"/>
        </w:rPr>
        <w:t xml:space="preserve"> </w:t>
      </w:r>
      <w:r>
        <w:rPr>
          <w:rFonts w:ascii="Times New Roman" w:hAnsi="Times New Roman"/>
          <w:sz w:val="28"/>
          <w:szCs w:val="28"/>
          <w:lang w:val="ru-RU"/>
        </w:rPr>
        <w:t>–</w:t>
      </w:r>
      <w:r w:rsidRPr="009A421E">
        <w:rPr>
          <w:rFonts w:ascii="Times New Roman" w:hAnsi="Times New Roman"/>
          <w:sz w:val="28"/>
          <w:szCs w:val="28"/>
          <w:lang w:val="ru-RU"/>
        </w:rPr>
        <w:t xml:space="preserve"> командующий войсками</w:t>
      </w:r>
      <w:r w:rsidRPr="00AF11E2">
        <w:rPr>
          <w:rFonts w:ascii="Times New Roman" w:eastAsiaTheme="minorHAnsi" w:hAnsi="Times New Roman"/>
          <w:sz w:val="28"/>
          <w:szCs w:val="28"/>
          <w:lang w:val="ru-RU"/>
        </w:rPr>
        <w:t>Московского военного округа</w:t>
      </w:r>
      <w:r w:rsidRPr="009A421E">
        <w:rPr>
          <w:rFonts w:ascii="Times New Roman" w:hAnsi="Times New Roman"/>
          <w:sz w:val="28"/>
          <w:szCs w:val="28"/>
          <w:lang w:val="ru-RU"/>
        </w:rPr>
        <w:t xml:space="preserve">. </w:t>
      </w:r>
      <w:r w:rsidRPr="00AF11E2">
        <w:rPr>
          <w:rFonts w:ascii="Times New Roman" w:hAnsi="Times New Roman"/>
          <w:sz w:val="28"/>
          <w:szCs w:val="28"/>
          <w:lang w:val="ru-RU"/>
        </w:rPr>
        <w:t>В марте</w:t>
      </w:r>
      <w:r w:rsidR="006425E8">
        <w:rPr>
          <w:rFonts w:ascii="Times New Roman" w:hAnsi="Times New Roman"/>
          <w:sz w:val="28"/>
          <w:szCs w:val="28"/>
          <w:lang w:val="ru-RU"/>
        </w:rPr>
        <w:t xml:space="preserve"> </w:t>
      </w:r>
      <w:r w:rsidRPr="00AF11E2">
        <w:rPr>
          <w:rFonts w:ascii="Times New Roman" w:eastAsiaTheme="minorHAnsi" w:hAnsi="Times New Roman"/>
          <w:sz w:val="28"/>
          <w:szCs w:val="28"/>
          <w:lang w:val="ru-RU"/>
        </w:rPr>
        <w:t>1963 года</w:t>
      </w:r>
      <w:r w:rsidRPr="00AF11E2">
        <w:rPr>
          <w:rFonts w:ascii="Times New Roman" w:hAnsi="Times New Roman"/>
          <w:sz w:val="28"/>
          <w:szCs w:val="28"/>
          <w:lang w:val="ru-RU"/>
        </w:rPr>
        <w:t>назначен Главнокомандующим</w:t>
      </w:r>
      <w:r>
        <w:rPr>
          <w:rFonts w:ascii="Times New Roman" w:hAnsi="Times New Roman"/>
          <w:sz w:val="28"/>
          <w:szCs w:val="28"/>
          <w:lang w:val="ru-RU"/>
        </w:rPr>
        <w:t xml:space="preserve"> </w:t>
      </w:r>
      <w:r w:rsidRPr="00AF11E2">
        <w:rPr>
          <w:rFonts w:ascii="Times New Roman" w:eastAsiaTheme="minorHAnsi" w:hAnsi="Times New Roman"/>
          <w:sz w:val="28"/>
          <w:szCs w:val="28"/>
          <w:lang w:val="ru-RU"/>
        </w:rPr>
        <w:t>Ракетными войсками стратегического назначения СССР</w:t>
      </w:r>
      <w:r w:rsidRPr="00AF11E2">
        <w:rPr>
          <w:rFonts w:ascii="Times New Roman" w:hAnsi="Times New Roman"/>
          <w:sz w:val="28"/>
          <w:szCs w:val="28"/>
          <w:lang w:val="ru-RU"/>
        </w:rPr>
        <w:t>.</w:t>
      </w:r>
    </w:p>
    <w:p w:rsidR="007D0638" w:rsidRDefault="007D0638" w:rsidP="007D0638">
      <w:pPr>
        <w:ind w:firstLine="851"/>
        <w:jc w:val="both"/>
        <w:rPr>
          <w:rFonts w:ascii="Times New Roman" w:hAnsi="Times New Roman"/>
          <w:sz w:val="28"/>
          <w:szCs w:val="28"/>
          <w:lang w:val="ru-RU"/>
        </w:rPr>
      </w:pPr>
      <w:r w:rsidRPr="00AF11E2">
        <w:rPr>
          <w:rFonts w:ascii="Times New Roman" w:hAnsi="Times New Roman"/>
          <w:sz w:val="28"/>
          <w:szCs w:val="28"/>
          <w:lang w:val="ru-RU"/>
        </w:rPr>
        <w:t>На посту Главкома</w:t>
      </w:r>
      <w:r>
        <w:rPr>
          <w:rFonts w:ascii="Times New Roman" w:hAnsi="Times New Roman"/>
          <w:sz w:val="28"/>
          <w:szCs w:val="28"/>
          <w:lang w:val="ru-RU"/>
        </w:rPr>
        <w:t xml:space="preserve"> </w:t>
      </w:r>
      <w:r w:rsidRPr="00867B27">
        <w:rPr>
          <w:rFonts w:ascii="Times New Roman" w:eastAsiaTheme="minorHAnsi" w:hAnsi="Times New Roman"/>
          <w:sz w:val="28"/>
          <w:szCs w:val="28"/>
          <w:lang w:val="ru-RU"/>
        </w:rPr>
        <w:t>РВСН</w:t>
      </w:r>
      <w:r w:rsidR="00AB2801">
        <w:rPr>
          <w:rFonts w:ascii="Times New Roman" w:hAnsi="Times New Roman"/>
          <w:sz w:val="28"/>
          <w:szCs w:val="28"/>
          <w:lang w:val="ru-RU"/>
        </w:rPr>
        <w:t xml:space="preserve"> Н</w:t>
      </w:r>
      <w:r w:rsidRPr="00867B27">
        <w:rPr>
          <w:rFonts w:ascii="Times New Roman" w:hAnsi="Times New Roman"/>
          <w:sz w:val="28"/>
          <w:szCs w:val="28"/>
          <w:lang w:val="ru-RU"/>
        </w:rPr>
        <w:t>.И.Крылов</w:t>
      </w:r>
      <w:r w:rsidRPr="00AF11E2">
        <w:rPr>
          <w:rFonts w:ascii="Times New Roman" w:hAnsi="Times New Roman"/>
          <w:sz w:val="28"/>
          <w:szCs w:val="28"/>
          <w:lang w:val="ru-RU"/>
        </w:rPr>
        <w:t xml:space="preserve"> оказался по существу, создателем нового вида войск, ибо за прошедшие 4 года существования войск он стал их четвёртым по счету Главнокомандующим. Ему предстояло в сжатые сроки создать войска, привести их в постоянную боевую готовность, обеспечивать испытания новой техники и совместно с кон</w:t>
      </w:r>
      <w:r>
        <w:rPr>
          <w:rFonts w:ascii="Times New Roman" w:hAnsi="Times New Roman"/>
          <w:sz w:val="28"/>
          <w:szCs w:val="28"/>
          <w:lang w:val="ru-RU"/>
        </w:rPr>
        <w:t xml:space="preserve">структорами вести её доработку. </w:t>
      </w:r>
      <w:r w:rsidRPr="00AF11E2">
        <w:rPr>
          <w:rFonts w:ascii="Times New Roman" w:hAnsi="Times New Roman"/>
          <w:sz w:val="28"/>
          <w:szCs w:val="28"/>
          <w:lang w:val="ru-RU"/>
        </w:rPr>
        <w:t>Развитие РВСН обуславливалось и</w:t>
      </w:r>
      <w:r>
        <w:rPr>
          <w:rFonts w:ascii="Times New Roman" w:hAnsi="Times New Roman"/>
          <w:sz w:val="28"/>
          <w:szCs w:val="28"/>
          <w:lang w:val="ru-RU"/>
        </w:rPr>
        <w:t xml:space="preserve"> </w:t>
      </w:r>
      <w:r w:rsidRPr="00AF11E2">
        <w:rPr>
          <w:rFonts w:ascii="Times New Roman" w:eastAsiaTheme="minorHAnsi" w:hAnsi="Times New Roman"/>
          <w:sz w:val="28"/>
          <w:szCs w:val="28"/>
          <w:lang w:val="ru-RU"/>
        </w:rPr>
        <w:t>Карибским кризисом</w:t>
      </w:r>
      <w:r w:rsidRPr="00AF11E2">
        <w:rPr>
          <w:rFonts w:ascii="Times New Roman" w:hAnsi="Times New Roman"/>
          <w:sz w:val="28"/>
          <w:szCs w:val="28"/>
          <w:lang w:val="ru-RU"/>
        </w:rPr>
        <w:t>.</w:t>
      </w:r>
      <w:r>
        <w:rPr>
          <w:rFonts w:ascii="Times New Roman" w:hAnsi="Times New Roman"/>
          <w:sz w:val="28"/>
          <w:szCs w:val="28"/>
          <w:lang w:val="ru-RU"/>
        </w:rPr>
        <w:t xml:space="preserve"> </w:t>
      </w:r>
      <w:r w:rsidRPr="00AF11E2">
        <w:rPr>
          <w:rFonts w:ascii="Times New Roman" w:hAnsi="Times New Roman"/>
          <w:sz w:val="28"/>
          <w:szCs w:val="28"/>
          <w:lang w:val="ru-RU"/>
        </w:rPr>
        <w:t xml:space="preserve"> В</w:t>
      </w:r>
      <w:r w:rsidRPr="00AF11E2">
        <w:rPr>
          <w:rFonts w:ascii="Times New Roman" w:eastAsiaTheme="minorHAnsi" w:hAnsi="Times New Roman"/>
          <w:sz w:val="28"/>
          <w:szCs w:val="28"/>
          <w:lang w:val="ru-RU"/>
        </w:rPr>
        <w:t>1965 году</w:t>
      </w:r>
      <w:r w:rsidRPr="00AF11E2">
        <w:rPr>
          <w:rFonts w:ascii="Times New Roman" w:hAnsi="Times New Roman"/>
          <w:sz w:val="28"/>
          <w:szCs w:val="28"/>
          <w:lang w:val="ru-RU"/>
        </w:rPr>
        <w:t>, судя по докладу</w:t>
      </w:r>
      <w:r>
        <w:rPr>
          <w:rFonts w:ascii="Times New Roman" w:hAnsi="Times New Roman"/>
          <w:sz w:val="28"/>
          <w:szCs w:val="28"/>
          <w:lang w:val="ru-RU"/>
        </w:rPr>
        <w:t xml:space="preserve"> </w:t>
      </w:r>
      <w:r w:rsidRPr="00AF11E2">
        <w:rPr>
          <w:rFonts w:ascii="Times New Roman" w:eastAsiaTheme="minorHAnsi" w:hAnsi="Times New Roman"/>
          <w:sz w:val="28"/>
          <w:szCs w:val="28"/>
          <w:lang w:val="ru-RU"/>
        </w:rPr>
        <w:t xml:space="preserve">министра обороны </w:t>
      </w:r>
      <w:r w:rsidRPr="00867B27">
        <w:rPr>
          <w:rFonts w:ascii="Times New Roman" w:eastAsiaTheme="minorHAnsi" w:hAnsi="Times New Roman"/>
          <w:sz w:val="28"/>
          <w:szCs w:val="28"/>
          <w:lang w:val="ru-RU"/>
        </w:rPr>
        <w:t>США</w:t>
      </w:r>
      <w:r>
        <w:rPr>
          <w:rFonts w:ascii="Times New Roman" w:eastAsiaTheme="minorHAnsi" w:hAnsi="Times New Roman"/>
          <w:sz w:val="28"/>
          <w:szCs w:val="28"/>
          <w:lang w:val="ru-RU"/>
        </w:rPr>
        <w:t xml:space="preserve"> </w:t>
      </w:r>
      <w:r w:rsidRPr="00867B27">
        <w:rPr>
          <w:rFonts w:ascii="Times New Roman" w:eastAsiaTheme="minorHAnsi" w:hAnsi="Times New Roman"/>
          <w:sz w:val="28"/>
          <w:szCs w:val="28"/>
          <w:lang w:val="ru-RU"/>
        </w:rPr>
        <w:t>Р. Макнамары</w:t>
      </w:r>
      <w:r w:rsidRPr="00AF11E2">
        <w:rPr>
          <w:rFonts w:ascii="Times New Roman" w:hAnsi="Times New Roman"/>
          <w:sz w:val="28"/>
          <w:szCs w:val="28"/>
          <w:lang w:val="ru-RU"/>
        </w:rPr>
        <w:t>, у США имелось 650 баллистических ракет, а у СССР всего 200. Н.И.Крылов, конструктор</w:t>
      </w:r>
      <w:r>
        <w:rPr>
          <w:rFonts w:ascii="Times New Roman" w:hAnsi="Times New Roman"/>
          <w:sz w:val="28"/>
          <w:szCs w:val="28"/>
          <w:lang w:val="ru-RU"/>
        </w:rPr>
        <w:t xml:space="preserve"> </w:t>
      </w:r>
      <w:r w:rsidRPr="00AF11E2">
        <w:rPr>
          <w:rFonts w:ascii="Times New Roman" w:eastAsiaTheme="minorHAnsi" w:hAnsi="Times New Roman"/>
          <w:sz w:val="28"/>
          <w:szCs w:val="28"/>
          <w:lang w:val="ru-RU"/>
        </w:rPr>
        <w:t>М.К.Янгель</w:t>
      </w:r>
      <w:r w:rsidR="00446C2A">
        <w:rPr>
          <w:rFonts w:ascii="Times New Roman" w:eastAsiaTheme="minorHAnsi" w:hAnsi="Times New Roman"/>
          <w:sz w:val="28"/>
          <w:szCs w:val="28"/>
          <w:lang w:val="ru-RU"/>
        </w:rPr>
        <w:t xml:space="preserve"> </w:t>
      </w:r>
      <w:r w:rsidRPr="00AF11E2">
        <w:rPr>
          <w:rFonts w:ascii="Times New Roman" w:hAnsi="Times New Roman"/>
          <w:sz w:val="28"/>
          <w:szCs w:val="28"/>
          <w:lang w:val="ru-RU"/>
        </w:rPr>
        <w:t>и ряд других специалистов приходят к выводу о необходимости строительства новейших шахтных пусковых установок (ШПУ) и принятия на вооружение новых боевых ракетных комплексов (БРК). М.К.Янгель создал в своём КБ новые виды ракетного вооружения, дальность полёта которых значительно превышала РК с ракетами</w:t>
      </w:r>
      <w:r>
        <w:rPr>
          <w:rFonts w:ascii="Times New Roman" w:hAnsi="Times New Roman"/>
          <w:sz w:val="28"/>
          <w:szCs w:val="28"/>
          <w:lang w:val="ru-RU"/>
        </w:rPr>
        <w:t xml:space="preserve"> </w:t>
      </w:r>
      <w:r w:rsidRPr="00AF11E2">
        <w:rPr>
          <w:rFonts w:ascii="Times New Roman" w:eastAsiaTheme="minorHAnsi" w:hAnsi="Times New Roman"/>
          <w:sz w:val="28"/>
          <w:szCs w:val="28"/>
          <w:lang w:val="ru-RU"/>
        </w:rPr>
        <w:t>Р-12</w:t>
      </w:r>
      <w:r w:rsidRPr="00AF11E2">
        <w:rPr>
          <w:rFonts w:ascii="Times New Roman" w:hAnsi="Times New Roman"/>
          <w:sz w:val="28"/>
          <w:szCs w:val="28"/>
          <w:lang w:val="ru-RU"/>
        </w:rPr>
        <w:t>.</w:t>
      </w:r>
    </w:p>
    <w:p w:rsidR="007D0638" w:rsidRPr="00867B27" w:rsidRDefault="007D0638" w:rsidP="007D0638">
      <w:pPr>
        <w:ind w:firstLine="851"/>
        <w:jc w:val="both"/>
        <w:rPr>
          <w:rFonts w:ascii="Times New Roman" w:hAnsi="Times New Roman"/>
          <w:sz w:val="28"/>
          <w:szCs w:val="28"/>
          <w:lang w:val="ru-RU"/>
        </w:rPr>
      </w:pPr>
      <w:r w:rsidRPr="00AF11E2">
        <w:rPr>
          <w:rFonts w:ascii="Times New Roman" w:hAnsi="Times New Roman"/>
          <w:sz w:val="28"/>
          <w:szCs w:val="28"/>
          <w:lang w:val="ru-RU"/>
        </w:rPr>
        <w:t>Широко известна</w:t>
      </w:r>
      <w:r>
        <w:rPr>
          <w:rFonts w:ascii="Times New Roman" w:hAnsi="Times New Roman"/>
          <w:sz w:val="28"/>
          <w:szCs w:val="28"/>
          <w:lang w:val="ru-RU"/>
        </w:rPr>
        <w:t>,</w:t>
      </w:r>
      <w:r w:rsidRPr="00AF11E2">
        <w:rPr>
          <w:rFonts w:ascii="Times New Roman" w:hAnsi="Times New Roman"/>
          <w:sz w:val="28"/>
          <w:szCs w:val="28"/>
          <w:lang w:val="ru-RU"/>
        </w:rPr>
        <w:t xml:space="preserve"> ставшая уже фольклорной история о посещении Ракетных войск стратегического назначения СССР</w:t>
      </w:r>
      <w:r>
        <w:rPr>
          <w:rFonts w:ascii="Times New Roman" w:hAnsi="Times New Roman"/>
          <w:sz w:val="28"/>
          <w:szCs w:val="28"/>
          <w:lang w:val="ru-RU"/>
        </w:rPr>
        <w:t xml:space="preserve"> </w:t>
      </w:r>
      <w:r w:rsidRPr="00AF11E2">
        <w:rPr>
          <w:rFonts w:ascii="Times New Roman" w:eastAsiaTheme="minorHAnsi" w:hAnsi="Times New Roman"/>
          <w:sz w:val="28"/>
          <w:szCs w:val="28"/>
          <w:lang w:val="ru-RU"/>
        </w:rPr>
        <w:t>Президентом Франции</w:t>
      </w:r>
      <w:r>
        <w:rPr>
          <w:rFonts w:ascii="Times New Roman" w:eastAsiaTheme="minorHAnsi" w:hAnsi="Times New Roman"/>
          <w:sz w:val="28"/>
          <w:szCs w:val="28"/>
          <w:lang w:val="ru-RU"/>
        </w:rPr>
        <w:t xml:space="preserve"> </w:t>
      </w:r>
      <w:r w:rsidRPr="00AF11E2">
        <w:rPr>
          <w:rFonts w:ascii="Times New Roman" w:eastAsiaTheme="minorHAnsi" w:hAnsi="Times New Roman"/>
          <w:sz w:val="28"/>
          <w:szCs w:val="28"/>
          <w:lang w:val="ru-RU"/>
        </w:rPr>
        <w:t>Шарлем де Голлем</w:t>
      </w:r>
      <w:r>
        <w:rPr>
          <w:rFonts w:ascii="Times New Roman" w:eastAsiaTheme="minorHAnsi" w:hAnsi="Times New Roman"/>
          <w:sz w:val="28"/>
          <w:szCs w:val="28"/>
          <w:lang w:val="ru-RU"/>
        </w:rPr>
        <w:t xml:space="preserve"> </w:t>
      </w:r>
      <w:r w:rsidRPr="00AF11E2">
        <w:rPr>
          <w:rFonts w:ascii="Times New Roman" w:hAnsi="Times New Roman"/>
          <w:sz w:val="28"/>
          <w:szCs w:val="28"/>
          <w:lang w:val="ru-RU"/>
        </w:rPr>
        <w:t>в</w:t>
      </w:r>
      <w:r w:rsidRPr="00AF11E2">
        <w:rPr>
          <w:rFonts w:ascii="Times New Roman" w:eastAsiaTheme="minorHAnsi" w:hAnsi="Times New Roman"/>
          <w:sz w:val="28"/>
          <w:szCs w:val="28"/>
          <w:lang w:val="ru-RU"/>
        </w:rPr>
        <w:t>1966 году</w:t>
      </w:r>
      <w:r w:rsidRPr="00AF11E2">
        <w:rPr>
          <w:rFonts w:ascii="Times New Roman" w:hAnsi="Times New Roman"/>
          <w:sz w:val="28"/>
          <w:szCs w:val="28"/>
          <w:lang w:val="ru-RU"/>
        </w:rPr>
        <w:t>. Вместе с Н.И.Крыловым он посетил ракетную дивизию в</w:t>
      </w:r>
      <w:r w:rsidR="00446C2A">
        <w:rPr>
          <w:rFonts w:ascii="Times New Roman" w:hAnsi="Times New Roman"/>
          <w:sz w:val="28"/>
          <w:szCs w:val="28"/>
          <w:lang w:val="ru-RU"/>
        </w:rPr>
        <w:t xml:space="preserve"> </w:t>
      </w:r>
      <w:r w:rsidRPr="00AF11E2">
        <w:rPr>
          <w:rFonts w:ascii="Times New Roman" w:eastAsiaTheme="minorHAnsi" w:hAnsi="Times New Roman"/>
          <w:sz w:val="28"/>
          <w:szCs w:val="28"/>
          <w:lang w:val="ru-RU"/>
        </w:rPr>
        <w:t>Новосибирске</w:t>
      </w:r>
      <w:r w:rsidRPr="00AF11E2">
        <w:rPr>
          <w:rFonts w:ascii="Times New Roman" w:hAnsi="Times New Roman"/>
          <w:sz w:val="28"/>
          <w:szCs w:val="28"/>
          <w:lang w:val="ru-RU"/>
        </w:rPr>
        <w:t xml:space="preserve">, после чего по </w:t>
      </w:r>
      <w:r w:rsidRPr="00867B27">
        <w:rPr>
          <w:rFonts w:ascii="Times New Roman" w:hAnsi="Times New Roman"/>
          <w:sz w:val="28"/>
          <w:szCs w:val="28"/>
          <w:lang w:val="ru-RU"/>
        </w:rPr>
        <w:t>приглашению</w:t>
      </w:r>
      <w:r w:rsidRPr="00867B27">
        <w:rPr>
          <w:rFonts w:ascii="Times New Roman" w:eastAsiaTheme="minorHAnsi" w:hAnsi="Times New Roman"/>
          <w:sz w:val="28"/>
          <w:szCs w:val="28"/>
          <w:lang w:val="ru-RU"/>
        </w:rPr>
        <w:t>Л.И.Брежнева</w:t>
      </w:r>
      <w:r w:rsidRPr="00867B27">
        <w:rPr>
          <w:rFonts w:ascii="Times New Roman" w:hAnsi="Times New Roman"/>
          <w:sz w:val="28"/>
          <w:szCs w:val="28"/>
          <w:lang w:val="ru-RU"/>
        </w:rPr>
        <w:t>прибыл для участия в показательном пуске ракеты на полигоне</w:t>
      </w:r>
      <w:r>
        <w:rPr>
          <w:rFonts w:ascii="Times New Roman" w:hAnsi="Times New Roman"/>
          <w:sz w:val="28"/>
          <w:szCs w:val="28"/>
          <w:lang w:val="ru-RU"/>
        </w:rPr>
        <w:t xml:space="preserve"> </w:t>
      </w:r>
      <w:r w:rsidRPr="00867B27">
        <w:rPr>
          <w:rFonts w:ascii="Times New Roman" w:eastAsiaTheme="minorHAnsi" w:hAnsi="Times New Roman"/>
          <w:sz w:val="28"/>
          <w:szCs w:val="28"/>
          <w:lang w:val="ru-RU"/>
        </w:rPr>
        <w:t>Ленинск</w:t>
      </w:r>
      <w:r>
        <w:rPr>
          <w:rFonts w:ascii="Times New Roman" w:eastAsiaTheme="minorHAnsi" w:hAnsi="Times New Roman"/>
          <w:sz w:val="28"/>
          <w:szCs w:val="28"/>
          <w:lang w:val="ru-RU"/>
        </w:rPr>
        <w:t xml:space="preserve"> </w:t>
      </w:r>
      <w:r w:rsidRPr="00867B27">
        <w:rPr>
          <w:rFonts w:ascii="Times New Roman" w:hAnsi="Times New Roman"/>
          <w:sz w:val="28"/>
          <w:szCs w:val="28"/>
          <w:lang w:val="ru-RU"/>
        </w:rPr>
        <w:t>в</w:t>
      </w:r>
      <w:r>
        <w:rPr>
          <w:rFonts w:ascii="Times New Roman" w:hAnsi="Times New Roman"/>
          <w:sz w:val="28"/>
          <w:szCs w:val="28"/>
          <w:lang w:val="ru-RU"/>
        </w:rPr>
        <w:t xml:space="preserve"> </w:t>
      </w:r>
      <w:r w:rsidRPr="00867B27">
        <w:rPr>
          <w:rFonts w:ascii="Times New Roman" w:eastAsiaTheme="minorHAnsi" w:hAnsi="Times New Roman"/>
          <w:sz w:val="28"/>
          <w:szCs w:val="28"/>
          <w:lang w:val="ru-RU"/>
        </w:rPr>
        <w:t>Казахстане</w:t>
      </w:r>
      <w:r w:rsidRPr="00867B27">
        <w:rPr>
          <w:rFonts w:ascii="Times New Roman" w:hAnsi="Times New Roman"/>
          <w:sz w:val="28"/>
          <w:szCs w:val="28"/>
          <w:lang w:val="ru-RU"/>
        </w:rPr>
        <w:t>.</w:t>
      </w:r>
    </w:p>
    <w:p w:rsidR="007D0638" w:rsidRDefault="007D0638" w:rsidP="007D0638">
      <w:pPr>
        <w:ind w:firstLine="851"/>
        <w:jc w:val="both"/>
        <w:rPr>
          <w:rFonts w:ascii="Times New Roman" w:hAnsi="Times New Roman"/>
          <w:sz w:val="28"/>
          <w:szCs w:val="28"/>
          <w:lang w:val="ru-RU"/>
        </w:rPr>
      </w:pPr>
      <w:r w:rsidRPr="00867B27">
        <w:rPr>
          <w:rFonts w:ascii="Times New Roman" w:hAnsi="Times New Roman"/>
          <w:sz w:val="28"/>
          <w:szCs w:val="28"/>
          <w:lang w:val="ru-RU"/>
        </w:rPr>
        <w:t>Де Голль не был предупрежден о готовящемся пуске и беседовал</w:t>
      </w:r>
      <w:r w:rsidRPr="00390F26">
        <w:rPr>
          <w:rFonts w:ascii="Times New Roman" w:hAnsi="Times New Roman"/>
          <w:sz w:val="28"/>
          <w:szCs w:val="28"/>
          <w:lang w:val="ru-RU"/>
        </w:rPr>
        <w:t xml:space="preserve"> с Брежневым и Крыловым на смотровой террасе полигона, когда в нескольких сотнях метров от них внезапно из замаскированной шахты стартовала и ушла в небо межконтинентальная баллистическая ракета. Когда потрясённый де Голль спросил у Брежнева «Неужели у вас такая же ракета и на Париж нацелена?», улыбнувшийся Брежнев кивнул на дымящуюся шахту и ска</w:t>
      </w:r>
      <w:r>
        <w:rPr>
          <w:rFonts w:ascii="Times New Roman" w:hAnsi="Times New Roman"/>
          <w:sz w:val="28"/>
          <w:szCs w:val="28"/>
          <w:lang w:val="ru-RU"/>
        </w:rPr>
        <w:t>зал: «Не беспокойтесь. Не эта».</w:t>
      </w:r>
    </w:p>
    <w:p w:rsidR="007D0638" w:rsidRDefault="007D0638" w:rsidP="007D0638">
      <w:pPr>
        <w:ind w:firstLine="851"/>
        <w:jc w:val="both"/>
        <w:rPr>
          <w:rFonts w:ascii="Times New Roman" w:hAnsi="Times New Roman"/>
          <w:sz w:val="28"/>
          <w:szCs w:val="28"/>
          <w:lang w:val="ru-RU"/>
        </w:rPr>
      </w:pPr>
      <w:r w:rsidRPr="00AF11E2">
        <w:rPr>
          <w:rFonts w:ascii="Times New Roman" w:hAnsi="Times New Roman"/>
          <w:sz w:val="28"/>
          <w:szCs w:val="28"/>
          <w:lang w:val="ru-RU"/>
        </w:rPr>
        <w:t>Возможно, случившееся убедило генерала де Голля в силе нового вида вооружений Советской Армии, повлияло на его решение о выходе</w:t>
      </w:r>
      <w:r>
        <w:rPr>
          <w:rFonts w:ascii="Times New Roman" w:hAnsi="Times New Roman"/>
          <w:sz w:val="28"/>
          <w:szCs w:val="28"/>
          <w:lang w:val="ru-RU"/>
        </w:rPr>
        <w:t xml:space="preserve"> </w:t>
      </w:r>
      <w:r w:rsidRPr="004E4CEE">
        <w:rPr>
          <w:rFonts w:ascii="Times New Roman" w:eastAsiaTheme="minorHAnsi" w:hAnsi="Times New Roman"/>
          <w:sz w:val="28"/>
          <w:szCs w:val="28"/>
          <w:lang w:val="ru-RU"/>
        </w:rPr>
        <w:t>Франции</w:t>
      </w:r>
      <w:r>
        <w:rPr>
          <w:rFonts w:ascii="Times New Roman" w:eastAsiaTheme="minorHAnsi" w:hAnsi="Times New Roman"/>
          <w:sz w:val="28"/>
          <w:szCs w:val="28"/>
          <w:lang w:val="ru-RU"/>
        </w:rPr>
        <w:t xml:space="preserve"> </w:t>
      </w:r>
      <w:r w:rsidRPr="00AF11E2">
        <w:rPr>
          <w:rFonts w:ascii="Times New Roman" w:hAnsi="Times New Roman"/>
          <w:sz w:val="28"/>
          <w:szCs w:val="28"/>
          <w:lang w:val="ru-RU"/>
        </w:rPr>
        <w:t>из военной организации</w:t>
      </w:r>
      <w:r>
        <w:rPr>
          <w:rFonts w:ascii="Times New Roman" w:hAnsi="Times New Roman"/>
          <w:sz w:val="28"/>
          <w:szCs w:val="28"/>
          <w:lang w:val="ru-RU"/>
        </w:rPr>
        <w:t xml:space="preserve"> </w:t>
      </w:r>
      <w:r w:rsidRPr="00AF11E2">
        <w:rPr>
          <w:rFonts w:ascii="Times New Roman" w:eastAsiaTheme="minorHAnsi" w:hAnsi="Times New Roman"/>
          <w:sz w:val="28"/>
          <w:szCs w:val="28"/>
          <w:lang w:val="ru-RU"/>
        </w:rPr>
        <w:t>НАТО</w:t>
      </w:r>
      <w:r>
        <w:rPr>
          <w:rFonts w:ascii="Times New Roman" w:eastAsiaTheme="minorHAnsi" w:hAnsi="Times New Roman"/>
          <w:sz w:val="28"/>
          <w:szCs w:val="28"/>
          <w:lang w:val="ru-RU"/>
        </w:rPr>
        <w:t xml:space="preserve"> </w:t>
      </w:r>
      <w:r w:rsidRPr="00AF11E2">
        <w:rPr>
          <w:rFonts w:ascii="Times New Roman" w:hAnsi="Times New Roman"/>
          <w:sz w:val="28"/>
          <w:szCs w:val="28"/>
          <w:lang w:val="ru-RU"/>
        </w:rPr>
        <w:t>в том же году.</w:t>
      </w:r>
    </w:p>
    <w:p w:rsidR="007D0638" w:rsidRPr="00867B27" w:rsidRDefault="007D0638" w:rsidP="007D0638">
      <w:pPr>
        <w:ind w:firstLine="851"/>
        <w:jc w:val="both"/>
        <w:rPr>
          <w:rFonts w:ascii="Times New Roman" w:hAnsi="Times New Roman"/>
          <w:sz w:val="28"/>
          <w:szCs w:val="28"/>
          <w:lang w:val="ru-RU"/>
        </w:rPr>
      </w:pPr>
      <w:r w:rsidRPr="004E4CEE">
        <w:rPr>
          <w:rFonts w:ascii="Times New Roman" w:hAnsi="Times New Roman"/>
          <w:sz w:val="28"/>
          <w:szCs w:val="28"/>
          <w:lang w:val="ru-RU"/>
        </w:rPr>
        <w:t>Н.И.Крылов скончался в возрасте 69 лет, на девятый день после получения известия о смерти своего друга</w:t>
      </w:r>
      <w:r>
        <w:rPr>
          <w:rFonts w:ascii="Times New Roman" w:hAnsi="Times New Roman"/>
          <w:sz w:val="28"/>
          <w:szCs w:val="28"/>
          <w:lang w:val="ru-RU"/>
        </w:rPr>
        <w:t xml:space="preserve"> </w:t>
      </w:r>
      <w:r w:rsidRPr="004E4CEE">
        <w:rPr>
          <w:rFonts w:ascii="Times New Roman" w:hAnsi="Times New Roman"/>
          <w:sz w:val="28"/>
          <w:szCs w:val="28"/>
          <w:lang w:val="ru-RU"/>
        </w:rPr>
        <w:t>—</w:t>
      </w:r>
      <w:r>
        <w:rPr>
          <w:rFonts w:ascii="Times New Roman" w:hAnsi="Times New Roman"/>
          <w:sz w:val="28"/>
          <w:szCs w:val="28"/>
          <w:lang w:val="ru-RU"/>
        </w:rPr>
        <w:t xml:space="preserve"> </w:t>
      </w:r>
      <w:r w:rsidRPr="004E4CEE">
        <w:rPr>
          <w:rFonts w:ascii="Times New Roman" w:eastAsiaTheme="minorHAnsi" w:hAnsi="Times New Roman"/>
          <w:sz w:val="28"/>
          <w:szCs w:val="28"/>
          <w:lang w:val="ru-RU"/>
        </w:rPr>
        <w:t>М.В.Захарова</w:t>
      </w:r>
      <w:r>
        <w:rPr>
          <w:rFonts w:ascii="Times New Roman" w:hAnsi="Times New Roman"/>
          <w:sz w:val="28"/>
          <w:szCs w:val="28"/>
          <w:lang w:val="ru-RU"/>
        </w:rPr>
        <w:t xml:space="preserve">, маршала Советского Союза. </w:t>
      </w:r>
      <w:r w:rsidRPr="00867B27">
        <w:rPr>
          <w:rFonts w:ascii="Times New Roman" w:hAnsi="Times New Roman"/>
          <w:sz w:val="28"/>
          <w:szCs w:val="28"/>
          <w:lang w:val="ru-RU"/>
        </w:rPr>
        <w:t>Похоронен Н.И. Крылов у</w:t>
      </w:r>
      <w:r w:rsidR="00B736A1">
        <w:rPr>
          <w:rFonts w:ascii="Times New Roman" w:hAnsi="Times New Roman"/>
          <w:sz w:val="28"/>
          <w:szCs w:val="28"/>
          <w:lang w:val="ru-RU"/>
        </w:rPr>
        <w:t xml:space="preserve"> </w:t>
      </w:r>
      <w:r w:rsidRPr="00867B27">
        <w:rPr>
          <w:rFonts w:ascii="Times New Roman" w:eastAsiaTheme="minorHAnsi" w:hAnsi="Times New Roman"/>
          <w:sz w:val="28"/>
          <w:szCs w:val="28"/>
          <w:lang w:val="ru-RU"/>
        </w:rPr>
        <w:t>Кремлёвской стены</w:t>
      </w:r>
      <w:r w:rsidRPr="00867B27">
        <w:rPr>
          <w:rFonts w:ascii="Times New Roman" w:hAnsi="Times New Roman"/>
          <w:sz w:val="28"/>
          <w:szCs w:val="28"/>
          <w:lang w:val="ru-RU"/>
        </w:rPr>
        <w:t>.</w:t>
      </w:r>
    </w:p>
    <w:p w:rsidR="00C46999" w:rsidRDefault="00C46999" w:rsidP="007D0638">
      <w:pPr>
        <w:ind w:firstLine="851"/>
        <w:jc w:val="both"/>
        <w:rPr>
          <w:rFonts w:ascii="Times New Roman" w:hAnsi="Times New Roman"/>
          <w:b/>
          <w:sz w:val="28"/>
          <w:szCs w:val="28"/>
          <w:lang w:val="ru-RU"/>
        </w:rPr>
      </w:pPr>
    </w:p>
    <w:p w:rsidR="007D0638" w:rsidRPr="00867B27" w:rsidRDefault="007D0638" w:rsidP="007D0638">
      <w:pPr>
        <w:ind w:firstLine="851"/>
        <w:jc w:val="both"/>
        <w:rPr>
          <w:rFonts w:ascii="Times New Roman" w:hAnsi="Times New Roman"/>
          <w:b/>
          <w:sz w:val="28"/>
          <w:szCs w:val="28"/>
          <w:lang w:val="ru-RU"/>
        </w:rPr>
      </w:pPr>
      <w:r w:rsidRPr="00867B27">
        <w:rPr>
          <w:rFonts w:ascii="Times New Roman" w:hAnsi="Times New Roman"/>
          <w:b/>
          <w:sz w:val="28"/>
          <w:szCs w:val="28"/>
          <w:lang w:val="ru-RU"/>
        </w:rPr>
        <w:t>Награды:</w:t>
      </w:r>
    </w:p>
    <w:p w:rsidR="007D0638" w:rsidRPr="004E4CEE" w:rsidRDefault="007D0638" w:rsidP="007D0638">
      <w:pPr>
        <w:ind w:firstLine="851"/>
        <w:jc w:val="both"/>
        <w:rPr>
          <w:rFonts w:ascii="Times New Roman" w:hAnsi="Times New Roman"/>
          <w:sz w:val="28"/>
          <w:szCs w:val="28"/>
          <w:lang w:val="ru-RU"/>
        </w:rPr>
      </w:pPr>
      <w:r w:rsidRPr="004E4CEE">
        <w:rPr>
          <w:rFonts w:ascii="Times New Roman" w:hAnsi="Times New Roman"/>
          <w:sz w:val="28"/>
          <w:szCs w:val="28"/>
          <w:lang w:val="ru-RU"/>
        </w:rPr>
        <w:t>Дважды</w:t>
      </w:r>
      <w:r w:rsidR="004667A4">
        <w:rPr>
          <w:rFonts w:ascii="Times New Roman" w:hAnsi="Times New Roman"/>
          <w:sz w:val="28"/>
          <w:szCs w:val="28"/>
          <w:lang w:val="ru-RU"/>
        </w:rPr>
        <w:t xml:space="preserve"> </w:t>
      </w:r>
      <w:r w:rsidRPr="004E4CEE">
        <w:rPr>
          <w:rFonts w:ascii="Times New Roman" w:eastAsia="Calibri" w:hAnsi="Times New Roman"/>
          <w:sz w:val="28"/>
          <w:szCs w:val="28"/>
          <w:lang w:val="ru-RU"/>
        </w:rPr>
        <w:t>Герой Советского Союза</w:t>
      </w:r>
      <w:r w:rsidR="004667A4">
        <w:rPr>
          <w:rFonts w:ascii="Times New Roman" w:eastAsia="Calibri" w:hAnsi="Times New Roman"/>
          <w:sz w:val="28"/>
          <w:szCs w:val="28"/>
          <w:lang w:val="ru-RU"/>
        </w:rPr>
        <w:t xml:space="preserve"> </w:t>
      </w:r>
      <w:r w:rsidRPr="004E4CEE">
        <w:rPr>
          <w:rFonts w:ascii="Times New Roman" w:hAnsi="Times New Roman"/>
          <w:sz w:val="28"/>
          <w:szCs w:val="28"/>
          <w:lang w:val="ru-RU"/>
        </w:rPr>
        <w:t>(19.04.1945г., 8.09.1945г.)</w:t>
      </w:r>
    </w:p>
    <w:p w:rsidR="007D0638" w:rsidRPr="004E4CEE" w:rsidRDefault="007D0638" w:rsidP="007D0638">
      <w:pPr>
        <w:ind w:firstLine="851"/>
        <w:jc w:val="both"/>
        <w:rPr>
          <w:rFonts w:ascii="Times New Roman" w:hAnsi="Times New Roman"/>
          <w:sz w:val="28"/>
          <w:szCs w:val="28"/>
          <w:lang w:val="ru-RU"/>
        </w:rPr>
      </w:pPr>
      <w:r w:rsidRPr="004E4CEE">
        <w:rPr>
          <w:rFonts w:ascii="Times New Roman" w:hAnsi="Times New Roman"/>
          <w:sz w:val="28"/>
          <w:szCs w:val="28"/>
          <w:lang w:val="ru-RU"/>
        </w:rPr>
        <w:t>Четыре</w:t>
      </w:r>
      <w:r w:rsidR="004667A4">
        <w:rPr>
          <w:rFonts w:ascii="Times New Roman" w:hAnsi="Times New Roman"/>
          <w:sz w:val="28"/>
          <w:szCs w:val="28"/>
          <w:lang w:val="ru-RU"/>
        </w:rPr>
        <w:t xml:space="preserve"> </w:t>
      </w:r>
      <w:r>
        <w:rPr>
          <w:rFonts w:ascii="Times New Roman" w:eastAsia="Calibri" w:hAnsi="Times New Roman"/>
          <w:sz w:val="28"/>
          <w:szCs w:val="28"/>
          <w:lang w:val="ru-RU"/>
        </w:rPr>
        <w:t>О</w:t>
      </w:r>
      <w:r w:rsidRPr="004E4CEE">
        <w:rPr>
          <w:rFonts w:ascii="Times New Roman" w:eastAsia="Calibri" w:hAnsi="Times New Roman"/>
          <w:sz w:val="28"/>
          <w:szCs w:val="28"/>
          <w:lang w:val="ru-RU"/>
        </w:rPr>
        <w:t>рдена Ленина</w:t>
      </w:r>
      <w:r w:rsidR="004667A4">
        <w:rPr>
          <w:rFonts w:ascii="Times New Roman" w:eastAsia="Calibri" w:hAnsi="Times New Roman"/>
          <w:sz w:val="28"/>
          <w:szCs w:val="28"/>
          <w:lang w:val="ru-RU"/>
        </w:rPr>
        <w:t xml:space="preserve"> </w:t>
      </w:r>
      <w:r w:rsidRPr="004E4CEE">
        <w:rPr>
          <w:rFonts w:ascii="Times New Roman" w:hAnsi="Times New Roman"/>
          <w:sz w:val="28"/>
          <w:szCs w:val="28"/>
          <w:lang w:val="ru-RU"/>
        </w:rPr>
        <w:t>(8.10.1942г., 21.02.1945г., 19.04.1945г., 28.03.1963г.)</w:t>
      </w:r>
    </w:p>
    <w:p w:rsidR="007D0638" w:rsidRPr="004E4CEE" w:rsidRDefault="007D0638" w:rsidP="007D0638">
      <w:pPr>
        <w:ind w:firstLine="851"/>
        <w:jc w:val="both"/>
        <w:rPr>
          <w:rFonts w:ascii="Times New Roman" w:hAnsi="Times New Roman"/>
          <w:sz w:val="28"/>
          <w:szCs w:val="28"/>
          <w:lang w:val="ru-RU"/>
        </w:rPr>
      </w:pPr>
      <w:r w:rsidRPr="004E4CEE">
        <w:rPr>
          <w:rFonts w:ascii="Times New Roman" w:hAnsi="Times New Roman"/>
          <w:sz w:val="28"/>
          <w:szCs w:val="28"/>
          <w:lang w:val="ru-RU"/>
        </w:rPr>
        <w:t>Четыре</w:t>
      </w:r>
      <w:r w:rsidR="004667A4">
        <w:rPr>
          <w:rFonts w:ascii="Times New Roman" w:hAnsi="Times New Roman"/>
          <w:sz w:val="28"/>
          <w:szCs w:val="28"/>
          <w:lang w:val="ru-RU"/>
        </w:rPr>
        <w:t xml:space="preserve"> </w:t>
      </w:r>
      <w:r w:rsidRPr="004E4CEE">
        <w:rPr>
          <w:rFonts w:ascii="Times New Roman" w:eastAsia="Calibri" w:hAnsi="Times New Roman"/>
          <w:sz w:val="28"/>
          <w:szCs w:val="28"/>
          <w:lang w:val="ru-RU"/>
        </w:rPr>
        <w:t>Ордена Красного Знамени</w:t>
      </w:r>
      <w:r w:rsidR="004667A4">
        <w:rPr>
          <w:rFonts w:ascii="Times New Roman" w:eastAsia="Calibri" w:hAnsi="Times New Roman"/>
          <w:sz w:val="28"/>
          <w:szCs w:val="28"/>
          <w:lang w:val="ru-RU"/>
        </w:rPr>
        <w:t xml:space="preserve"> </w:t>
      </w:r>
      <w:r w:rsidRPr="004E4CEE">
        <w:rPr>
          <w:rFonts w:ascii="Times New Roman" w:hAnsi="Times New Roman"/>
          <w:sz w:val="28"/>
          <w:szCs w:val="28"/>
          <w:lang w:val="ru-RU"/>
        </w:rPr>
        <w:t>(10.02.1942г., 4.02.1943г., 3.11.1944г., 20.06.1949г.)</w:t>
      </w:r>
    </w:p>
    <w:p w:rsidR="007D0638" w:rsidRPr="004E4CEE" w:rsidRDefault="007D0638" w:rsidP="007D0638">
      <w:pPr>
        <w:ind w:firstLine="851"/>
        <w:jc w:val="both"/>
        <w:rPr>
          <w:rFonts w:ascii="Times New Roman" w:hAnsi="Times New Roman"/>
          <w:sz w:val="28"/>
          <w:szCs w:val="28"/>
          <w:lang w:val="ru-RU"/>
        </w:rPr>
      </w:pPr>
      <w:r w:rsidRPr="004E4CEE">
        <w:rPr>
          <w:rFonts w:ascii="Times New Roman" w:eastAsia="Calibri" w:hAnsi="Times New Roman"/>
          <w:sz w:val="28"/>
          <w:szCs w:val="28"/>
          <w:lang w:val="ru-RU"/>
        </w:rPr>
        <w:t>Орден Октябрьской революции</w:t>
      </w:r>
      <w:r>
        <w:rPr>
          <w:rFonts w:ascii="Times New Roman" w:eastAsia="Calibri" w:hAnsi="Times New Roman"/>
          <w:sz w:val="28"/>
          <w:szCs w:val="28"/>
          <w:lang w:val="ru-RU"/>
        </w:rPr>
        <w:t xml:space="preserve"> (</w:t>
      </w:r>
      <w:r w:rsidRPr="004E4CEE">
        <w:rPr>
          <w:rFonts w:ascii="Times New Roman" w:hAnsi="Times New Roman"/>
          <w:sz w:val="28"/>
          <w:szCs w:val="28"/>
          <w:lang w:val="ru-RU"/>
        </w:rPr>
        <w:t>22.02.1968г.)</w:t>
      </w:r>
    </w:p>
    <w:p w:rsidR="007D0638" w:rsidRPr="004E4CEE" w:rsidRDefault="007D0638" w:rsidP="007D0638">
      <w:pPr>
        <w:ind w:firstLine="851"/>
        <w:jc w:val="both"/>
        <w:rPr>
          <w:rFonts w:ascii="Times New Roman" w:hAnsi="Times New Roman"/>
          <w:sz w:val="28"/>
          <w:szCs w:val="28"/>
          <w:lang w:val="ru-RU"/>
        </w:rPr>
      </w:pPr>
      <w:r w:rsidRPr="004E4CEE">
        <w:rPr>
          <w:rFonts w:ascii="Times New Roman" w:eastAsia="Calibri" w:hAnsi="Times New Roman"/>
          <w:sz w:val="28"/>
          <w:szCs w:val="28"/>
          <w:lang w:val="ru-RU"/>
        </w:rPr>
        <w:t>Орден Суворова</w:t>
      </w:r>
      <w:r w:rsidRPr="004E4CEE">
        <w:rPr>
          <w:rFonts w:ascii="Times New Roman" w:hAnsi="Times New Roman"/>
          <w:sz w:val="28"/>
          <w:szCs w:val="28"/>
          <w:lang w:val="ru-RU"/>
        </w:rPr>
        <w:t>1-й степени (4.07.1944г.)</w:t>
      </w:r>
    </w:p>
    <w:p w:rsidR="007D0638" w:rsidRPr="004E4CEE" w:rsidRDefault="007D0638" w:rsidP="007D0638">
      <w:pPr>
        <w:ind w:firstLine="851"/>
        <w:jc w:val="both"/>
        <w:rPr>
          <w:rFonts w:ascii="Times New Roman" w:hAnsi="Times New Roman"/>
          <w:sz w:val="28"/>
          <w:szCs w:val="28"/>
          <w:lang w:val="ru-RU"/>
        </w:rPr>
      </w:pPr>
      <w:r w:rsidRPr="004E4CEE">
        <w:rPr>
          <w:rFonts w:ascii="Times New Roman" w:eastAsia="Calibri" w:hAnsi="Times New Roman"/>
          <w:sz w:val="28"/>
          <w:szCs w:val="28"/>
          <w:lang w:val="ru-RU"/>
        </w:rPr>
        <w:t>Орден Кутузова</w:t>
      </w:r>
      <w:r w:rsidRPr="004E4CEE">
        <w:rPr>
          <w:rFonts w:ascii="Times New Roman" w:hAnsi="Times New Roman"/>
          <w:sz w:val="28"/>
          <w:szCs w:val="28"/>
          <w:lang w:val="ru-RU"/>
        </w:rPr>
        <w:t>1-й степени (28.09.1943г.)</w:t>
      </w:r>
    </w:p>
    <w:p w:rsidR="007D0638" w:rsidRPr="004E4CEE" w:rsidRDefault="007D0638" w:rsidP="007D0638">
      <w:pPr>
        <w:ind w:firstLine="851"/>
        <w:jc w:val="both"/>
        <w:rPr>
          <w:rFonts w:ascii="Times New Roman" w:hAnsi="Times New Roman"/>
          <w:sz w:val="28"/>
          <w:szCs w:val="28"/>
          <w:lang w:val="ru-RU"/>
        </w:rPr>
      </w:pPr>
      <w:r w:rsidRPr="004E4CEE">
        <w:rPr>
          <w:rFonts w:ascii="Times New Roman" w:eastAsia="Calibri" w:hAnsi="Times New Roman"/>
          <w:sz w:val="28"/>
          <w:szCs w:val="28"/>
          <w:lang w:val="ru-RU"/>
        </w:rPr>
        <w:t>Медаль «</w:t>
      </w:r>
      <w:r w:rsidRPr="004E4CEE">
        <w:rPr>
          <w:rFonts w:ascii="Times New Roman" w:eastAsia="Calibri" w:hAnsi="Times New Roman"/>
          <w:sz w:val="28"/>
          <w:szCs w:val="28"/>
        </w:rPr>
        <w:t>XX</w:t>
      </w:r>
      <w:r w:rsidRPr="004E4CEE">
        <w:rPr>
          <w:rFonts w:ascii="Times New Roman" w:eastAsia="Calibri" w:hAnsi="Times New Roman"/>
          <w:sz w:val="28"/>
          <w:szCs w:val="28"/>
          <w:lang w:val="ru-RU"/>
        </w:rPr>
        <w:t xml:space="preserve"> лет Рабоче-Крестьянской Красной Армии»</w:t>
      </w:r>
    </w:p>
    <w:p w:rsidR="007D0638" w:rsidRPr="004E4CEE" w:rsidRDefault="007D0638" w:rsidP="007D0638">
      <w:pPr>
        <w:ind w:firstLine="851"/>
        <w:jc w:val="both"/>
        <w:rPr>
          <w:rFonts w:ascii="Times New Roman" w:hAnsi="Times New Roman"/>
          <w:sz w:val="28"/>
          <w:szCs w:val="28"/>
          <w:lang w:val="ru-RU"/>
        </w:rPr>
      </w:pPr>
      <w:r>
        <w:rPr>
          <w:rFonts w:ascii="Times New Roman" w:eastAsia="Calibri" w:hAnsi="Times New Roman"/>
          <w:sz w:val="28"/>
          <w:szCs w:val="28"/>
          <w:lang w:val="ru-RU"/>
        </w:rPr>
        <w:t>М</w:t>
      </w:r>
      <w:r w:rsidRPr="004E4CEE">
        <w:rPr>
          <w:rFonts w:ascii="Times New Roman" w:eastAsia="Calibri" w:hAnsi="Times New Roman"/>
          <w:sz w:val="28"/>
          <w:szCs w:val="28"/>
          <w:lang w:val="ru-RU"/>
        </w:rPr>
        <w:t>едаль «За оборону Сталинграда»</w:t>
      </w:r>
    </w:p>
    <w:p w:rsidR="007D0638" w:rsidRPr="004E4CEE" w:rsidRDefault="007D0638" w:rsidP="007D0638">
      <w:pPr>
        <w:ind w:firstLine="851"/>
        <w:jc w:val="both"/>
        <w:rPr>
          <w:rFonts w:ascii="Times New Roman" w:hAnsi="Times New Roman"/>
          <w:sz w:val="28"/>
          <w:szCs w:val="28"/>
          <w:lang w:val="ru-RU"/>
        </w:rPr>
      </w:pPr>
      <w:r w:rsidRPr="004E4CEE">
        <w:rPr>
          <w:rFonts w:ascii="Times New Roman" w:eastAsia="Calibri" w:hAnsi="Times New Roman"/>
          <w:sz w:val="28"/>
          <w:szCs w:val="28"/>
          <w:lang w:val="ru-RU"/>
        </w:rPr>
        <w:t>Медаль «За оборону Севастополя»</w:t>
      </w:r>
    </w:p>
    <w:p w:rsidR="007D0638" w:rsidRPr="00A91954" w:rsidRDefault="007D0638" w:rsidP="007D0638">
      <w:pPr>
        <w:ind w:firstLine="851"/>
        <w:jc w:val="both"/>
        <w:rPr>
          <w:rFonts w:ascii="Times New Roman" w:hAnsi="Times New Roman"/>
          <w:sz w:val="28"/>
          <w:szCs w:val="28"/>
          <w:lang w:val="ru-RU"/>
        </w:rPr>
      </w:pPr>
      <w:r w:rsidRPr="00A91954">
        <w:rPr>
          <w:rFonts w:ascii="Times New Roman" w:eastAsia="Calibri" w:hAnsi="Times New Roman"/>
          <w:sz w:val="28"/>
          <w:szCs w:val="28"/>
          <w:lang w:val="ru-RU"/>
        </w:rPr>
        <w:t>Медаль «За победу над Германией»</w:t>
      </w:r>
    </w:p>
    <w:p w:rsidR="007D0638" w:rsidRPr="00A91954" w:rsidRDefault="007D0638" w:rsidP="007D0638">
      <w:pPr>
        <w:ind w:firstLine="851"/>
        <w:jc w:val="both"/>
        <w:rPr>
          <w:rFonts w:ascii="Times New Roman" w:hAnsi="Times New Roman"/>
          <w:sz w:val="28"/>
          <w:szCs w:val="28"/>
          <w:lang w:val="ru-RU"/>
        </w:rPr>
      </w:pPr>
      <w:r w:rsidRPr="00A91954">
        <w:rPr>
          <w:rFonts w:ascii="Times New Roman" w:eastAsia="Calibri" w:hAnsi="Times New Roman"/>
          <w:sz w:val="28"/>
          <w:szCs w:val="28"/>
          <w:lang w:val="ru-RU"/>
        </w:rPr>
        <w:t>Медаль «За победу над Японией»</w:t>
      </w:r>
    </w:p>
    <w:p w:rsidR="007D0638" w:rsidRPr="00A91954" w:rsidRDefault="007D0638" w:rsidP="007D0638">
      <w:pPr>
        <w:ind w:firstLine="851"/>
        <w:jc w:val="both"/>
        <w:rPr>
          <w:rFonts w:ascii="Times New Roman" w:hAnsi="Times New Roman"/>
          <w:sz w:val="28"/>
          <w:szCs w:val="28"/>
          <w:lang w:val="ru-RU"/>
        </w:rPr>
      </w:pPr>
      <w:r w:rsidRPr="00A91954">
        <w:rPr>
          <w:rFonts w:ascii="Times New Roman" w:eastAsia="Calibri" w:hAnsi="Times New Roman"/>
          <w:sz w:val="28"/>
          <w:szCs w:val="28"/>
          <w:lang w:val="ru-RU"/>
        </w:rPr>
        <w:t>Медаль «За взятие Кенигсберга»</w:t>
      </w:r>
    </w:p>
    <w:p w:rsidR="007D0638" w:rsidRPr="00A91954" w:rsidRDefault="007D0638" w:rsidP="007D0638">
      <w:pPr>
        <w:ind w:firstLine="851"/>
        <w:jc w:val="both"/>
        <w:rPr>
          <w:rFonts w:ascii="Times New Roman" w:hAnsi="Times New Roman"/>
          <w:sz w:val="28"/>
          <w:szCs w:val="28"/>
          <w:lang w:val="ru-RU"/>
        </w:rPr>
      </w:pPr>
      <w:r w:rsidRPr="00A91954">
        <w:rPr>
          <w:rFonts w:ascii="Times New Roman" w:eastAsia="Calibri" w:hAnsi="Times New Roman"/>
          <w:sz w:val="28"/>
          <w:szCs w:val="28"/>
          <w:lang w:val="ru-RU"/>
        </w:rPr>
        <w:t>Медаль «За оборону Одессы»</w:t>
      </w:r>
    </w:p>
    <w:p w:rsidR="007D0638" w:rsidRPr="00390F26" w:rsidRDefault="007D0638" w:rsidP="007D0638">
      <w:pPr>
        <w:ind w:firstLine="851"/>
        <w:jc w:val="both"/>
        <w:rPr>
          <w:rFonts w:ascii="Times New Roman" w:hAnsi="Times New Roman"/>
          <w:sz w:val="28"/>
          <w:szCs w:val="28"/>
          <w:lang w:val="ru-RU"/>
        </w:rPr>
      </w:pPr>
      <w:r w:rsidRPr="00A91954">
        <w:rPr>
          <w:rFonts w:ascii="Times New Roman" w:eastAsia="Calibri" w:hAnsi="Times New Roman"/>
          <w:sz w:val="28"/>
          <w:szCs w:val="28"/>
          <w:lang w:val="ru-RU"/>
        </w:rPr>
        <w:t xml:space="preserve">Медаль «За воинскую доблесть. </w:t>
      </w:r>
      <w:r w:rsidRPr="00390F26">
        <w:rPr>
          <w:rFonts w:ascii="Times New Roman" w:eastAsia="Calibri" w:hAnsi="Times New Roman"/>
          <w:sz w:val="28"/>
          <w:szCs w:val="28"/>
          <w:lang w:val="ru-RU"/>
        </w:rPr>
        <w:t>В ознаменование 100-летия со дня рождения Владимира Ильича Ленина»</w:t>
      </w:r>
    </w:p>
    <w:p w:rsidR="007D0638" w:rsidRPr="00A91954" w:rsidRDefault="007D0638" w:rsidP="007D0638">
      <w:pPr>
        <w:ind w:firstLine="851"/>
        <w:jc w:val="both"/>
        <w:rPr>
          <w:rFonts w:ascii="Times New Roman" w:hAnsi="Times New Roman"/>
          <w:sz w:val="28"/>
          <w:szCs w:val="28"/>
          <w:lang w:val="ru-RU"/>
        </w:rPr>
      </w:pPr>
      <w:r w:rsidRPr="00A91954">
        <w:rPr>
          <w:rFonts w:ascii="Times New Roman" w:eastAsia="Calibri" w:hAnsi="Times New Roman"/>
          <w:sz w:val="28"/>
          <w:szCs w:val="28"/>
          <w:lang w:val="ru-RU"/>
        </w:rPr>
        <w:t>Медаль «30 лет Советской Армии и Флота»</w:t>
      </w:r>
    </w:p>
    <w:p w:rsidR="007D0638" w:rsidRPr="00A91954" w:rsidRDefault="007D0638" w:rsidP="007D0638">
      <w:pPr>
        <w:ind w:firstLine="851"/>
        <w:jc w:val="both"/>
        <w:rPr>
          <w:rFonts w:ascii="Times New Roman" w:hAnsi="Times New Roman"/>
          <w:sz w:val="28"/>
          <w:szCs w:val="28"/>
          <w:lang w:val="ru-RU"/>
        </w:rPr>
      </w:pPr>
      <w:r w:rsidRPr="00A91954">
        <w:rPr>
          <w:rFonts w:ascii="Times New Roman" w:eastAsia="Calibri" w:hAnsi="Times New Roman"/>
          <w:sz w:val="28"/>
          <w:szCs w:val="28"/>
          <w:lang w:val="ru-RU"/>
        </w:rPr>
        <w:t>Медаль «40 лет Вооружённых Сил СССР»</w:t>
      </w:r>
    </w:p>
    <w:p w:rsidR="007D0638" w:rsidRPr="00A91954" w:rsidRDefault="007D0638" w:rsidP="007D0638">
      <w:pPr>
        <w:ind w:firstLine="851"/>
        <w:jc w:val="both"/>
        <w:rPr>
          <w:rFonts w:ascii="Times New Roman" w:hAnsi="Times New Roman"/>
          <w:sz w:val="28"/>
          <w:szCs w:val="28"/>
          <w:lang w:val="ru-RU"/>
        </w:rPr>
      </w:pPr>
      <w:r w:rsidRPr="00A91954">
        <w:rPr>
          <w:rFonts w:ascii="Times New Roman" w:eastAsia="Calibri" w:hAnsi="Times New Roman"/>
          <w:sz w:val="28"/>
          <w:szCs w:val="28"/>
          <w:lang w:val="ru-RU"/>
        </w:rPr>
        <w:t>Медаль «Двадцать лет победы в Великой Отечественной войне 1941—1945 гг.»</w:t>
      </w:r>
      <w:r w:rsidRPr="00A91954">
        <w:rPr>
          <w:rFonts w:ascii="Times New Roman" w:hAnsi="Times New Roman"/>
          <w:sz w:val="28"/>
          <w:szCs w:val="28"/>
          <w:lang w:val="ru-RU"/>
        </w:rPr>
        <w:t>.</w:t>
      </w:r>
    </w:p>
    <w:p w:rsidR="007D0638" w:rsidRPr="00A91954" w:rsidRDefault="007D0638" w:rsidP="007D0638">
      <w:pPr>
        <w:ind w:firstLine="851"/>
        <w:jc w:val="both"/>
        <w:rPr>
          <w:rFonts w:ascii="Times New Roman" w:hAnsi="Times New Roman"/>
          <w:sz w:val="28"/>
          <w:szCs w:val="28"/>
          <w:lang w:val="ru-RU"/>
        </w:rPr>
      </w:pPr>
      <w:r w:rsidRPr="00A91954">
        <w:rPr>
          <w:rFonts w:ascii="Times New Roman" w:eastAsia="Calibri" w:hAnsi="Times New Roman"/>
          <w:sz w:val="28"/>
          <w:szCs w:val="28"/>
          <w:lang w:val="ru-RU"/>
        </w:rPr>
        <w:t>Медаль «50 лет Вооружённых Сил СССР»</w:t>
      </w:r>
    </w:p>
    <w:p w:rsidR="007D0638" w:rsidRPr="00A91954" w:rsidRDefault="007D0638" w:rsidP="007D0638">
      <w:pPr>
        <w:ind w:firstLine="851"/>
        <w:jc w:val="both"/>
        <w:rPr>
          <w:rFonts w:ascii="Times New Roman" w:hAnsi="Times New Roman"/>
          <w:sz w:val="28"/>
          <w:szCs w:val="28"/>
          <w:lang w:val="ru-RU"/>
        </w:rPr>
      </w:pPr>
      <w:r w:rsidRPr="00A91954">
        <w:rPr>
          <w:rFonts w:ascii="Times New Roman" w:hAnsi="Times New Roman"/>
          <w:sz w:val="28"/>
          <w:szCs w:val="28"/>
          <w:lang w:val="ru-RU"/>
        </w:rPr>
        <w:t>Почётное оружие</w:t>
      </w:r>
      <w:r w:rsidR="004667A4">
        <w:rPr>
          <w:rFonts w:ascii="Times New Roman" w:hAnsi="Times New Roman"/>
          <w:sz w:val="28"/>
          <w:szCs w:val="28"/>
          <w:lang w:val="ru-RU"/>
        </w:rPr>
        <w:t xml:space="preserve"> </w:t>
      </w:r>
      <w:r w:rsidRPr="00A91954">
        <w:rPr>
          <w:rFonts w:ascii="Times New Roman" w:hAnsi="Times New Roman"/>
          <w:sz w:val="28"/>
          <w:szCs w:val="28"/>
          <w:lang w:val="ru-RU"/>
        </w:rPr>
        <w:t>— именная шашка с золотым изображением</w:t>
      </w:r>
      <w:r w:rsidR="004667A4">
        <w:rPr>
          <w:rFonts w:ascii="Times New Roman" w:hAnsi="Times New Roman"/>
          <w:sz w:val="28"/>
          <w:szCs w:val="28"/>
          <w:lang w:val="ru-RU"/>
        </w:rPr>
        <w:t xml:space="preserve"> </w:t>
      </w:r>
      <w:r w:rsidRPr="00A91954">
        <w:rPr>
          <w:rFonts w:ascii="Times New Roman" w:eastAsia="Calibri" w:hAnsi="Times New Roman"/>
          <w:sz w:val="28"/>
          <w:szCs w:val="28"/>
          <w:lang w:val="ru-RU"/>
        </w:rPr>
        <w:t>Государственного герба СССР</w:t>
      </w:r>
      <w:r w:rsidRPr="00A91954">
        <w:rPr>
          <w:rFonts w:ascii="Times New Roman" w:hAnsi="Times New Roman"/>
          <w:sz w:val="28"/>
          <w:szCs w:val="28"/>
          <w:lang w:val="ru-RU"/>
        </w:rPr>
        <w:t>(22.02.1968)</w:t>
      </w:r>
    </w:p>
    <w:p w:rsidR="007D0638" w:rsidRPr="00390F26" w:rsidRDefault="007D0638" w:rsidP="007D0638">
      <w:pPr>
        <w:ind w:firstLine="851"/>
        <w:jc w:val="both"/>
        <w:rPr>
          <w:rFonts w:ascii="Times New Roman" w:hAnsi="Times New Roman"/>
          <w:sz w:val="28"/>
          <w:szCs w:val="28"/>
          <w:lang w:val="ru-RU"/>
        </w:rPr>
      </w:pPr>
      <w:r w:rsidRPr="00390F26">
        <w:rPr>
          <w:rFonts w:ascii="Times New Roman" w:hAnsi="Times New Roman"/>
          <w:sz w:val="28"/>
          <w:szCs w:val="28"/>
          <w:lang w:val="ru-RU"/>
        </w:rPr>
        <w:t>8 орденов и медалей других стран.</w:t>
      </w:r>
    </w:p>
    <w:p w:rsidR="007D0638" w:rsidRPr="00A91954" w:rsidRDefault="007D0638" w:rsidP="007D0638">
      <w:pPr>
        <w:jc w:val="both"/>
        <w:rPr>
          <w:rFonts w:ascii="Times New Roman" w:hAnsi="Times New Roman"/>
          <w:sz w:val="28"/>
          <w:szCs w:val="28"/>
          <w:lang w:val="ru-RU"/>
        </w:rPr>
      </w:pPr>
    </w:p>
    <w:p w:rsidR="007D0638" w:rsidRPr="00A91954" w:rsidRDefault="007D0638" w:rsidP="007D0638">
      <w:pPr>
        <w:ind w:firstLine="851"/>
        <w:jc w:val="both"/>
        <w:rPr>
          <w:rFonts w:ascii="Times New Roman" w:hAnsi="Times New Roman"/>
          <w:b/>
          <w:sz w:val="28"/>
          <w:szCs w:val="28"/>
          <w:lang w:val="ru-RU"/>
        </w:rPr>
      </w:pPr>
      <w:r w:rsidRPr="00A91954">
        <w:rPr>
          <w:rFonts w:ascii="Times New Roman" w:hAnsi="Times New Roman"/>
          <w:b/>
          <w:sz w:val="28"/>
          <w:szCs w:val="28"/>
          <w:lang w:val="ru-RU"/>
        </w:rPr>
        <w:t>Сочинения</w:t>
      </w:r>
      <w:r>
        <w:rPr>
          <w:rFonts w:ascii="Times New Roman" w:hAnsi="Times New Roman"/>
          <w:b/>
          <w:sz w:val="28"/>
          <w:szCs w:val="28"/>
          <w:lang w:val="ru-RU"/>
        </w:rPr>
        <w:t>:</w:t>
      </w:r>
    </w:p>
    <w:p w:rsidR="007D0638" w:rsidRPr="00A91954" w:rsidRDefault="007D0638" w:rsidP="007D0638">
      <w:pPr>
        <w:ind w:firstLine="851"/>
        <w:jc w:val="both"/>
        <w:rPr>
          <w:rFonts w:ascii="Times New Roman" w:hAnsi="Times New Roman"/>
          <w:sz w:val="28"/>
          <w:szCs w:val="28"/>
          <w:lang w:val="ru-RU"/>
        </w:rPr>
      </w:pPr>
      <w:r w:rsidRPr="00A91954">
        <w:rPr>
          <w:rFonts w:ascii="Times New Roman" w:hAnsi="Times New Roman"/>
          <w:sz w:val="28"/>
          <w:szCs w:val="28"/>
          <w:lang w:val="ru-RU"/>
        </w:rPr>
        <w:t>Крылов Н.И.</w:t>
      </w:r>
      <w:r w:rsidRPr="00A91954">
        <w:rPr>
          <w:rFonts w:ascii="Times New Roman" w:eastAsia="Calibri" w:hAnsi="Times New Roman"/>
          <w:sz w:val="28"/>
          <w:szCs w:val="28"/>
          <w:lang w:val="ru-RU"/>
        </w:rPr>
        <w:t>Сталинградский рубеж</w:t>
      </w:r>
      <w:r>
        <w:rPr>
          <w:rFonts w:ascii="Times New Roman" w:eastAsia="Calibri" w:hAnsi="Times New Roman"/>
          <w:sz w:val="28"/>
          <w:szCs w:val="28"/>
          <w:lang w:val="ru-RU"/>
        </w:rPr>
        <w:t xml:space="preserve">. </w:t>
      </w:r>
      <w:r w:rsidRPr="00A91954">
        <w:rPr>
          <w:rFonts w:ascii="Times New Roman" w:hAnsi="Times New Roman"/>
          <w:sz w:val="28"/>
          <w:szCs w:val="28"/>
          <w:lang w:val="ru-RU"/>
        </w:rPr>
        <w:t>— М.: Воениздат, 1979.— 380 с.</w:t>
      </w:r>
    </w:p>
    <w:p w:rsidR="007D0638" w:rsidRPr="00A91954" w:rsidRDefault="007D0638" w:rsidP="007D0638">
      <w:pPr>
        <w:ind w:firstLine="851"/>
        <w:jc w:val="both"/>
        <w:rPr>
          <w:rFonts w:ascii="Times New Roman" w:hAnsi="Times New Roman"/>
          <w:sz w:val="28"/>
          <w:szCs w:val="28"/>
          <w:lang w:val="ru-RU"/>
        </w:rPr>
      </w:pPr>
      <w:r w:rsidRPr="00A91954">
        <w:rPr>
          <w:rFonts w:ascii="Times New Roman" w:hAnsi="Times New Roman"/>
          <w:sz w:val="28"/>
          <w:szCs w:val="28"/>
          <w:lang w:val="ru-RU"/>
        </w:rPr>
        <w:t>Крылов Н.И.Не померкнет никогда.— М.: Воениздат, 1969.— 312 с.</w:t>
      </w:r>
    </w:p>
    <w:p w:rsidR="007D0638" w:rsidRDefault="007D0638" w:rsidP="007D0638">
      <w:pPr>
        <w:jc w:val="both"/>
        <w:rPr>
          <w:rFonts w:ascii="Times New Roman" w:hAnsi="Times New Roman"/>
          <w:sz w:val="28"/>
          <w:szCs w:val="28"/>
          <w:lang w:val="ru-RU"/>
        </w:rPr>
      </w:pPr>
    </w:p>
    <w:p w:rsidR="007D0638" w:rsidRPr="004E4CEE" w:rsidRDefault="007D0638" w:rsidP="007D0638">
      <w:pPr>
        <w:ind w:firstLine="851"/>
        <w:jc w:val="both"/>
        <w:rPr>
          <w:rFonts w:ascii="Times New Roman" w:hAnsi="Times New Roman"/>
          <w:b/>
          <w:sz w:val="28"/>
          <w:szCs w:val="28"/>
          <w:lang w:val="ru-RU"/>
        </w:rPr>
      </w:pPr>
      <w:r w:rsidRPr="004E4CEE">
        <w:rPr>
          <w:rFonts w:ascii="Times New Roman" w:hAnsi="Times New Roman"/>
          <w:b/>
          <w:sz w:val="28"/>
          <w:szCs w:val="28"/>
          <w:lang w:val="ru-RU"/>
        </w:rPr>
        <w:t>Память</w:t>
      </w:r>
      <w:r>
        <w:rPr>
          <w:rFonts w:ascii="Times New Roman" w:hAnsi="Times New Roman"/>
          <w:b/>
          <w:sz w:val="28"/>
          <w:szCs w:val="28"/>
          <w:lang w:val="ru-RU"/>
        </w:rPr>
        <w:t>:</w:t>
      </w:r>
    </w:p>
    <w:p w:rsidR="007D0638" w:rsidRPr="004E4CEE" w:rsidRDefault="007D0638" w:rsidP="007D0638">
      <w:pPr>
        <w:ind w:firstLine="851"/>
        <w:jc w:val="both"/>
        <w:rPr>
          <w:rFonts w:ascii="Times New Roman" w:hAnsi="Times New Roman"/>
          <w:sz w:val="28"/>
          <w:szCs w:val="28"/>
          <w:lang w:val="ru-RU"/>
        </w:rPr>
      </w:pPr>
      <w:r w:rsidRPr="004E4CEE">
        <w:rPr>
          <w:rFonts w:ascii="Times New Roman" w:hAnsi="Times New Roman"/>
          <w:sz w:val="28"/>
          <w:szCs w:val="28"/>
          <w:lang w:val="ru-RU"/>
        </w:rPr>
        <w:t>Именем маршала Крылова названы улицы в городах</w:t>
      </w:r>
      <w:r w:rsidR="00B736A1">
        <w:rPr>
          <w:rFonts w:ascii="Times New Roman" w:hAnsi="Times New Roman"/>
          <w:sz w:val="28"/>
          <w:szCs w:val="28"/>
          <w:lang w:val="ru-RU"/>
        </w:rPr>
        <w:t xml:space="preserve"> </w:t>
      </w:r>
      <w:r w:rsidRPr="004E4CEE">
        <w:rPr>
          <w:rFonts w:ascii="Times New Roman" w:eastAsia="Calibri" w:hAnsi="Times New Roman"/>
          <w:sz w:val="28"/>
          <w:szCs w:val="28"/>
          <w:lang w:val="ru-RU"/>
        </w:rPr>
        <w:t>Пенза</w:t>
      </w:r>
      <w:r w:rsidR="004667A4">
        <w:rPr>
          <w:rFonts w:ascii="Times New Roman" w:eastAsia="Calibri" w:hAnsi="Times New Roman"/>
          <w:sz w:val="28"/>
          <w:szCs w:val="28"/>
          <w:lang w:val="ru-RU"/>
        </w:rPr>
        <w:t xml:space="preserve"> </w:t>
      </w:r>
      <w:r w:rsidRPr="004E4CEE">
        <w:rPr>
          <w:rFonts w:ascii="Times New Roman" w:hAnsi="Times New Roman"/>
          <w:sz w:val="28"/>
          <w:szCs w:val="28"/>
          <w:lang w:val="ru-RU"/>
        </w:rPr>
        <w:t>и</w:t>
      </w:r>
      <w:r w:rsidR="004667A4">
        <w:rPr>
          <w:rFonts w:ascii="Times New Roman" w:hAnsi="Times New Roman"/>
          <w:sz w:val="28"/>
          <w:szCs w:val="28"/>
          <w:lang w:val="ru-RU"/>
        </w:rPr>
        <w:t xml:space="preserve"> </w:t>
      </w:r>
      <w:r w:rsidRPr="004E4CEE">
        <w:rPr>
          <w:rFonts w:ascii="Times New Roman" w:eastAsia="Calibri" w:hAnsi="Times New Roman"/>
          <w:sz w:val="28"/>
          <w:szCs w:val="28"/>
          <w:lang w:val="ru-RU"/>
        </w:rPr>
        <w:t>Одинцово</w:t>
      </w:r>
      <w:r w:rsidRPr="004E4CEE">
        <w:rPr>
          <w:rFonts w:ascii="Times New Roman" w:hAnsi="Times New Roman"/>
          <w:sz w:val="28"/>
          <w:szCs w:val="28"/>
          <w:lang w:val="ru-RU"/>
        </w:rPr>
        <w:t>,</w:t>
      </w:r>
      <w:r w:rsidR="004667A4">
        <w:rPr>
          <w:rFonts w:ascii="Times New Roman" w:hAnsi="Times New Roman"/>
          <w:sz w:val="28"/>
          <w:szCs w:val="28"/>
          <w:lang w:val="ru-RU"/>
        </w:rPr>
        <w:t xml:space="preserve"> </w:t>
      </w:r>
      <w:r w:rsidRPr="004E4CEE">
        <w:rPr>
          <w:rFonts w:ascii="Times New Roman" w:eastAsia="Calibri" w:hAnsi="Times New Roman"/>
          <w:sz w:val="28"/>
          <w:szCs w:val="28"/>
          <w:lang w:val="ru-RU"/>
        </w:rPr>
        <w:t>Севастополе</w:t>
      </w:r>
      <w:r w:rsidRPr="004E4CEE">
        <w:rPr>
          <w:rFonts w:ascii="Times New Roman" w:hAnsi="Times New Roman"/>
          <w:sz w:val="28"/>
          <w:szCs w:val="28"/>
          <w:lang w:val="ru-RU"/>
        </w:rPr>
        <w:t>,</w:t>
      </w:r>
      <w:r w:rsidR="004667A4">
        <w:rPr>
          <w:rFonts w:ascii="Times New Roman" w:hAnsi="Times New Roman"/>
          <w:sz w:val="28"/>
          <w:szCs w:val="28"/>
          <w:lang w:val="ru-RU"/>
        </w:rPr>
        <w:t xml:space="preserve"> </w:t>
      </w:r>
      <w:r w:rsidRPr="004E4CEE">
        <w:rPr>
          <w:rFonts w:ascii="Times New Roman" w:eastAsia="Calibri" w:hAnsi="Times New Roman"/>
          <w:sz w:val="28"/>
          <w:szCs w:val="28"/>
          <w:lang w:val="ru-RU"/>
        </w:rPr>
        <w:t>Первомайске</w:t>
      </w:r>
      <w:r w:rsidR="004667A4">
        <w:rPr>
          <w:rFonts w:ascii="Times New Roman" w:eastAsia="Calibri" w:hAnsi="Times New Roman"/>
          <w:sz w:val="28"/>
          <w:szCs w:val="28"/>
          <w:lang w:val="ru-RU"/>
        </w:rPr>
        <w:t xml:space="preserve"> </w:t>
      </w:r>
      <w:r w:rsidRPr="004E4CEE">
        <w:rPr>
          <w:rFonts w:ascii="Times New Roman" w:hAnsi="Times New Roman"/>
          <w:sz w:val="28"/>
          <w:szCs w:val="28"/>
          <w:lang w:val="ru-RU"/>
        </w:rPr>
        <w:t>Николаевской области Украины, в Южно-Сахалинске (в жилом комплексе «Зима»), а также на его родине в селе Вишнёвом.</w:t>
      </w:r>
    </w:p>
    <w:p w:rsidR="007D0638" w:rsidRPr="004E4CEE" w:rsidRDefault="007D0638" w:rsidP="007D0638">
      <w:pPr>
        <w:ind w:firstLine="851"/>
        <w:jc w:val="both"/>
        <w:rPr>
          <w:rFonts w:ascii="Times New Roman" w:hAnsi="Times New Roman"/>
          <w:sz w:val="28"/>
          <w:szCs w:val="28"/>
          <w:lang w:val="ru-RU"/>
        </w:rPr>
      </w:pPr>
      <w:r w:rsidRPr="004E4CEE">
        <w:rPr>
          <w:rFonts w:ascii="Times New Roman" w:hAnsi="Times New Roman"/>
          <w:sz w:val="28"/>
          <w:szCs w:val="28"/>
          <w:lang w:val="ru-RU"/>
        </w:rPr>
        <w:t>Как дважды Герою, маршалу Крылову в</w:t>
      </w:r>
      <w:r w:rsidR="00B736A1">
        <w:rPr>
          <w:rFonts w:ascii="Times New Roman" w:hAnsi="Times New Roman"/>
          <w:sz w:val="28"/>
          <w:szCs w:val="28"/>
          <w:lang w:val="ru-RU"/>
        </w:rPr>
        <w:t xml:space="preserve"> </w:t>
      </w:r>
      <w:r w:rsidRPr="004E4CEE">
        <w:rPr>
          <w:rFonts w:ascii="Times New Roman" w:eastAsia="Calibri" w:hAnsi="Times New Roman"/>
          <w:sz w:val="28"/>
          <w:szCs w:val="28"/>
          <w:lang w:val="ru-RU"/>
        </w:rPr>
        <w:t>1951 году</w:t>
      </w:r>
      <w:r w:rsidR="004667A4">
        <w:rPr>
          <w:rFonts w:ascii="Times New Roman" w:eastAsia="Calibri" w:hAnsi="Times New Roman"/>
          <w:sz w:val="28"/>
          <w:szCs w:val="28"/>
          <w:lang w:val="ru-RU"/>
        </w:rPr>
        <w:t xml:space="preserve"> </w:t>
      </w:r>
      <w:r w:rsidRPr="004E4CEE">
        <w:rPr>
          <w:rFonts w:ascii="Times New Roman" w:hAnsi="Times New Roman"/>
          <w:sz w:val="28"/>
          <w:szCs w:val="28"/>
          <w:lang w:val="ru-RU"/>
        </w:rPr>
        <w:t>был установлен бюст на малой родине</w:t>
      </w:r>
      <w:r w:rsidR="00B736A1">
        <w:rPr>
          <w:rFonts w:ascii="Times New Roman" w:hAnsi="Times New Roman"/>
          <w:sz w:val="28"/>
          <w:szCs w:val="28"/>
          <w:lang w:val="ru-RU"/>
        </w:rPr>
        <w:t xml:space="preserve"> </w:t>
      </w:r>
      <w:r w:rsidRPr="004E4CEE">
        <w:rPr>
          <w:rFonts w:ascii="Times New Roman" w:hAnsi="Times New Roman"/>
          <w:sz w:val="28"/>
          <w:szCs w:val="28"/>
          <w:lang w:val="ru-RU"/>
        </w:rPr>
        <w:t>— в селе Вишнёвое</w:t>
      </w:r>
      <w:r w:rsidR="00B736A1">
        <w:rPr>
          <w:rFonts w:ascii="Times New Roman" w:hAnsi="Times New Roman"/>
          <w:sz w:val="28"/>
          <w:szCs w:val="28"/>
          <w:lang w:val="ru-RU"/>
        </w:rPr>
        <w:t xml:space="preserve"> </w:t>
      </w:r>
      <w:r w:rsidRPr="004E4CEE">
        <w:rPr>
          <w:rFonts w:ascii="Times New Roman" w:eastAsia="Calibri" w:hAnsi="Times New Roman"/>
          <w:sz w:val="28"/>
          <w:szCs w:val="28"/>
          <w:lang w:val="ru-RU"/>
        </w:rPr>
        <w:t>Тамалинского района</w:t>
      </w:r>
      <w:r w:rsidR="00AB2801">
        <w:rPr>
          <w:rFonts w:ascii="Times New Roman" w:eastAsia="Calibri" w:hAnsi="Times New Roman"/>
          <w:sz w:val="28"/>
          <w:szCs w:val="28"/>
          <w:lang w:val="ru-RU"/>
        </w:rPr>
        <w:t xml:space="preserve"> </w:t>
      </w:r>
      <w:r w:rsidRPr="004E4CEE">
        <w:rPr>
          <w:rFonts w:ascii="Times New Roman" w:eastAsia="Calibri" w:hAnsi="Times New Roman"/>
          <w:sz w:val="28"/>
          <w:szCs w:val="28"/>
          <w:lang w:val="ru-RU"/>
        </w:rPr>
        <w:t>Пензенской области</w:t>
      </w:r>
      <w:r w:rsidRPr="004E4CEE">
        <w:rPr>
          <w:rFonts w:ascii="Times New Roman" w:hAnsi="Times New Roman"/>
          <w:sz w:val="28"/>
          <w:szCs w:val="28"/>
          <w:lang w:val="ru-RU"/>
        </w:rPr>
        <w:t>.</w:t>
      </w:r>
    </w:p>
    <w:p w:rsidR="007D0638" w:rsidRPr="004E4CEE" w:rsidRDefault="007D0638" w:rsidP="007D0638">
      <w:pPr>
        <w:ind w:firstLine="851"/>
        <w:jc w:val="both"/>
        <w:rPr>
          <w:rFonts w:ascii="Times New Roman" w:hAnsi="Times New Roman"/>
          <w:sz w:val="28"/>
          <w:szCs w:val="28"/>
          <w:lang w:val="ru-RU"/>
        </w:rPr>
      </w:pPr>
      <w:r w:rsidRPr="004E4CEE">
        <w:rPr>
          <w:rFonts w:ascii="Times New Roman" w:hAnsi="Times New Roman"/>
          <w:sz w:val="28"/>
          <w:szCs w:val="28"/>
          <w:lang w:val="ru-RU"/>
        </w:rPr>
        <w:t>Бюст маршала также установлен в районном посёлке</w:t>
      </w:r>
      <w:r w:rsidRPr="004E4CEE">
        <w:rPr>
          <w:rFonts w:ascii="Times New Roman" w:eastAsia="Calibri" w:hAnsi="Times New Roman"/>
          <w:sz w:val="28"/>
          <w:szCs w:val="28"/>
          <w:lang w:val="ru-RU"/>
        </w:rPr>
        <w:t>Тамала</w:t>
      </w:r>
      <w:r w:rsidR="004667A4">
        <w:rPr>
          <w:rFonts w:ascii="Times New Roman" w:eastAsia="Calibri" w:hAnsi="Times New Roman"/>
          <w:sz w:val="28"/>
          <w:szCs w:val="28"/>
          <w:lang w:val="ru-RU"/>
        </w:rPr>
        <w:t xml:space="preserve"> </w:t>
      </w:r>
      <w:r w:rsidRPr="004E4CEE">
        <w:rPr>
          <w:rFonts w:ascii="Times New Roman" w:hAnsi="Times New Roman"/>
          <w:sz w:val="28"/>
          <w:szCs w:val="28"/>
          <w:lang w:val="ru-RU"/>
        </w:rPr>
        <w:t>— райцентре Тамалинского района Пензенской области. Бюст Крылова в Тамале является частью мемориала жителям района</w:t>
      </w:r>
      <w:r w:rsidR="004667A4">
        <w:rPr>
          <w:rFonts w:ascii="Times New Roman" w:hAnsi="Times New Roman"/>
          <w:sz w:val="28"/>
          <w:szCs w:val="28"/>
          <w:lang w:val="ru-RU"/>
        </w:rPr>
        <w:t xml:space="preserve"> </w:t>
      </w:r>
      <w:r w:rsidRPr="004E4CEE">
        <w:rPr>
          <w:rFonts w:ascii="Times New Roman" w:hAnsi="Times New Roman"/>
          <w:sz w:val="28"/>
          <w:szCs w:val="28"/>
          <w:lang w:val="ru-RU"/>
        </w:rPr>
        <w:t>— участникам Великой Отечественной войны. Мемориал состоит из символического скульптурного памятника фронтовикам и четырёх бюстов Героев Советского Союза— уроженцев Тамалинского района (включая Крылова).</w:t>
      </w:r>
    </w:p>
    <w:p w:rsidR="007D0638" w:rsidRDefault="007D0638" w:rsidP="007D0638">
      <w:pPr>
        <w:ind w:firstLine="851"/>
        <w:jc w:val="both"/>
        <w:rPr>
          <w:rFonts w:ascii="Times New Roman" w:hAnsi="Times New Roman"/>
          <w:sz w:val="28"/>
          <w:szCs w:val="28"/>
          <w:lang w:val="ru-RU"/>
        </w:rPr>
      </w:pPr>
      <w:r w:rsidRPr="004E4CEE">
        <w:rPr>
          <w:rFonts w:ascii="Times New Roman" w:hAnsi="Times New Roman"/>
          <w:sz w:val="28"/>
          <w:szCs w:val="28"/>
          <w:lang w:val="ru-RU"/>
        </w:rPr>
        <w:t>Бюст маршала Н.И.Крылова установлен на Аллее героев в Парке Победы в Саратове, как одному из трёх саратовцев дважды Героев Советского Союза.</w:t>
      </w:r>
    </w:p>
    <w:p w:rsidR="007D0638" w:rsidRPr="004E4CEE" w:rsidRDefault="007D0638" w:rsidP="007D0638">
      <w:pPr>
        <w:ind w:firstLine="851"/>
        <w:jc w:val="both"/>
        <w:rPr>
          <w:rFonts w:ascii="Times New Roman" w:hAnsi="Times New Roman"/>
          <w:sz w:val="28"/>
          <w:szCs w:val="28"/>
          <w:lang w:val="ru-RU"/>
        </w:rPr>
      </w:pPr>
      <w:r w:rsidRPr="004E4CEE">
        <w:rPr>
          <w:rFonts w:ascii="Times New Roman" w:hAnsi="Times New Roman"/>
          <w:sz w:val="28"/>
          <w:szCs w:val="28"/>
          <w:lang w:val="ru-RU"/>
        </w:rPr>
        <w:t>Имя маршала Крылова носило</w:t>
      </w:r>
      <w:r w:rsidR="004667A4">
        <w:rPr>
          <w:rFonts w:ascii="Times New Roman" w:hAnsi="Times New Roman"/>
          <w:sz w:val="28"/>
          <w:szCs w:val="28"/>
          <w:lang w:val="ru-RU"/>
        </w:rPr>
        <w:t xml:space="preserve"> </w:t>
      </w:r>
      <w:r w:rsidRPr="004E4CEE">
        <w:rPr>
          <w:rFonts w:ascii="Times New Roman" w:eastAsia="Calibri" w:hAnsi="Times New Roman"/>
          <w:sz w:val="28"/>
          <w:szCs w:val="28"/>
          <w:lang w:val="ru-RU"/>
        </w:rPr>
        <w:t>Харьковское высшее военное командно-инженерное училище</w:t>
      </w:r>
      <w:r w:rsidRPr="004E4CEE">
        <w:rPr>
          <w:rFonts w:ascii="Times New Roman" w:hAnsi="Times New Roman"/>
          <w:sz w:val="28"/>
          <w:szCs w:val="28"/>
          <w:lang w:val="ru-RU"/>
        </w:rPr>
        <w:t>.</w:t>
      </w:r>
    </w:p>
    <w:p w:rsidR="007D0638" w:rsidRPr="004E4CEE" w:rsidRDefault="007D0638" w:rsidP="007D0638">
      <w:pPr>
        <w:ind w:firstLine="851"/>
        <w:jc w:val="both"/>
        <w:rPr>
          <w:rFonts w:ascii="Times New Roman" w:hAnsi="Times New Roman"/>
          <w:sz w:val="28"/>
          <w:szCs w:val="28"/>
          <w:lang w:val="ru-RU"/>
        </w:rPr>
      </w:pPr>
      <w:r w:rsidRPr="004E4CEE">
        <w:rPr>
          <w:rFonts w:ascii="Times New Roman" w:hAnsi="Times New Roman"/>
          <w:sz w:val="28"/>
          <w:szCs w:val="28"/>
          <w:lang w:val="ru-RU"/>
        </w:rPr>
        <w:t>Имя «</w:t>
      </w:r>
      <w:r w:rsidRPr="004E4CEE">
        <w:rPr>
          <w:rFonts w:ascii="Times New Roman" w:eastAsia="Calibri" w:hAnsi="Times New Roman"/>
          <w:sz w:val="28"/>
          <w:szCs w:val="28"/>
          <w:lang w:val="ru-RU"/>
        </w:rPr>
        <w:t>Маршал Крылов</w:t>
      </w:r>
      <w:r w:rsidRPr="004E4CEE">
        <w:rPr>
          <w:rFonts w:ascii="Times New Roman" w:hAnsi="Times New Roman"/>
          <w:sz w:val="28"/>
          <w:szCs w:val="28"/>
          <w:lang w:val="ru-RU"/>
        </w:rPr>
        <w:t>» носит</w:t>
      </w:r>
      <w:r w:rsidR="004667A4">
        <w:rPr>
          <w:rFonts w:ascii="Times New Roman" w:hAnsi="Times New Roman"/>
          <w:sz w:val="28"/>
          <w:szCs w:val="28"/>
          <w:lang w:val="ru-RU"/>
        </w:rPr>
        <w:t xml:space="preserve"> </w:t>
      </w:r>
      <w:r w:rsidRPr="004E4CEE">
        <w:rPr>
          <w:rFonts w:ascii="Times New Roman" w:eastAsia="Calibri" w:hAnsi="Times New Roman"/>
          <w:sz w:val="28"/>
          <w:szCs w:val="28"/>
          <w:lang w:val="ru-RU"/>
        </w:rPr>
        <w:t>корабль измерительного комплекса</w:t>
      </w:r>
      <w:r w:rsidRPr="004E4CEE">
        <w:rPr>
          <w:rFonts w:ascii="Times New Roman" w:hAnsi="Times New Roman"/>
          <w:sz w:val="28"/>
          <w:szCs w:val="28"/>
          <w:lang w:val="ru-RU"/>
        </w:rPr>
        <w:t>Тихоокеанского флота.</w:t>
      </w:r>
    </w:p>
    <w:p w:rsidR="007D0638" w:rsidRPr="00390F26" w:rsidRDefault="007D0638" w:rsidP="007D0638">
      <w:pPr>
        <w:ind w:firstLine="851"/>
        <w:jc w:val="both"/>
        <w:rPr>
          <w:rFonts w:ascii="Times New Roman" w:hAnsi="Times New Roman"/>
          <w:sz w:val="28"/>
          <w:szCs w:val="28"/>
          <w:lang w:val="ru-RU"/>
        </w:rPr>
      </w:pPr>
      <w:r w:rsidRPr="00390F26">
        <w:rPr>
          <w:rFonts w:ascii="Times New Roman" w:hAnsi="Times New Roman"/>
          <w:sz w:val="28"/>
          <w:szCs w:val="28"/>
          <w:lang w:val="ru-RU"/>
        </w:rPr>
        <w:t>Имя маршала Крылова носит средняя общеобразовательная школа №2 в ЗАТО Солнечный (г. Ужур-4) Красноярского края.</w:t>
      </w:r>
    </w:p>
    <w:p w:rsidR="007D0638" w:rsidRPr="004E4CEE" w:rsidRDefault="007D0638" w:rsidP="007D0638">
      <w:pPr>
        <w:ind w:firstLine="851"/>
        <w:jc w:val="both"/>
        <w:rPr>
          <w:rFonts w:ascii="Times New Roman" w:hAnsi="Times New Roman"/>
          <w:sz w:val="28"/>
          <w:szCs w:val="28"/>
          <w:lang w:val="ru-RU"/>
        </w:rPr>
      </w:pPr>
      <w:r w:rsidRPr="004E4CEE">
        <w:rPr>
          <w:rFonts w:ascii="Times New Roman" w:hAnsi="Times New Roman"/>
          <w:sz w:val="28"/>
          <w:szCs w:val="28"/>
          <w:lang w:val="ru-RU"/>
        </w:rPr>
        <w:t>На здании бывшего штаба</w:t>
      </w:r>
      <w:r w:rsidR="004667A4">
        <w:rPr>
          <w:rFonts w:ascii="Times New Roman" w:hAnsi="Times New Roman"/>
          <w:sz w:val="28"/>
          <w:szCs w:val="28"/>
          <w:lang w:val="ru-RU"/>
        </w:rPr>
        <w:t xml:space="preserve"> </w:t>
      </w:r>
      <w:r w:rsidRPr="004E4CEE">
        <w:rPr>
          <w:rFonts w:ascii="Times New Roman" w:eastAsia="Calibri" w:hAnsi="Times New Roman"/>
          <w:sz w:val="28"/>
          <w:szCs w:val="28"/>
          <w:lang w:val="ru-RU"/>
        </w:rPr>
        <w:t>Московского военного округа</w:t>
      </w:r>
      <w:r>
        <w:rPr>
          <w:rFonts w:ascii="Times New Roman" w:eastAsia="Calibri" w:hAnsi="Times New Roman"/>
          <w:sz w:val="28"/>
          <w:szCs w:val="28"/>
          <w:lang w:val="ru-RU"/>
        </w:rPr>
        <w:t xml:space="preserve"> </w:t>
      </w:r>
      <w:r w:rsidRPr="004E4CEE">
        <w:rPr>
          <w:rFonts w:ascii="Times New Roman" w:hAnsi="Times New Roman"/>
          <w:sz w:val="28"/>
          <w:szCs w:val="28"/>
          <w:lang w:val="ru-RU"/>
        </w:rPr>
        <w:t>(</w:t>
      </w:r>
      <w:r w:rsidRPr="004E4CEE">
        <w:rPr>
          <w:rFonts w:ascii="Times New Roman" w:eastAsia="Calibri" w:hAnsi="Times New Roman"/>
          <w:sz w:val="28"/>
          <w:szCs w:val="28"/>
          <w:lang w:val="ru-RU"/>
        </w:rPr>
        <w:t>Космодамианская набережная</w:t>
      </w:r>
      <w:r w:rsidRPr="004E4CEE">
        <w:rPr>
          <w:rFonts w:ascii="Times New Roman" w:hAnsi="Times New Roman"/>
          <w:sz w:val="28"/>
          <w:szCs w:val="28"/>
          <w:lang w:val="ru-RU"/>
        </w:rPr>
        <w:t>, дом 24 строение 1/53) установлена мемориальная доска.</w:t>
      </w:r>
    </w:p>
    <w:p w:rsidR="007D0638" w:rsidRPr="004E4CEE" w:rsidRDefault="007D0638" w:rsidP="007D0638">
      <w:pPr>
        <w:ind w:firstLine="851"/>
        <w:jc w:val="both"/>
        <w:rPr>
          <w:rFonts w:ascii="Times New Roman" w:hAnsi="Times New Roman"/>
          <w:sz w:val="28"/>
          <w:szCs w:val="28"/>
          <w:lang w:val="ru-RU"/>
        </w:rPr>
      </w:pPr>
      <w:r w:rsidRPr="004E4CEE">
        <w:rPr>
          <w:rFonts w:ascii="Times New Roman" w:hAnsi="Times New Roman"/>
          <w:sz w:val="28"/>
          <w:szCs w:val="28"/>
          <w:lang w:val="ru-RU"/>
        </w:rPr>
        <w:t>Мемориальная доска в память о Крылове установлена</w:t>
      </w:r>
      <w:r w:rsidR="00AB2801">
        <w:rPr>
          <w:rFonts w:ascii="Times New Roman" w:hAnsi="Times New Roman"/>
          <w:sz w:val="28"/>
          <w:szCs w:val="28"/>
          <w:lang w:val="ru-RU"/>
        </w:rPr>
        <w:t xml:space="preserve"> </w:t>
      </w:r>
      <w:r w:rsidRPr="004E4CEE">
        <w:rPr>
          <w:rFonts w:ascii="Times New Roman" w:eastAsia="Calibri" w:hAnsi="Times New Roman"/>
          <w:sz w:val="28"/>
          <w:szCs w:val="28"/>
          <w:lang w:val="ru-RU"/>
        </w:rPr>
        <w:t>Российским военно-историческим обществом</w:t>
      </w:r>
      <w:r>
        <w:rPr>
          <w:rFonts w:ascii="Times New Roman" w:eastAsia="Calibri" w:hAnsi="Times New Roman"/>
          <w:sz w:val="28"/>
          <w:szCs w:val="28"/>
          <w:lang w:val="ru-RU"/>
        </w:rPr>
        <w:t xml:space="preserve"> </w:t>
      </w:r>
      <w:r w:rsidRPr="004E4CEE">
        <w:rPr>
          <w:rFonts w:ascii="Times New Roman" w:hAnsi="Times New Roman"/>
          <w:sz w:val="28"/>
          <w:szCs w:val="28"/>
          <w:lang w:val="ru-RU"/>
        </w:rPr>
        <w:t>на здании средней школы № 1 города Аркадака.</w:t>
      </w:r>
    </w:p>
    <w:p w:rsidR="007D0638" w:rsidRDefault="007D0638" w:rsidP="007D0638">
      <w:pPr>
        <w:ind w:firstLine="851"/>
        <w:jc w:val="both"/>
        <w:rPr>
          <w:rFonts w:ascii="Times New Roman" w:hAnsi="Times New Roman"/>
          <w:sz w:val="28"/>
          <w:szCs w:val="28"/>
          <w:lang w:val="ru-RU"/>
        </w:rPr>
      </w:pPr>
    </w:p>
    <w:p w:rsidR="007D0638" w:rsidRDefault="007D0638" w:rsidP="007D0638">
      <w:pPr>
        <w:jc w:val="center"/>
        <w:rPr>
          <w:rFonts w:ascii="Times New Roman" w:hAnsi="Times New Roman"/>
          <w:sz w:val="28"/>
          <w:szCs w:val="28"/>
          <w:lang w:val="ru-RU"/>
        </w:rPr>
      </w:pPr>
      <w:r w:rsidRPr="00803B88">
        <w:rPr>
          <w:rFonts w:ascii="Times New Roman" w:hAnsi="Times New Roman"/>
          <w:noProof/>
          <w:sz w:val="28"/>
          <w:szCs w:val="28"/>
          <w:lang w:val="ru-RU"/>
        </w:rPr>
        <w:drawing>
          <wp:inline distT="0" distB="0" distL="0" distR="0">
            <wp:extent cx="3535200" cy="5040000"/>
            <wp:effectExtent l="0" t="0" r="0" b="0"/>
            <wp:docPr id="23" name="Рисунок 1" descr="http://warheroes.ru/content/images/heroes/monuments/KrylovNikolIvan_mogi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arheroes.ru/content/images/heroes/monuments/KrylovNikolIvan_mogila.jpg"/>
                    <pic:cNvPicPr>
                      <a:picLocks noChangeAspect="1" noChangeArrowheads="1"/>
                    </pic:cNvPicPr>
                  </pic:nvPicPr>
                  <pic:blipFill rotWithShape="1">
                    <a:blip r:embed="rId110" cstate="print"/>
                    <a:srcRect l="14367" r="15501"/>
                    <a:stretch/>
                  </pic:blipFill>
                  <pic:spPr bwMode="auto">
                    <a:xfrm>
                      <a:off x="0" y="0"/>
                      <a:ext cx="3535200" cy="5040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D0638" w:rsidRDefault="007D0638" w:rsidP="007D0638">
      <w:pPr>
        <w:ind w:firstLine="851"/>
        <w:jc w:val="both"/>
        <w:rPr>
          <w:rFonts w:ascii="Times New Roman" w:hAnsi="Times New Roman"/>
          <w:sz w:val="28"/>
          <w:szCs w:val="28"/>
          <w:lang w:val="ru-RU"/>
        </w:rPr>
      </w:pPr>
    </w:p>
    <w:p w:rsidR="007D0638" w:rsidRDefault="002D315F" w:rsidP="007D0638">
      <w:pPr>
        <w:ind w:firstLine="851"/>
        <w:jc w:val="both"/>
        <w:rPr>
          <w:rFonts w:ascii="Times New Roman" w:hAnsi="Times New Roman"/>
          <w:sz w:val="28"/>
          <w:szCs w:val="28"/>
          <w:lang w:val="ru-RU"/>
        </w:rPr>
      </w:pPr>
      <w:r>
        <w:rPr>
          <w:rFonts w:ascii="Times New Roman" w:hAnsi="Times New Roman"/>
          <w:sz w:val="28"/>
          <w:szCs w:val="28"/>
          <w:lang w:val="ru-RU"/>
        </w:rPr>
        <w:t>Рис. 19</w:t>
      </w:r>
      <w:r w:rsidR="007D0638">
        <w:rPr>
          <w:rFonts w:ascii="Times New Roman" w:hAnsi="Times New Roman"/>
          <w:sz w:val="28"/>
          <w:szCs w:val="28"/>
          <w:lang w:val="ru-RU"/>
        </w:rPr>
        <w:t>. Захоронение Николая Ивановича Крылова у Кремлёвской стены</w:t>
      </w:r>
    </w:p>
    <w:p w:rsidR="007D0638" w:rsidRPr="004E4CEE" w:rsidRDefault="007D0638" w:rsidP="007D0638">
      <w:pPr>
        <w:ind w:firstLine="851"/>
        <w:jc w:val="both"/>
        <w:rPr>
          <w:rFonts w:ascii="Times New Roman" w:hAnsi="Times New Roman"/>
          <w:sz w:val="28"/>
          <w:szCs w:val="28"/>
          <w:lang w:val="ru-RU"/>
        </w:rPr>
      </w:pPr>
    </w:p>
    <w:p w:rsidR="007D0638" w:rsidRPr="007F7977" w:rsidRDefault="007D0638" w:rsidP="007D0638">
      <w:pPr>
        <w:ind w:firstLine="851"/>
        <w:jc w:val="both"/>
        <w:rPr>
          <w:rFonts w:ascii="Times New Roman" w:hAnsi="Times New Roman"/>
          <w:b/>
          <w:sz w:val="28"/>
          <w:szCs w:val="28"/>
          <w:lang w:val="ru-RU"/>
        </w:rPr>
      </w:pPr>
      <w:r w:rsidRPr="00A91954">
        <w:rPr>
          <w:rFonts w:ascii="Times New Roman" w:hAnsi="Times New Roman"/>
          <w:b/>
          <w:sz w:val="28"/>
          <w:szCs w:val="28"/>
          <w:lang w:val="ru-RU"/>
        </w:rPr>
        <w:t>Источники:</w:t>
      </w:r>
      <w:r w:rsidR="004667A4">
        <w:rPr>
          <w:rFonts w:ascii="Times New Roman" w:hAnsi="Times New Roman"/>
          <w:b/>
          <w:sz w:val="28"/>
          <w:szCs w:val="28"/>
          <w:lang w:val="ru-RU"/>
        </w:rPr>
        <w:t xml:space="preserve"> </w:t>
      </w:r>
      <w:r w:rsidRPr="00A91954">
        <w:rPr>
          <w:rFonts w:ascii="Times New Roman" w:eastAsia="Calibri" w:hAnsi="Times New Roman"/>
          <w:sz w:val="28"/>
          <w:szCs w:val="28"/>
          <w:lang w:val="ru-RU"/>
        </w:rPr>
        <w:t>Вишнёвое (Тамалинский район) // Весь Пензенский край. Историческая топография Пензенской области</w:t>
      </w:r>
      <w:r w:rsidRPr="00A91954">
        <w:rPr>
          <w:rFonts w:ascii="Times New Roman" w:hAnsi="Times New Roman"/>
          <w:sz w:val="28"/>
          <w:szCs w:val="28"/>
          <w:lang w:val="ru-RU"/>
        </w:rPr>
        <w:t>, сайт М.С.Полубоярова «Суслоны».</w:t>
      </w:r>
      <w:r w:rsidRPr="00A91954">
        <w:rPr>
          <w:rFonts w:ascii="Times New Roman" w:eastAsia="Calibri" w:hAnsi="Times New Roman"/>
          <w:sz w:val="28"/>
          <w:szCs w:val="28"/>
        </w:rPr>
        <w:t>http</w:t>
      </w:r>
      <w:r w:rsidRPr="00A91954">
        <w:rPr>
          <w:rFonts w:ascii="Times New Roman" w:eastAsia="Calibri" w:hAnsi="Times New Roman"/>
          <w:sz w:val="28"/>
          <w:szCs w:val="28"/>
          <w:lang w:val="ru-RU"/>
        </w:rPr>
        <w:t>://</w:t>
      </w:r>
      <w:r w:rsidRPr="00A91954">
        <w:rPr>
          <w:rFonts w:ascii="Times New Roman" w:eastAsia="Calibri" w:hAnsi="Times New Roman"/>
          <w:sz w:val="28"/>
          <w:szCs w:val="28"/>
        </w:rPr>
        <w:t>www</w:t>
      </w:r>
      <w:r w:rsidRPr="00A91954">
        <w:rPr>
          <w:rFonts w:ascii="Times New Roman" w:eastAsia="Calibri" w:hAnsi="Times New Roman"/>
          <w:sz w:val="28"/>
          <w:szCs w:val="28"/>
          <w:lang w:val="ru-RU"/>
        </w:rPr>
        <w:t>.</w:t>
      </w:r>
      <w:r w:rsidRPr="00A91954">
        <w:rPr>
          <w:rFonts w:ascii="Times New Roman" w:eastAsia="Calibri" w:hAnsi="Times New Roman"/>
          <w:sz w:val="28"/>
          <w:szCs w:val="28"/>
        </w:rPr>
        <w:t>warheroes</w:t>
      </w:r>
      <w:r w:rsidRPr="00A91954">
        <w:rPr>
          <w:rFonts w:ascii="Times New Roman" w:eastAsia="Calibri" w:hAnsi="Times New Roman"/>
          <w:sz w:val="28"/>
          <w:szCs w:val="28"/>
          <w:lang w:val="ru-RU"/>
        </w:rPr>
        <w:t>.</w:t>
      </w:r>
      <w:r w:rsidRPr="00A91954">
        <w:rPr>
          <w:rFonts w:ascii="Times New Roman" w:eastAsia="Calibri" w:hAnsi="Times New Roman"/>
          <w:sz w:val="28"/>
          <w:szCs w:val="28"/>
        </w:rPr>
        <w:t>ru</w:t>
      </w:r>
      <w:r w:rsidRPr="00A91954">
        <w:rPr>
          <w:rFonts w:ascii="Times New Roman" w:eastAsia="Calibri" w:hAnsi="Times New Roman"/>
          <w:sz w:val="28"/>
          <w:szCs w:val="28"/>
          <w:lang w:val="ru-RU"/>
        </w:rPr>
        <w:t>/</w:t>
      </w:r>
      <w:r w:rsidRPr="00A91954">
        <w:rPr>
          <w:rFonts w:ascii="Times New Roman" w:eastAsia="Calibri" w:hAnsi="Times New Roman"/>
          <w:sz w:val="28"/>
          <w:szCs w:val="28"/>
        </w:rPr>
        <w:t>hero</w:t>
      </w:r>
      <w:r w:rsidRPr="00A91954">
        <w:rPr>
          <w:rFonts w:ascii="Times New Roman" w:eastAsia="Calibri" w:hAnsi="Times New Roman"/>
          <w:sz w:val="28"/>
          <w:szCs w:val="28"/>
          <w:lang w:val="ru-RU"/>
        </w:rPr>
        <w:t>/</w:t>
      </w:r>
      <w:r w:rsidRPr="00A91954">
        <w:rPr>
          <w:rFonts w:ascii="Times New Roman" w:eastAsia="Calibri" w:hAnsi="Times New Roman"/>
          <w:sz w:val="28"/>
          <w:szCs w:val="28"/>
        </w:rPr>
        <w:t>hero</w:t>
      </w:r>
      <w:r w:rsidRPr="00A91954">
        <w:rPr>
          <w:rFonts w:ascii="Times New Roman" w:eastAsia="Calibri" w:hAnsi="Times New Roman"/>
          <w:sz w:val="28"/>
          <w:szCs w:val="28"/>
          <w:lang w:val="ru-RU"/>
        </w:rPr>
        <w:t>.</w:t>
      </w:r>
      <w:r w:rsidRPr="00A91954">
        <w:rPr>
          <w:rFonts w:ascii="Times New Roman" w:eastAsia="Calibri" w:hAnsi="Times New Roman"/>
          <w:sz w:val="28"/>
          <w:szCs w:val="28"/>
        </w:rPr>
        <w:t>asp</w:t>
      </w:r>
      <w:r w:rsidRPr="00A91954">
        <w:rPr>
          <w:rFonts w:ascii="Times New Roman" w:eastAsia="Calibri" w:hAnsi="Times New Roman"/>
          <w:sz w:val="28"/>
          <w:szCs w:val="28"/>
          <w:lang w:val="ru-RU"/>
        </w:rPr>
        <w:t>?</w:t>
      </w:r>
      <w:r w:rsidRPr="00A91954">
        <w:rPr>
          <w:rFonts w:ascii="Times New Roman" w:eastAsia="Calibri" w:hAnsi="Times New Roman"/>
          <w:sz w:val="28"/>
          <w:szCs w:val="28"/>
        </w:rPr>
        <w:t>Hero</w:t>
      </w:r>
      <w:r w:rsidRPr="00A91954">
        <w:rPr>
          <w:rFonts w:ascii="Times New Roman" w:eastAsia="Calibri" w:hAnsi="Times New Roman"/>
          <w:sz w:val="28"/>
          <w:szCs w:val="28"/>
          <w:lang w:val="ru-RU"/>
        </w:rPr>
        <w:t>_</w:t>
      </w:r>
      <w:r w:rsidRPr="00A91954">
        <w:rPr>
          <w:rFonts w:ascii="Times New Roman" w:eastAsia="Calibri" w:hAnsi="Times New Roman"/>
          <w:sz w:val="28"/>
          <w:szCs w:val="28"/>
        </w:rPr>
        <w:t>id</w:t>
      </w:r>
      <w:r w:rsidRPr="00A91954">
        <w:rPr>
          <w:rFonts w:ascii="Times New Roman" w:eastAsia="Calibri" w:hAnsi="Times New Roman"/>
          <w:sz w:val="28"/>
          <w:szCs w:val="28"/>
          <w:lang w:val="ru-RU"/>
        </w:rPr>
        <w:t>=1</w:t>
      </w:r>
    </w:p>
    <w:p w:rsidR="007D0638" w:rsidRPr="00A91954" w:rsidRDefault="007D0638" w:rsidP="007D0638">
      <w:pPr>
        <w:ind w:firstLine="851"/>
        <w:jc w:val="both"/>
        <w:rPr>
          <w:rFonts w:ascii="Times New Roman" w:hAnsi="Times New Roman"/>
          <w:sz w:val="28"/>
          <w:szCs w:val="28"/>
          <w:lang w:val="ru-RU"/>
        </w:rPr>
      </w:pPr>
      <w:r w:rsidRPr="00A91954">
        <w:rPr>
          <w:rFonts w:ascii="Times New Roman" w:hAnsi="Times New Roman"/>
          <w:sz w:val="28"/>
          <w:szCs w:val="28"/>
          <w:lang w:val="ru-RU"/>
        </w:rPr>
        <w:t>Район, закрытый для плавания. Серия «Корабли советского флота» Курочкин А.М., Шардин В.Е.— М.: ООО Военная книга, 2008— 72 с.</w:t>
      </w:r>
      <w:r w:rsidRPr="00A91954">
        <w:rPr>
          <w:rFonts w:ascii="Times New Roman" w:eastAsia="Calibri" w:hAnsi="Times New Roman"/>
          <w:sz w:val="28"/>
          <w:szCs w:val="28"/>
        </w:rPr>
        <w:t>ISBN</w:t>
      </w:r>
      <w:r w:rsidRPr="00A91954">
        <w:rPr>
          <w:rFonts w:ascii="Times New Roman" w:eastAsia="Calibri" w:hAnsi="Times New Roman"/>
          <w:sz w:val="28"/>
          <w:szCs w:val="28"/>
          <w:lang w:val="ru-RU"/>
        </w:rPr>
        <w:t xml:space="preserve"> 978-5-902863-17-5</w:t>
      </w:r>
      <w:r w:rsidRPr="00A91954">
        <w:rPr>
          <w:rFonts w:ascii="Times New Roman" w:hAnsi="Times New Roman"/>
          <w:sz w:val="28"/>
          <w:szCs w:val="28"/>
          <w:lang w:val="ru-RU"/>
        </w:rPr>
        <w:t>.</w:t>
      </w:r>
    </w:p>
    <w:p w:rsidR="007D0638" w:rsidRDefault="007D0638" w:rsidP="007D0638">
      <w:pPr>
        <w:ind w:firstLine="851"/>
        <w:jc w:val="both"/>
        <w:rPr>
          <w:rFonts w:ascii="Times New Roman" w:hAnsi="Times New Roman"/>
          <w:sz w:val="28"/>
          <w:szCs w:val="28"/>
          <w:lang w:val="ru-RU"/>
        </w:rPr>
      </w:pPr>
      <w:r w:rsidRPr="00A91954">
        <w:rPr>
          <w:rFonts w:ascii="Times New Roman" w:eastAsia="Calibri" w:hAnsi="Times New Roman"/>
          <w:sz w:val="28"/>
          <w:szCs w:val="28"/>
          <w:lang w:val="ru-RU"/>
        </w:rPr>
        <w:t>Мемориальная доска маршалу Николаю Ивановичу Крылову в Москве</w:t>
      </w:r>
      <w:r w:rsidRPr="00A91954">
        <w:rPr>
          <w:rFonts w:ascii="Times New Roman" w:hAnsi="Times New Roman"/>
          <w:sz w:val="28"/>
          <w:szCs w:val="28"/>
          <w:lang w:val="ru-RU"/>
        </w:rPr>
        <w:t>.</w:t>
      </w:r>
    </w:p>
    <w:p w:rsidR="007D0638" w:rsidRPr="00A91954" w:rsidRDefault="007D0638" w:rsidP="007D0638">
      <w:pPr>
        <w:ind w:firstLine="851"/>
        <w:jc w:val="both"/>
        <w:rPr>
          <w:rFonts w:ascii="Times New Roman" w:hAnsi="Times New Roman"/>
          <w:sz w:val="28"/>
          <w:szCs w:val="28"/>
          <w:lang w:val="ru-RU"/>
        </w:rPr>
      </w:pPr>
      <w:r w:rsidRPr="00A91954">
        <w:rPr>
          <w:rFonts w:ascii="Times New Roman" w:hAnsi="Times New Roman"/>
          <w:sz w:val="28"/>
          <w:szCs w:val="28"/>
          <w:lang w:val="ru-RU"/>
        </w:rPr>
        <w:t>Драган</w:t>
      </w:r>
      <w:r w:rsidR="004667A4">
        <w:rPr>
          <w:rFonts w:ascii="Times New Roman" w:hAnsi="Times New Roman"/>
          <w:sz w:val="28"/>
          <w:szCs w:val="28"/>
          <w:lang w:val="ru-RU"/>
        </w:rPr>
        <w:t xml:space="preserve"> </w:t>
      </w:r>
      <w:r w:rsidRPr="00A91954">
        <w:rPr>
          <w:rFonts w:ascii="Times New Roman" w:hAnsi="Times New Roman"/>
          <w:sz w:val="28"/>
          <w:szCs w:val="28"/>
          <w:lang w:val="ru-RU"/>
        </w:rPr>
        <w:t>И. Николай Крылов. — М. «Молодая гвардия», 1988. — 320с. — (</w:t>
      </w:r>
      <w:r w:rsidRPr="00A91954">
        <w:rPr>
          <w:rFonts w:ascii="Times New Roman" w:eastAsia="Calibri" w:hAnsi="Times New Roman"/>
          <w:sz w:val="28"/>
          <w:szCs w:val="28"/>
          <w:lang w:val="ru-RU"/>
        </w:rPr>
        <w:t>ЖЗЛ</w:t>
      </w:r>
      <w:r w:rsidRPr="00A91954">
        <w:rPr>
          <w:rFonts w:ascii="Times New Roman" w:hAnsi="Times New Roman"/>
          <w:sz w:val="28"/>
          <w:szCs w:val="28"/>
          <w:lang w:val="ru-RU"/>
        </w:rPr>
        <w:t>; Вып. 691). —150 000 экз. —</w:t>
      </w:r>
      <w:r w:rsidRPr="00A91954">
        <w:rPr>
          <w:rFonts w:ascii="Times New Roman" w:eastAsia="Calibri" w:hAnsi="Times New Roman"/>
          <w:sz w:val="28"/>
          <w:szCs w:val="28"/>
        </w:rPr>
        <w:t>ISBN</w:t>
      </w:r>
      <w:r w:rsidRPr="00A91954">
        <w:rPr>
          <w:rFonts w:ascii="Times New Roman" w:eastAsia="Calibri" w:hAnsi="Times New Roman"/>
          <w:sz w:val="28"/>
          <w:szCs w:val="28"/>
          <w:lang w:val="ru-RU"/>
        </w:rPr>
        <w:t xml:space="preserve"> 5-235-00235-0</w:t>
      </w:r>
    </w:p>
    <w:p w:rsidR="007D0638" w:rsidRPr="00A91954" w:rsidRDefault="007D0638" w:rsidP="007D0638">
      <w:pPr>
        <w:ind w:firstLine="851"/>
        <w:jc w:val="both"/>
        <w:rPr>
          <w:rFonts w:ascii="Times New Roman" w:hAnsi="Times New Roman"/>
          <w:sz w:val="28"/>
          <w:szCs w:val="28"/>
          <w:lang w:val="ru-RU"/>
        </w:rPr>
      </w:pPr>
      <w:r w:rsidRPr="00A91954">
        <w:rPr>
          <w:rFonts w:ascii="Times New Roman" w:hAnsi="Times New Roman"/>
          <w:sz w:val="28"/>
          <w:szCs w:val="28"/>
          <w:lang w:val="ru-RU"/>
        </w:rPr>
        <w:t>Военачальники РВСН. Вып. 2.— Изд-во ЦИПК РВСН, 1999.</w:t>
      </w:r>
    </w:p>
    <w:p w:rsidR="007D0638" w:rsidRPr="00A91954" w:rsidRDefault="007D0638" w:rsidP="007D0638">
      <w:pPr>
        <w:ind w:firstLine="851"/>
        <w:jc w:val="both"/>
        <w:rPr>
          <w:rFonts w:ascii="Times New Roman" w:hAnsi="Times New Roman"/>
          <w:sz w:val="28"/>
          <w:szCs w:val="28"/>
          <w:lang w:val="ru-RU"/>
        </w:rPr>
      </w:pPr>
      <w:r w:rsidRPr="00A91954">
        <w:rPr>
          <w:rFonts w:ascii="Times New Roman" w:hAnsi="Times New Roman"/>
          <w:sz w:val="28"/>
          <w:szCs w:val="28"/>
          <w:lang w:val="ru-RU"/>
        </w:rPr>
        <w:t>Главкомы стратегических.— Изд-во ЦИПК РВСН, 1996.</w:t>
      </w:r>
    </w:p>
    <w:p w:rsidR="007D0638" w:rsidRPr="00A91954" w:rsidRDefault="007D0638" w:rsidP="007D0638">
      <w:pPr>
        <w:ind w:firstLine="851"/>
        <w:jc w:val="both"/>
        <w:rPr>
          <w:rFonts w:ascii="Times New Roman" w:hAnsi="Times New Roman"/>
          <w:sz w:val="28"/>
          <w:szCs w:val="28"/>
          <w:lang w:val="ru-RU"/>
        </w:rPr>
      </w:pPr>
      <w:r w:rsidRPr="00A91954">
        <w:rPr>
          <w:rFonts w:ascii="Times New Roman" w:hAnsi="Times New Roman"/>
          <w:sz w:val="28"/>
          <w:szCs w:val="28"/>
          <w:lang w:val="ru-RU"/>
        </w:rPr>
        <w:t>Книга памяти РВСН.— Изд-во ЦИПК РВСН, 1997.</w:t>
      </w:r>
    </w:p>
    <w:p w:rsidR="007D0638" w:rsidRPr="00A91954" w:rsidRDefault="007D0638" w:rsidP="007D0638">
      <w:pPr>
        <w:ind w:firstLine="851"/>
        <w:jc w:val="both"/>
        <w:rPr>
          <w:rFonts w:ascii="Times New Roman" w:hAnsi="Times New Roman"/>
          <w:sz w:val="28"/>
          <w:szCs w:val="28"/>
          <w:lang w:val="ru-RU"/>
        </w:rPr>
      </w:pPr>
      <w:r w:rsidRPr="00A91954">
        <w:rPr>
          <w:rFonts w:ascii="Times New Roman" w:hAnsi="Times New Roman"/>
          <w:sz w:val="28"/>
          <w:szCs w:val="28"/>
          <w:lang w:val="ru-RU"/>
        </w:rPr>
        <w:t>Татарин</w:t>
      </w:r>
      <w:r w:rsidR="004667A4">
        <w:rPr>
          <w:rFonts w:ascii="Times New Roman" w:hAnsi="Times New Roman"/>
          <w:sz w:val="28"/>
          <w:szCs w:val="28"/>
          <w:lang w:val="ru-RU"/>
        </w:rPr>
        <w:t xml:space="preserve"> </w:t>
      </w:r>
      <w:r w:rsidRPr="00A91954">
        <w:rPr>
          <w:rFonts w:ascii="Times New Roman" w:hAnsi="Times New Roman"/>
          <w:sz w:val="28"/>
          <w:szCs w:val="28"/>
          <w:lang w:val="ru-RU"/>
        </w:rPr>
        <w:t>Л.С.</w:t>
      </w:r>
      <w:r w:rsidRPr="00A91954">
        <w:rPr>
          <w:rFonts w:ascii="Times New Roman" w:eastAsia="Calibri" w:hAnsi="Times New Roman"/>
          <w:sz w:val="28"/>
          <w:szCs w:val="28"/>
          <w:lang w:val="ru-RU"/>
        </w:rPr>
        <w:t>Тайны Большого Хингана</w:t>
      </w:r>
      <w:r w:rsidRPr="00A91954">
        <w:rPr>
          <w:rFonts w:ascii="Times New Roman" w:hAnsi="Times New Roman"/>
          <w:sz w:val="28"/>
          <w:szCs w:val="28"/>
          <w:lang w:val="ru-RU"/>
        </w:rPr>
        <w:t>.</w:t>
      </w:r>
    </w:p>
    <w:p w:rsidR="007D0638" w:rsidRPr="00A91954" w:rsidRDefault="007D0638" w:rsidP="007D0638">
      <w:pPr>
        <w:ind w:firstLine="851"/>
        <w:jc w:val="both"/>
        <w:rPr>
          <w:rFonts w:ascii="Times New Roman" w:hAnsi="Times New Roman"/>
          <w:sz w:val="28"/>
          <w:szCs w:val="28"/>
          <w:lang w:val="ru-RU"/>
        </w:rPr>
      </w:pPr>
      <w:r w:rsidRPr="00A91954">
        <w:rPr>
          <w:rFonts w:ascii="Times New Roman" w:hAnsi="Times New Roman"/>
          <w:sz w:val="28"/>
          <w:szCs w:val="28"/>
          <w:lang w:val="ru-RU"/>
        </w:rPr>
        <w:t>Герои Советского Союза: Краткий биографический словарь / Пред.</w:t>
      </w:r>
      <w:r w:rsidR="004667A4">
        <w:rPr>
          <w:rFonts w:ascii="Times New Roman" w:hAnsi="Times New Roman"/>
          <w:sz w:val="28"/>
          <w:szCs w:val="28"/>
          <w:lang w:val="ru-RU"/>
        </w:rPr>
        <w:t xml:space="preserve"> </w:t>
      </w:r>
      <w:r w:rsidRPr="00A91954">
        <w:rPr>
          <w:rFonts w:ascii="Times New Roman" w:hAnsi="Times New Roman"/>
          <w:sz w:val="28"/>
          <w:szCs w:val="28"/>
          <w:lang w:val="ru-RU"/>
        </w:rPr>
        <w:t>ред. коллегии</w:t>
      </w:r>
      <w:r w:rsidRPr="00A91954">
        <w:rPr>
          <w:rFonts w:ascii="Times New Roman" w:eastAsia="Calibri" w:hAnsi="Times New Roman"/>
          <w:sz w:val="28"/>
          <w:szCs w:val="28"/>
          <w:lang w:val="ru-RU"/>
        </w:rPr>
        <w:t>И. Н. Шкадов</w:t>
      </w:r>
      <w:r w:rsidRPr="00A91954">
        <w:rPr>
          <w:rFonts w:ascii="Times New Roman" w:hAnsi="Times New Roman"/>
          <w:sz w:val="28"/>
          <w:szCs w:val="28"/>
          <w:lang w:val="ru-RU"/>
        </w:rPr>
        <w:t>.—М.:</w:t>
      </w:r>
      <w:r w:rsidRPr="00A91954">
        <w:rPr>
          <w:rFonts w:ascii="Times New Roman" w:eastAsia="Calibri" w:hAnsi="Times New Roman"/>
          <w:sz w:val="28"/>
          <w:szCs w:val="28"/>
          <w:lang w:val="ru-RU"/>
        </w:rPr>
        <w:t>Воениздат</w:t>
      </w:r>
      <w:r w:rsidRPr="00A91954">
        <w:rPr>
          <w:rFonts w:ascii="Times New Roman" w:hAnsi="Times New Roman"/>
          <w:sz w:val="28"/>
          <w:szCs w:val="28"/>
          <w:lang w:val="ru-RU"/>
        </w:rPr>
        <w:t xml:space="preserve">, 1987.— Т.1 /Абаев — Любичев/.— 911с.—100 000 экз.— </w:t>
      </w:r>
      <w:r w:rsidRPr="00803B88">
        <w:rPr>
          <w:rFonts w:ascii="Times New Roman" w:hAnsi="Times New Roman"/>
          <w:sz w:val="28"/>
          <w:szCs w:val="28"/>
        </w:rPr>
        <w:t>ISBN</w:t>
      </w:r>
      <w:r w:rsidR="004667A4">
        <w:rPr>
          <w:rFonts w:ascii="Times New Roman" w:hAnsi="Times New Roman"/>
          <w:sz w:val="28"/>
          <w:szCs w:val="28"/>
          <w:lang w:val="ru-RU"/>
        </w:rPr>
        <w:t xml:space="preserve"> </w:t>
      </w:r>
      <w:r w:rsidRPr="00A91954">
        <w:rPr>
          <w:rFonts w:ascii="Times New Roman" w:hAnsi="Times New Roman"/>
          <w:sz w:val="28"/>
          <w:szCs w:val="28"/>
          <w:lang w:val="ru-RU"/>
        </w:rPr>
        <w:t>отс., Рег. № в</w:t>
      </w:r>
      <w:r w:rsidR="004667A4">
        <w:rPr>
          <w:rFonts w:ascii="Times New Roman" w:hAnsi="Times New Roman"/>
          <w:sz w:val="28"/>
          <w:szCs w:val="28"/>
          <w:lang w:val="ru-RU"/>
        </w:rPr>
        <w:t xml:space="preserve"> </w:t>
      </w:r>
      <w:r w:rsidRPr="00A91954">
        <w:rPr>
          <w:rFonts w:ascii="Times New Roman" w:eastAsia="Calibri" w:hAnsi="Times New Roman"/>
          <w:sz w:val="28"/>
          <w:szCs w:val="28"/>
          <w:lang w:val="ru-RU"/>
        </w:rPr>
        <w:t>РКП</w:t>
      </w:r>
      <w:r w:rsidRPr="00A91954">
        <w:rPr>
          <w:rFonts w:ascii="Times New Roman" w:hAnsi="Times New Roman"/>
          <w:sz w:val="28"/>
          <w:szCs w:val="28"/>
          <w:lang w:val="ru-RU"/>
        </w:rPr>
        <w:t>87-</w:t>
      </w:r>
      <w:r w:rsidR="004667A4">
        <w:rPr>
          <w:rFonts w:ascii="Times New Roman" w:hAnsi="Times New Roman"/>
          <w:sz w:val="28"/>
          <w:szCs w:val="28"/>
          <w:lang w:val="ru-RU"/>
        </w:rPr>
        <w:t xml:space="preserve"> </w:t>
      </w:r>
      <w:r w:rsidRPr="00A91954">
        <w:rPr>
          <w:rFonts w:ascii="Times New Roman" w:hAnsi="Times New Roman"/>
          <w:sz w:val="28"/>
          <w:szCs w:val="28"/>
          <w:lang w:val="ru-RU"/>
        </w:rPr>
        <w:t>95382.</w:t>
      </w:r>
    </w:p>
    <w:p w:rsidR="007D0638" w:rsidRPr="00A91954" w:rsidRDefault="007D0638" w:rsidP="007D0638">
      <w:pPr>
        <w:ind w:firstLine="851"/>
        <w:jc w:val="both"/>
        <w:rPr>
          <w:rFonts w:ascii="Times New Roman" w:hAnsi="Times New Roman"/>
          <w:sz w:val="28"/>
          <w:szCs w:val="28"/>
          <w:lang w:val="ru-RU"/>
        </w:rPr>
      </w:pPr>
      <w:r w:rsidRPr="00A91954">
        <w:rPr>
          <w:rFonts w:ascii="Times New Roman" w:hAnsi="Times New Roman"/>
          <w:sz w:val="28"/>
          <w:szCs w:val="28"/>
          <w:lang w:val="ru-RU"/>
        </w:rPr>
        <w:t>Чуйков В.И.Начало пути.— 2-е изд., испр. и доп.— М.: Воениздат, 1962.</w:t>
      </w:r>
    </w:p>
    <w:p w:rsidR="007D0638" w:rsidRPr="00A91954" w:rsidRDefault="007D0638" w:rsidP="007D0638">
      <w:pPr>
        <w:ind w:firstLine="851"/>
        <w:jc w:val="both"/>
        <w:rPr>
          <w:rFonts w:ascii="Times New Roman" w:hAnsi="Times New Roman"/>
          <w:sz w:val="28"/>
          <w:szCs w:val="28"/>
          <w:lang w:val="ru-RU"/>
        </w:rPr>
      </w:pPr>
      <w:r w:rsidRPr="00A91954">
        <w:rPr>
          <w:rFonts w:ascii="Times New Roman" w:hAnsi="Times New Roman"/>
          <w:sz w:val="28"/>
          <w:szCs w:val="28"/>
          <w:lang w:val="ru-RU"/>
        </w:rPr>
        <w:t>Чтобы помнить. Сахалин и Курильские острова в судьбах героев. Сост.: Н.В.Вишневский, И.Ю. Шашкова. Южно-Сахалинск, 2015. - М.Издательство «Перо», 2015. С.87-93.</w:t>
      </w:r>
    </w:p>
    <w:p w:rsidR="007D0638" w:rsidRDefault="007D0638" w:rsidP="007D0638">
      <w:pPr>
        <w:ind w:firstLine="851"/>
        <w:jc w:val="both"/>
        <w:rPr>
          <w:rFonts w:ascii="Times New Roman" w:hAnsi="Times New Roman"/>
          <w:sz w:val="28"/>
          <w:szCs w:val="28"/>
          <w:lang w:val="ru-RU"/>
        </w:rPr>
      </w:pPr>
      <w:r w:rsidRPr="00A91954">
        <w:rPr>
          <w:rFonts w:ascii="Times New Roman" w:hAnsi="Times New Roman"/>
          <w:sz w:val="28"/>
          <w:szCs w:val="28"/>
          <w:lang w:val="ru-RU"/>
        </w:rPr>
        <w:t xml:space="preserve">Пашков А.М. Улицы городского округа «Город Южно-Сахалинск».- Южно-Сахалинск: ГУП «Сахалинская областная типография», 2012. </w:t>
      </w:r>
      <w:r w:rsidRPr="00390F26">
        <w:rPr>
          <w:rFonts w:ascii="Times New Roman" w:hAnsi="Times New Roman"/>
          <w:sz w:val="28"/>
          <w:szCs w:val="28"/>
          <w:lang w:val="ru-RU"/>
        </w:rPr>
        <w:t>144С., цв. илл. – С.34-35.</w:t>
      </w:r>
    </w:p>
    <w:p w:rsidR="007D0638" w:rsidRPr="00390F26" w:rsidRDefault="007D0638" w:rsidP="007D0638">
      <w:pPr>
        <w:rPr>
          <w:rFonts w:ascii="Times New Roman" w:hAnsi="Times New Roman"/>
          <w:b/>
          <w:sz w:val="28"/>
          <w:szCs w:val="28"/>
          <w:lang w:val="ru-RU"/>
        </w:rPr>
      </w:pPr>
    </w:p>
    <w:p w:rsidR="004556B6" w:rsidRPr="00FB1BE5" w:rsidRDefault="004556B6" w:rsidP="002F1FC4">
      <w:pPr>
        <w:pStyle w:val="af1"/>
        <w:ind w:firstLine="851"/>
        <w:jc w:val="both"/>
        <w:rPr>
          <w:rFonts w:ascii="Times New Roman" w:hAnsi="Times New Roman" w:cs="Times New Roman"/>
          <w:sz w:val="28"/>
          <w:szCs w:val="28"/>
        </w:rPr>
      </w:pPr>
    </w:p>
    <w:p w:rsidR="004556B6" w:rsidRDefault="002F1FC4" w:rsidP="000407C3">
      <w:pPr>
        <w:pStyle w:val="ab"/>
        <w:ind w:left="0" w:firstLine="851"/>
        <w:jc w:val="both"/>
        <w:rPr>
          <w:rFonts w:ascii="Times New Roman" w:hAnsi="Times New Roman"/>
          <w:sz w:val="28"/>
          <w:szCs w:val="28"/>
          <w:lang w:val="ru-RU"/>
        </w:rPr>
      </w:pPr>
      <w:r w:rsidRPr="009E7BBB">
        <w:rPr>
          <w:rFonts w:ascii="Times New Roman" w:hAnsi="Times New Roman"/>
          <w:b/>
          <w:sz w:val="28"/>
          <w:szCs w:val="28"/>
          <w:lang w:val="ru-RU"/>
        </w:rPr>
        <w:t>6.</w:t>
      </w:r>
      <w:r w:rsidRPr="0092680C">
        <w:rPr>
          <w:rFonts w:ascii="Times New Roman" w:hAnsi="Times New Roman"/>
          <w:b/>
          <w:bCs/>
          <w:color w:val="000000"/>
          <w:sz w:val="28"/>
          <w:szCs w:val="28"/>
          <w:lang w:val="ru-RU"/>
        </w:rPr>
        <w:t xml:space="preserve"> Морских </w:t>
      </w:r>
      <w:r w:rsidR="000407C3">
        <w:rPr>
          <w:rFonts w:ascii="Times New Roman" w:hAnsi="Times New Roman"/>
          <w:b/>
          <w:bCs/>
          <w:color w:val="000000"/>
          <w:sz w:val="28"/>
          <w:szCs w:val="28"/>
          <w:lang w:val="ru-RU"/>
        </w:rPr>
        <w:t>Л</w:t>
      </w:r>
      <w:r w:rsidRPr="0092680C">
        <w:rPr>
          <w:rFonts w:ascii="Times New Roman" w:hAnsi="Times New Roman"/>
          <w:b/>
          <w:bCs/>
          <w:color w:val="000000"/>
          <w:sz w:val="28"/>
          <w:szCs w:val="28"/>
          <w:lang w:val="ru-RU"/>
        </w:rPr>
        <w:t>ьвов</w:t>
      </w:r>
      <w:r w:rsidR="000407C3">
        <w:rPr>
          <w:rFonts w:ascii="Times New Roman" w:hAnsi="Times New Roman"/>
          <w:b/>
          <w:bCs/>
          <w:color w:val="000000"/>
          <w:sz w:val="28"/>
          <w:szCs w:val="28"/>
          <w:lang w:val="ru-RU"/>
        </w:rPr>
        <w:t>, скала</w:t>
      </w:r>
      <w:r w:rsidRPr="0092680C">
        <w:rPr>
          <w:rFonts w:ascii="Times New Roman" w:hAnsi="Times New Roman"/>
          <w:b/>
          <w:bCs/>
          <w:color w:val="000000"/>
          <w:sz w:val="28"/>
          <w:szCs w:val="28"/>
          <w:lang w:val="ru-RU"/>
        </w:rPr>
        <w:t xml:space="preserve">. </w:t>
      </w:r>
      <w:r w:rsidRPr="0092680C">
        <w:rPr>
          <w:rFonts w:ascii="Times New Roman" w:hAnsi="Times New Roman"/>
          <w:bCs/>
          <w:color w:val="000000"/>
          <w:sz w:val="28"/>
          <w:szCs w:val="28"/>
          <w:lang w:val="ru-RU"/>
        </w:rPr>
        <w:t>Безымянная скала</w:t>
      </w:r>
      <w:r w:rsidRPr="0092680C">
        <w:rPr>
          <w:rFonts w:ascii="Times New Roman" w:hAnsi="Times New Roman"/>
          <w:sz w:val="28"/>
          <w:szCs w:val="28"/>
          <w:lang w:val="ru-RU"/>
        </w:rPr>
        <w:t xml:space="preserve"> к югу от мыса Поклонный (также предлагаемое название) на полуострове Ван-дер-Линд о. Уруп (Курильский р-н Сахалинской области).</w:t>
      </w:r>
      <w:r w:rsidR="00B736A1">
        <w:rPr>
          <w:rFonts w:ascii="Times New Roman" w:hAnsi="Times New Roman"/>
          <w:sz w:val="28"/>
          <w:szCs w:val="28"/>
          <w:lang w:val="ru-RU"/>
        </w:rPr>
        <w:t xml:space="preserve"> </w:t>
      </w:r>
      <w:r w:rsidRPr="0092680C">
        <w:rPr>
          <w:rFonts w:ascii="Times New Roman" w:hAnsi="Times New Roman"/>
          <w:sz w:val="28"/>
          <w:szCs w:val="28"/>
          <w:lang w:val="ru-RU"/>
        </w:rPr>
        <w:t>Координаты: 45° 34.125'С; 149° 24.167'В.</w:t>
      </w:r>
      <w:r w:rsidR="00B736A1">
        <w:rPr>
          <w:rFonts w:ascii="Times New Roman" w:hAnsi="Times New Roman"/>
          <w:sz w:val="28"/>
          <w:szCs w:val="28"/>
          <w:lang w:val="ru-RU"/>
        </w:rPr>
        <w:t xml:space="preserve"> </w:t>
      </w:r>
      <w:r w:rsidRPr="0092680C">
        <w:rPr>
          <w:rFonts w:ascii="Times New Roman" w:hAnsi="Times New Roman"/>
          <w:bCs/>
          <w:color w:val="000000"/>
          <w:sz w:val="28"/>
          <w:szCs w:val="28"/>
          <w:lang w:val="ru-RU"/>
        </w:rPr>
        <w:t>На карте капитана Г. Дж. Сноу 1893 года у скалы имеется обозначение «</w:t>
      </w:r>
      <w:r w:rsidRPr="00DC47E9">
        <w:rPr>
          <w:rFonts w:ascii="Times New Roman" w:hAnsi="Times New Roman"/>
          <w:sz w:val="28"/>
          <w:szCs w:val="28"/>
        </w:rPr>
        <w:t>SeaLions</w:t>
      </w:r>
      <w:r w:rsidRPr="0092680C">
        <w:rPr>
          <w:rFonts w:ascii="Times New Roman" w:hAnsi="Times New Roman"/>
          <w:sz w:val="28"/>
          <w:szCs w:val="28"/>
          <w:lang w:val="ru-RU"/>
        </w:rPr>
        <w:t>», но не как имя собственное, а как место</w:t>
      </w:r>
      <w:r w:rsidR="004556B6">
        <w:rPr>
          <w:rFonts w:ascii="Times New Roman" w:hAnsi="Times New Roman"/>
          <w:sz w:val="28"/>
          <w:szCs w:val="28"/>
          <w:lang w:val="ru-RU"/>
        </w:rPr>
        <w:t>нахождение лежки морских львов.</w:t>
      </w:r>
    </w:p>
    <w:p w:rsidR="004556B6" w:rsidRDefault="002F1FC4" w:rsidP="000407C3">
      <w:pPr>
        <w:pStyle w:val="ab"/>
        <w:ind w:left="0" w:firstLine="851"/>
        <w:jc w:val="both"/>
        <w:rPr>
          <w:rFonts w:ascii="Times New Roman" w:hAnsi="Times New Roman"/>
          <w:sz w:val="28"/>
          <w:szCs w:val="28"/>
          <w:lang w:val="ru-RU"/>
        </w:rPr>
      </w:pPr>
      <w:r w:rsidRPr="0092680C">
        <w:rPr>
          <w:rFonts w:ascii="Times New Roman" w:hAnsi="Times New Roman"/>
          <w:sz w:val="28"/>
          <w:szCs w:val="28"/>
          <w:lang w:val="ru-RU"/>
        </w:rPr>
        <w:t xml:space="preserve">Предлагается закрепить это название, как историческое. Длина -120 м, ширина (наибольшая </w:t>
      </w:r>
      <w:r w:rsidR="00CA5102">
        <w:rPr>
          <w:rFonts w:ascii="Times New Roman" w:hAnsi="Times New Roman"/>
          <w:sz w:val="28"/>
          <w:szCs w:val="28"/>
          <w:lang w:val="ru-RU"/>
        </w:rPr>
        <w:t>–</w:t>
      </w:r>
      <w:r w:rsidRPr="0092680C">
        <w:rPr>
          <w:rFonts w:ascii="Times New Roman" w:hAnsi="Times New Roman"/>
          <w:sz w:val="28"/>
          <w:szCs w:val="28"/>
          <w:lang w:val="ru-RU"/>
        </w:rPr>
        <w:t xml:space="preserve"> 60м), высота  - 10 м.</w:t>
      </w:r>
    </w:p>
    <w:p w:rsidR="004556B6" w:rsidRDefault="002F1FC4" w:rsidP="000407C3">
      <w:pPr>
        <w:pStyle w:val="ab"/>
        <w:ind w:left="0" w:firstLine="851"/>
        <w:jc w:val="both"/>
        <w:rPr>
          <w:rFonts w:ascii="Times New Roman" w:hAnsi="Times New Roman"/>
          <w:sz w:val="28"/>
          <w:szCs w:val="28"/>
          <w:lang w:val="ru-RU"/>
        </w:rPr>
      </w:pPr>
      <w:r w:rsidRPr="0092680C">
        <w:rPr>
          <w:rFonts w:ascii="Times New Roman" w:hAnsi="Times New Roman"/>
          <w:sz w:val="28"/>
          <w:szCs w:val="28"/>
          <w:lang w:val="ru-RU"/>
        </w:rPr>
        <w:t>На подходах большие заросли водорослей. И в настоящее время служ</w:t>
      </w:r>
      <w:r w:rsidR="004556B6">
        <w:rPr>
          <w:rFonts w:ascii="Times New Roman" w:hAnsi="Times New Roman"/>
          <w:sz w:val="28"/>
          <w:szCs w:val="28"/>
          <w:lang w:val="ru-RU"/>
        </w:rPr>
        <w:t>ит прибежищем морских животных.</w:t>
      </w:r>
    </w:p>
    <w:p w:rsidR="002F1FC4" w:rsidRPr="0092680C" w:rsidRDefault="002F1FC4" w:rsidP="000407C3">
      <w:pPr>
        <w:pStyle w:val="ab"/>
        <w:ind w:left="0" w:firstLine="851"/>
        <w:jc w:val="both"/>
        <w:rPr>
          <w:rFonts w:ascii="Times New Roman" w:hAnsi="Times New Roman"/>
          <w:sz w:val="28"/>
          <w:szCs w:val="28"/>
          <w:lang w:val="ru-RU"/>
        </w:rPr>
      </w:pPr>
      <w:r w:rsidRPr="0092680C">
        <w:rPr>
          <w:rFonts w:ascii="Times New Roman" w:hAnsi="Times New Roman"/>
          <w:sz w:val="28"/>
          <w:szCs w:val="28"/>
          <w:lang w:val="ru-RU"/>
        </w:rPr>
        <w:t xml:space="preserve">При обследовании на скале находилось до 20 тюленей, возле скалы наблюдалось не менее 20 каланов. </w:t>
      </w:r>
    </w:p>
    <w:p w:rsidR="002F1FC4" w:rsidRDefault="002F1FC4" w:rsidP="002F1FC4">
      <w:pPr>
        <w:pStyle w:val="ab"/>
        <w:ind w:left="851"/>
        <w:jc w:val="both"/>
        <w:rPr>
          <w:rFonts w:ascii="Times New Roman" w:hAnsi="Times New Roman"/>
          <w:sz w:val="28"/>
          <w:szCs w:val="28"/>
          <w:lang w:val="ru-RU"/>
        </w:rPr>
      </w:pPr>
      <w:r w:rsidRPr="0092680C">
        <w:rPr>
          <w:rFonts w:ascii="Times New Roman" w:hAnsi="Times New Roman"/>
          <w:sz w:val="28"/>
          <w:szCs w:val="28"/>
          <w:lang w:val="ru-RU"/>
        </w:rPr>
        <w:t>Одноименных однородных геог</w:t>
      </w:r>
      <w:r w:rsidR="000407C3">
        <w:rPr>
          <w:rFonts w:ascii="Times New Roman" w:hAnsi="Times New Roman"/>
          <w:sz w:val="28"/>
          <w:szCs w:val="28"/>
          <w:lang w:val="ru-RU"/>
        </w:rPr>
        <w:t>рафических объектов не имеется.</w:t>
      </w:r>
    </w:p>
    <w:p w:rsidR="000407C3" w:rsidRPr="0092680C" w:rsidRDefault="000407C3" w:rsidP="002F1FC4">
      <w:pPr>
        <w:pStyle w:val="ab"/>
        <w:ind w:left="851"/>
        <w:jc w:val="both"/>
        <w:rPr>
          <w:rFonts w:ascii="Times New Roman" w:hAnsi="Times New Roman"/>
          <w:sz w:val="28"/>
          <w:szCs w:val="28"/>
          <w:lang w:val="ru-RU"/>
        </w:rPr>
      </w:pPr>
    </w:p>
    <w:p w:rsidR="002F1FC4" w:rsidRDefault="002F1FC4" w:rsidP="00413AA3">
      <w:pPr>
        <w:pStyle w:val="ab"/>
        <w:ind w:left="0"/>
        <w:jc w:val="center"/>
        <w:rPr>
          <w:rFonts w:ascii="Times New Roman" w:hAnsi="Times New Roman"/>
          <w:bCs/>
          <w:color w:val="000000"/>
          <w:sz w:val="28"/>
          <w:szCs w:val="28"/>
        </w:rPr>
      </w:pPr>
      <w:r w:rsidRPr="00DC47E9">
        <w:rPr>
          <w:rFonts w:ascii="Times New Roman" w:hAnsi="Times New Roman"/>
          <w:noProof/>
          <w:sz w:val="28"/>
          <w:szCs w:val="28"/>
          <w:lang w:val="ru-RU"/>
        </w:rPr>
        <w:drawing>
          <wp:inline distT="0" distB="0" distL="0" distR="0">
            <wp:extent cx="5040000" cy="3780000"/>
            <wp:effectExtent l="0" t="0" r="0" b="0"/>
            <wp:docPr id="27"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200058.JPG"/>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40000" cy="3780000"/>
                    </a:xfrm>
                    <a:prstGeom prst="rect">
                      <a:avLst/>
                    </a:prstGeom>
                  </pic:spPr>
                </pic:pic>
              </a:graphicData>
            </a:graphic>
          </wp:inline>
        </w:drawing>
      </w:r>
    </w:p>
    <w:p w:rsidR="00BE0D4C" w:rsidRDefault="00BE0D4C" w:rsidP="002F1FC4">
      <w:pPr>
        <w:pStyle w:val="af1"/>
        <w:rPr>
          <w:rFonts w:ascii="Times New Roman" w:hAnsi="Times New Roman" w:cs="Times New Roman"/>
          <w:bCs/>
          <w:color w:val="000000"/>
          <w:sz w:val="28"/>
          <w:szCs w:val="28"/>
        </w:rPr>
      </w:pPr>
    </w:p>
    <w:p w:rsidR="002F1FC4" w:rsidRPr="007D6C65" w:rsidRDefault="002D315F" w:rsidP="00390F26">
      <w:pPr>
        <w:pStyle w:val="af1"/>
        <w:ind w:firstLine="851"/>
        <w:rPr>
          <w:rStyle w:val="a6"/>
          <w:rFonts w:ascii="Times New Roman" w:eastAsiaTheme="minorHAnsi" w:hAnsi="Times New Roman" w:cs="Times New Roman"/>
        </w:rPr>
      </w:pPr>
      <w:r>
        <w:rPr>
          <w:rFonts w:ascii="Times New Roman" w:hAnsi="Times New Roman" w:cs="Times New Roman"/>
          <w:bCs/>
          <w:color w:val="000000"/>
          <w:sz w:val="28"/>
          <w:szCs w:val="28"/>
        </w:rPr>
        <w:t>Рис. 20</w:t>
      </w:r>
      <w:r w:rsidR="002E1A88">
        <w:rPr>
          <w:rFonts w:ascii="Times New Roman" w:hAnsi="Times New Roman" w:cs="Times New Roman"/>
          <w:bCs/>
          <w:color w:val="000000"/>
          <w:sz w:val="28"/>
          <w:szCs w:val="28"/>
        </w:rPr>
        <w:t>.</w:t>
      </w:r>
      <w:r w:rsidR="002F1FC4" w:rsidRPr="0092680C">
        <w:rPr>
          <w:rFonts w:ascii="Times New Roman" w:hAnsi="Times New Roman" w:cs="Times New Roman"/>
          <w:bCs/>
          <w:color w:val="000000"/>
          <w:sz w:val="28"/>
          <w:szCs w:val="28"/>
        </w:rPr>
        <w:t>Вид на скалу Морских Львов с мыса Ван-дер-Линд</w:t>
      </w:r>
      <w:r w:rsidR="00CA5102">
        <w:rPr>
          <w:rFonts w:ascii="Times New Roman" w:hAnsi="Times New Roman" w:cs="Times New Roman"/>
          <w:bCs/>
          <w:color w:val="000000"/>
          <w:sz w:val="28"/>
          <w:szCs w:val="28"/>
        </w:rPr>
        <w:t>,</w:t>
      </w:r>
      <w:r w:rsidR="002F1FC4" w:rsidRPr="0092680C">
        <w:rPr>
          <w:rFonts w:ascii="Times New Roman" w:hAnsi="Times New Roman" w:cs="Times New Roman"/>
          <w:bCs/>
          <w:color w:val="000000"/>
          <w:sz w:val="28"/>
          <w:szCs w:val="28"/>
        </w:rPr>
        <w:t xml:space="preserve"> о. Уруп</w:t>
      </w:r>
      <w:r w:rsidR="00BE0D4C">
        <w:rPr>
          <w:rFonts w:ascii="Times New Roman" w:hAnsi="Times New Roman" w:cs="Times New Roman"/>
          <w:bCs/>
          <w:color w:val="000000"/>
          <w:sz w:val="28"/>
          <w:szCs w:val="28"/>
        </w:rPr>
        <w:t>. ФотоА</w:t>
      </w:r>
      <w:r w:rsidR="00BE0D4C" w:rsidRPr="007D6C65">
        <w:rPr>
          <w:rFonts w:ascii="Times New Roman" w:hAnsi="Times New Roman" w:cs="Times New Roman"/>
          <w:bCs/>
          <w:color w:val="000000"/>
          <w:sz w:val="28"/>
          <w:szCs w:val="28"/>
          <w:lang w:val="en-US"/>
        </w:rPr>
        <w:t>.</w:t>
      </w:r>
      <w:r w:rsidR="00BE0D4C">
        <w:rPr>
          <w:rFonts w:ascii="Times New Roman" w:hAnsi="Times New Roman" w:cs="Times New Roman"/>
          <w:bCs/>
          <w:color w:val="000000"/>
          <w:sz w:val="28"/>
          <w:szCs w:val="28"/>
        </w:rPr>
        <w:t>В</w:t>
      </w:r>
      <w:r w:rsidR="00BE0D4C" w:rsidRPr="007D6C65">
        <w:rPr>
          <w:rFonts w:ascii="Times New Roman" w:hAnsi="Times New Roman" w:cs="Times New Roman"/>
          <w:bCs/>
          <w:color w:val="000000"/>
          <w:sz w:val="28"/>
          <w:szCs w:val="28"/>
          <w:lang w:val="en-US"/>
        </w:rPr>
        <w:t xml:space="preserve">. </w:t>
      </w:r>
      <w:r w:rsidR="00BE0D4C">
        <w:rPr>
          <w:rFonts w:ascii="Times New Roman" w:hAnsi="Times New Roman" w:cs="Times New Roman"/>
          <w:bCs/>
          <w:color w:val="000000"/>
          <w:sz w:val="28"/>
          <w:szCs w:val="28"/>
        </w:rPr>
        <w:t>Бражника</w:t>
      </w:r>
      <w:r w:rsidR="00BE0D4C" w:rsidRPr="007D6C65">
        <w:rPr>
          <w:rFonts w:ascii="Times New Roman" w:hAnsi="Times New Roman" w:cs="Times New Roman"/>
          <w:bCs/>
          <w:color w:val="000000"/>
          <w:sz w:val="28"/>
          <w:szCs w:val="28"/>
          <w:lang w:val="en-US"/>
        </w:rPr>
        <w:t xml:space="preserve">, </w:t>
      </w:r>
      <w:r w:rsidR="002F1FC4" w:rsidRPr="007D6C65">
        <w:rPr>
          <w:rFonts w:ascii="Times New Roman" w:hAnsi="Times New Roman" w:cs="Times New Roman"/>
          <w:bCs/>
          <w:color w:val="000000"/>
          <w:sz w:val="28"/>
          <w:szCs w:val="28"/>
          <w:lang w:val="en-US"/>
        </w:rPr>
        <w:t>2014</w:t>
      </w:r>
      <w:r w:rsidR="007A15AB" w:rsidRPr="007D6C65">
        <w:rPr>
          <w:rFonts w:ascii="Times New Roman" w:hAnsi="Times New Roman" w:cs="Times New Roman"/>
          <w:bCs/>
          <w:color w:val="000000"/>
          <w:sz w:val="28"/>
          <w:szCs w:val="28"/>
          <w:lang w:val="en-US"/>
        </w:rPr>
        <w:t>.</w:t>
      </w:r>
    </w:p>
    <w:p w:rsidR="000407C3" w:rsidRPr="007D6C65" w:rsidRDefault="000407C3" w:rsidP="002F1FC4">
      <w:pPr>
        <w:pStyle w:val="af1"/>
        <w:rPr>
          <w:rStyle w:val="a6"/>
          <w:rFonts w:ascii="Times New Roman" w:eastAsiaTheme="minorHAnsi" w:hAnsi="Times New Roman" w:cs="Times New Roman"/>
        </w:rPr>
      </w:pPr>
    </w:p>
    <w:p w:rsidR="000407C3" w:rsidRPr="007D6C65" w:rsidRDefault="00A91954" w:rsidP="000407C3">
      <w:pPr>
        <w:pStyle w:val="af1"/>
        <w:ind w:firstLine="851"/>
        <w:jc w:val="both"/>
        <w:rPr>
          <w:rStyle w:val="a6"/>
          <w:rFonts w:ascii="Times New Roman" w:eastAsiaTheme="minorHAnsi" w:hAnsi="Times New Roman" w:cs="Times New Roman"/>
          <w:sz w:val="28"/>
          <w:szCs w:val="28"/>
        </w:rPr>
      </w:pPr>
      <w:r w:rsidRPr="00A91954">
        <w:rPr>
          <w:rFonts w:ascii="Times New Roman" w:hAnsi="Times New Roman"/>
          <w:b/>
          <w:sz w:val="28"/>
          <w:szCs w:val="28"/>
        </w:rPr>
        <w:t>Источники</w:t>
      </w:r>
      <w:r w:rsidRPr="007D6C65">
        <w:rPr>
          <w:rFonts w:ascii="Times New Roman" w:hAnsi="Times New Roman"/>
          <w:b/>
          <w:sz w:val="28"/>
          <w:szCs w:val="28"/>
          <w:lang w:val="en-US"/>
        </w:rPr>
        <w:t>:</w:t>
      </w:r>
    </w:p>
    <w:p w:rsidR="000407C3" w:rsidRPr="000407C3" w:rsidRDefault="000407C3" w:rsidP="000407C3">
      <w:pPr>
        <w:pStyle w:val="af1"/>
        <w:ind w:firstLine="851"/>
        <w:jc w:val="both"/>
        <w:rPr>
          <w:rStyle w:val="a6"/>
          <w:rFonts w:ascii="Times New Roman" w:eastAsiaTheme="minorHAnsi" w:hAnsi="Times New Roman" w:cs="Times New Roman"/>
          <w:sz w:val="28"/>
          <w:szCs w:val="28"/>
          <w:lang w:val="ru-RU"/>
        </w:rPr>
      </w:pPr>
      <w:r w:rsidRPr="000407C3">
        <w:rPr>
          <w:rFonts w:ascii="Times New Roman" w:hAnsi="Times New Roman" w:cs="Times New Roman"/>
          <w:sz w:val="28"/>
          <w:szCs w:val="28"/>
          <w:lang w:val="en-US"/>
        </w:rPr>
        <w:t>Plans of the Kuril islands From Sketches chiefly made by Mr. H.J. Snow: 1893. London. Published at the Admiralty, 10</w:t>
      </w:r>
      <w:r w:rsidRPr="000407C3">
        <w:rPr>
          <w:rFonts w:ascii="Times New Roman" w:hAnsi="Times New Roman" w:cs="Times New Roman"/>
          <w:sz w:val="28"/>
          <w:szCs w:val="28"/>
          <w:vertAlign w:val="superscript"/>
          <w:lang w:val="en-US"/>
        </w:rPr>
        <w:t>th</w:t>
      </w:r>
      <w:r w:rsidRPr="000407C3">
        <w:rPr>
          <w:rFonts w:ascii="Times New Roman" w:hAnsi="Times New Roman" w:cs="Times New Roman"/>
          <w:sz w:val="28"/>
          <w:szCs w:val="28"/>
          <w:lang w:val="en-US"/>
        </w:rPr>
        <w:t>Sep</w:t>
      </w:r>
      <w:r w:rsidRPr="000407C3">
        <w:rPr>
          <w:rFonts w:ascii="Times New Roman" w:hAnsi="Times New Roman" w:cs="Times New Roman"/>
          <w:sz w:val="28"/>
          <w:szCs w:val="28"/>
          <w:vertAlign w:val="superscript"/>
          <w:lang w:val="en-US"/>
        </w:rPr>
        <w:t>r</w:t>
      </w:r>
      <w:r w:rsidRPr="000407C3">
        <w:rPr>
          <w:rFonts w:ascii="Times New Roman" w:hAnsi="Times New Roman" w:cs="Times New Roman"/>
          <w:sz w:val="28"/>
          <w:szCs w:val="28"/>
          <w:lang w:val="en-US"/>
        </w:rPr>
        <w:t>. 1894, uder the Superintendence of Captain W.J.L. Wharton, R.N:F.R.S: Hydrorapher. New</w:t>
      </w:r>
      <w:r w:rsidR="00902EED">
        <w:rPr>
          <w:rFonts w:ascii="Times New Roman" w:hAnsi="Times New Roman" w:cs="Times New Roman"/>
          <w:sz w:val="28"/>
          <w:szCs w:val="28"/>
        </w:rPr>
        <w:t xml:space="preserve"> </w:t>
      </w:r>
      <w:r w:rsidRPr="000407C3">
        <w:rPr>
          <w:rFonts w:ascii="Times New Roman" w:hAnsi="Times New Roman" w:cs="Times New Roman"/>
          <w:sz w:val="28"/>
          <w:szCs w:val="28"/>
          <w:lang w:val="en-US"/>
        </w:rPr>
        <w:t>Editions</w:t>
      </w:r>
      <w:r w:rsidR="00902EED">
        <w:rPr>
          <w:rFonts w:ascii="Times New Roman" w:hAnsi="Times New Roman" w:cs="Times New Roman"/>
          <w:sz w:val="28"/>
          <w:szCs w:val="28"/>
        </w:rPr>
        <w:t xml:space="preserve"> </w:t>
      </w:r>
      <w:r w:rsidRPr="000407C3">
        <w:rPr>
          <w:rFonts w:ascii="Times New Roman" w:hAnsi="Times New Roman" w:cs="Times New Roman"/>
          <w:sz w:val="28"/>
          <w:szCs w:val="28"/>
          <w:lang w:val="en-US"/>
        </w:rPr>
        <w:t>March</w:t>
      </w:r>
      <w:r w:rsidRPr="000407C3">
        <w:rPr>
          <w:rFonts w:ascii="Times New Roman" w:hAnsi="Times New Roman" w:cs="Times New Roman"/>
          <w:sz w:val="28"/>
          <w:szCs w:val="28"/>
        </w:rPr>
        <w:t xml:space="preserve"> 1895, </w:t>
      </w:r>
      <w:r w:rsidRPr="000407C3">
        <w:rPr>
          <w:rFonts w:ascii="Times New Roman" w:hAnsi="Times New Roman" w:cs="Times New Roman"/>
          <w:sz w:val="28"/>
          <w:szCs w:val="28"/>
          <w:lang w:val="en-US"/>
        </w:rPr>
        <w:t>Sept</w:t>
      </w:r>
      <w:r w:rsidRPr="000407C3">
        <w:rPr>
          <w:rFonts w:ascii="Times New Roman" w:hAnsi="Times New Roman" w:cs="Times New Roman"/>
          <w:sz w:val="28"/>
          <w:szCs w:val="28"/>
          <w:vertAlign w:val="superscript"/>
          <w:lang w:val="en-US"/>
        </w:rPr>
        <w:t>r</w:t>
      </w:r>
      <w:r w:rsidRPr="000407C3">
        <w:rPr>
          <w:rFonts w:ascii="Times New Roman" w:hAnsi="Times New Roman" w:cs="Times New Roman"/>
          <w:sz w:val="28"/>
          <w:szCs w:val="28"/>
        </w:rPr>
        <w:t>.1910.</w:t>
      </w:r>
    </w:p>
    <w:p w:rsidR="002F1FC4" w:rsidRPr="00865FA2" w:rsidRDefault="002F1FC4" w:rsidP="002F1FC4">
      <w:pPr>
        <w:pStyle w:val="af1"/>
        <w:rPr>
          <w:rFonts w:ascii="Times New Roman" w:hAnsi="Times New Roman" w:cs="Times New Roman"/>
          <w:sz w:val="16"/>
          <w:szCs w:val="16"/>
        </w:rPr>
      </w:pPr>
    </w:p>
    <w:p w:rsidR="00B11B11" w:rsidRDefault="00B11B11">
      <w:pPr>
        <w:rPr>
          <w:lang w:val="ru-RU"/>
        </w:rPr>
      </w:pPr>
    </w:p>
    <w:p w:rsidR="004556B6" w:rsidRDefault="00BE0D4C" w:rsidP="00BE0D4C">
      <w:pPr>
        <w:ind w:firstLine="851"/>
        <w:jc w:val="both"/>
        <w:rPr>
          <w:rFonts w:ascii="Times New Roman" w:hAnsi="Times New Roman"/>
          <w:sz w:val="28"/>
          <w:szCs w:val="28"/>
          <w:lang w:val="ru-RU"/>
        </w:rPr>
      </w:pPr>
      <w:r w:rsidRPr="0092680C">
        <w:rPr>
          <w:rFonts w:ascii="Times New Roman" w:hAnsi="Times New Roman"/>
          <w:b/>
          <w:sz w:val="28"/>
          <w:szCs w:val="28"/>
          <w:lang w:val="ru-RU"/>
        </w:rPr>
        <w:t>7. Плавник</w:t>
      </w:r>
      <w:r>
        <w:rPr>
          <w:rFonts w:ascii="Times New Roman" w:hAnsi="Times New Roman"/>
          <w:b/>
          <w:sz w:val="28"/>
          <w:szCs w:val="28"/>
          <w:lang w:val="ru-RU"/>
        </w:rPr>
        <w:t>, остров</w:t>
      </w:r>
      <w:r w:rsidRPr="0092680C">
        <w:rPr>
          <w:rFonts w:ascii="Times New Roman" w:hAnsi="Times New Roman"/>
          <w:b/>
          <w:sz w:val="28"/>
          <w:szCs w:val="28"/>
          <w:lang w:val="ru-RU"/>
        </w:rPr>
        <w:t xml:space="preserve">. </w:t>
      </w:r>
      <w:r w:rsidRPr="0092680C">
        <w:rPr>
          <w:rFonts w:ascii="Times New Roman" w:hAnsi="Times New Roman"/>
          <w:sz w:val="28"/>
          <w:szCs w:val="28"/>
          <w:lang w:val="ru-RU"/>
        </w:rPr>
        <w:t>Безымянный остров в юго-западной части бухты Отважного залива Щукина о. Уруп (Курильский район Сахалинской области). Координат</w:t>
      </w:r>
      <w:r w:rsidR="004556B6">
        <w:rPr>
          <w:rFonts w:ascii="Times New Roman" w:hAnsi="Times New Roman"/>
          <w:sz w:val="28"/>
          <w:szCs w:val="28"/>
          <w:lang w:val="ru-RU"/>
        </w:rPr>
        <w:t>ы: 45°36.672'С; 149°26.582'В.</w:t>
      </w:r>
    </w:p>
    <w:p w:rsidR="004556B6" w:rsidRDefault="00BE0D4C" w:rsidP="00BE0D4C">
      <w:pPr>
        <w:ind w:firstLine="851"/>
        <w:jc w:val="both"/>
        <w:rPr>
          <w:rFonts w:ascii="Times New Roman" w:hAnsi="Times New Roman"/>
          <w:sz w:val="28"/>
          <w:szCs w:val="28"/>
          <w:lang w:val="ru-RU"/>
        </w:rPr>
      </w:pPr>
      <w:r w:rsidRPr="0092680C">
        <w:rPr>
          <w:rFonts w:ascii="Times New Roman" w:hAnsi="Times New Roman"/>
          <w:sz w:val="28"/>
          <w:szCs w:val="28"/>
          <w:lang w:val="ru-RU"/>
        </w:rPr>
        <w:t>Окружность по периметр</w:t>
      </w:r>
      <w:r w:rsidR="004556B6">
        <w:rPr>
          <w:rFonts w:ascii="Times New Roman" w:hAnsi="Times New Roman"/>
          <w:sz w:val="28"/>
          <w:szCs w:val="28"/>
          <w:lang w:val="ru-RU"/>
        </w:rPr>
        <w:t>у - 80 м. Высота - 25 м.</w:t>
      </w:r>
    </w:p>
    <w:p w:rsidR="004556B6" w:rsidRDefault="00BE0D4C" w:rsidP="00BE0D4C">
      <w:pPr>
        <w:ind w:firstLine="851"/>
        <w:jc w:val="both"/>
        <w:rPr>
          <w:rFonts w:ascii="Times New Roman" w:hAnsi="Times New Roman"/>
          <w:sz w:val="28"/>
          <w:szCs w:val="28"/>
          <w:lang w:val="ru-RU"/>
        </w:rPr>
      </w:pPr>
      <w:r w:rsidRPr="0092680C">
        <w:rPr>
          <w:rFonts w:ascii="Times New Roman" w:hAnsi="Times New Roman"/>
          <w:sz w:val="28"/>
          <w:szCs w:val="28"/>
          <w:lang w:val="ru-RU"/>
        </w:rPr>
        <w:t>Образован базальтовыми отдельностями, аналогичными м. Столбчатый (о. Кунашир). В средней части (частично) и на верхушке покрыт растительностью. На отмели у подошвы – место отдыха морских живот</w:t>
      </w:r>
      <w:r w:rsidR="004556B6">
        <w:rPr>
          <w:rFonts w:ascii="Times New Roman" w:hAnsi="Times New Roman"/>
          <w:sz w:val="28"/>
          <w:szCs w:val="28"/>
          <w:lang w:val="ru-RU"/>
        </w:rPr>
        <w:t>ных. Замечено около 20 тюленей.</w:t>
      </w:r>
    </w:p>
    <w:p w:rsidR="004556B6" w:rsidRDefault="00BE0D4C" w:rsidP="00BE0D4C">
      <w:pPr>
        <w:ind w:firstLine="851"/>
        <w:jc w:val="both"/>
        <w:rPr>
          <w:rFonts w:ascii="Times New Roman" w:hAnsi="Times New Roman"/>
          <w:sz w:val="28"/>
          <w:szCs w:val="28"/>
          <w:lang w:val="ru-RU"/>
        </w:rPr>
      </w:pPr>
      <w:r w:rsidRPr="0092680C">
        <w:rPr>
          <w:rFonts w:ascii="Times New Roman" w:hAnsi="Times New Roman"/>
          <w:sz w:val="28"/>
          <w:szCs w:val="28"/>
          <w:lang w:val="ru-RU"/>
        </w:rPr>
        <w:t xml:space="preserve">Название сложилось в связи с характерной формой острова среди работников горно-обогатительного комбината «Айнский», осуществляющих в бухте </w:t>
      </w:r>
      <w:r w:rsidR="004556B6">
        <w:rPr>
          <w:rFonts w:ascii="Times New Roman" w:hAnsi="Times New Roman"/>
          <w:sz w:val="28"/>
          <w:szCs w:val="28"/>
          <w:lang w:val="ru-RU"/>
        </w:rPr>
        <w:t>погрузочно-разгрузочные работы.</w:t>
      </w:r>
    </w:p>
    <w:p w:rsidR="004556B6" w:rsidRDefault="00BE0D4C" w:rsidP="00BE0D4C">
      <w:pPr>
        <w:ind w:firstLine="851"/>
        <w:jc w:val="both"/>
        <w:rPr>
          <w:rFonts w:ascii="Times New Roman" w:hAnsi="Times New Roman"/>
          <w:sz w:val="28"/>
          <w:szCs w:val="28"/>
          <w:lang w:val="ru-RU"/>
        </w:rPr>
      </w:pPr>
      <w:r w:rsidRPr="0092680C">
        <w:rPr>
          <w:rFonts w:ascii="Times New Roman" w:hAnsi="Times New Roman"/>
          <w:sz w:val="28"/>
          <w:szCs w:val="28"/>
          <w:lang w:val="ru-RU"/>
        </w:rPr>
        <w:t>Обследован и предложен к имянаречению экспедицией Сахалинского отделения РГО в сентябре 201</w:t>
      </w:r>
      <w:r w:rsidR="004556B6">
        <w:rPr>
          <w:rFonts w:ascii="Times New Roman" w:hAnsi="Times New Roman"/>
          <w:sz w:val="28"/>
          <w:szCs w:val="28"/>
          <w:lang w:val="ru-RU"/>
        </w:rPr>
        <w:t>5 г.</w:t>
      </w:r>
    </w:p>
    <w:p w:rsidR="00BE0D4C" w:rsidRDefault="00BE0D4C" w:rsidP="00BE0D4C">
      <w:pPr>
        <w:ind w:firstLine="851"/>
        <w:jc w:val="both"/>
        <w:rPr>
          <w:rFonts w:ascii="Times New Roman" w:hAnsi="Times New Roman"/>
          <w:sz w:val="28"/>
          <w:szCs w:val="28"/>
          <w:lang w:val="ru-RU"/>
        </w:rPr>
      </w:pPr>
      <w:r w:rsidRPr="0092680C">
        <w:rPr>
          <w:rFonts w:ascii="Times New Roman" w:hAnsi="Times New Roman"/>
          <w:sz w:val="28"/>
          <w:szCs w:val="28"/>
          <w:lang w:val="ru-RU"/>
        </w:rPr>
        <w:t>Одноименных однородных геог</w:t>
      </w:r>
      <w:r>
        <w:rPr>
          <w:rFonts w:ascii="Times New Roman" w:hAnsi="Times New Roman"/>
          <w:sz w:val="28"/>
          <w:szCs w:val="28"/>
          <w:lang w:val="ru-RU"/>
        </w:rPr>
        <w:t xml:space="preserve">рафических объектов </w:t>
      </w:r>
      <w:r w:rsidR="00902EED">
        <w:rPr>
          <w:rFonts w:ascii="Times New Roman" w:hAnsi="Times New Roman"/>
          <w:sz w:val="28"/>
          <w:szCs w:val="28"/>
          <w:lang w:val="ru-RU"/>
        </w:rPr>
        <w:t xml:space="preserve">на территории Сахалинской области </w:t>
      </w:r>
      <w:r>
        <w:rPr>
          <w:rFonts w:ascii="Times New Roman" w:hAnsi="Times New Roman"/>
          <w:sz w:val="28"/>
          <w:szCs w:val="28"/>
          <w:lang w:val="ru-RU"/>
        </w:rPr>
        <w:t>не имеется.</w:t>
      </w:r>
    </w:p>
    <w:p w:rsidR="00CA5102" w:rsidRDefault="00CA5102" w:rsidP="00BE0D4C">
      <w:pPr>
        <w:ind w:firstLine="851"/>
        <w:jc w:val="both"/>
        <w:rPr>
          <w:rFonts w:ascii="Times New Roman" w:hAnsi="Times New Roman"/>
          <w:sz w:val="28"/>
          <w:szCs w:val="28"/>
          <w:lang w:val="ru-RU"/>
        </w:rPr>
      </w:pPr>
    </w:p>
    <w:p w:rsidR="00BE0D4C" w:rsidRDefault="00BE0D4C" w:rsidP="00BE0D4C">
      <w:pPr>
        <w:keepNext/>
        <w:jc w:val="center"/>
      </w:pPr>
      <w:r w:rsidRPr="00753723">
        <w:rPr>
          <w:noProof/>
          <w:szCs w:val="28"/>
          <w:lang w:val="ru-RU"/>
        </w:rPr>
        <w:drawing>
          <wp:inline distT="0" distB="0" distL="0" distR="0">
            <wp:extent cx="5040000" cy="339120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210074.JPG"/>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327"/>
                    <a:stretch>
                      <a:fillRect/>
                    </a:stretch>
                  </pic:blipFill>
                  <pic:spPr>
                    <a:xfrm>
                      <a:off x="0" y="0"/>
                      <a:ext cx="5040000" cy="3391200"/>
                    </a:xfrm>
                    <a:prstGeom prst="rect">
                      <a:avLst/>
                    </a:prstGeom>
                  </pic:spPr>
                </pic:pic>
              </a:graphicData>
            </a:graphic>
          </wp:inline>
        </w:drawing>
      </w:r>
    </w:p>
    <w:p w:rsidR="00BE0D4C" w:rsidRDefault="00BE0D4C" w:rsidP="00BE0D4C">
      <w:pPr>
        <w:ind w:firstLine="851"/>
        <w:jc w:val="both"/>
        <w:rPr>
          <w:rFonts w:ascii="Times New Roman" w:hAnsi="Times New Roman"/>
          <w:sz w:val="28"/>
          <w:szCs w:val="28"/>
          <w:lang w:val="ru-RU"/>
        </w:rPr>
      </w:pPr>
    </w:p>
    <w:p w:rsidR="00BE0D4C" w:rsidRPr="00BE0D4C" w:rsidRDefault="00BE0D4C" w:rsidP="00BE0D4C">
      <w:pPr>
        <w:ind w:firstLine="851"/>
        <w:jc w:val="both"/>
        <w:rPr>
          <w:rFonts w:ascii="Times New Roman" w:hAnsi="Times New Roman"/>
          <w:sz w:val="28"/>
          <w:szCs w:val="28"/>
          <w:lang w:val="ru-RU"/>
        </w:rPr>
      </w:pPr>
      <w:r w:rsidRPr="00BE0D4C">
        <w:rPr>
          <w:rFonts w:ascii="Times New Roman" w:hAnsi="Times New Roman"/>
          <w:sz w:val="28"/>
          <w:szCs w:val="28"/>
          <w:lang w:val="ru-RU"/>
        </w:rPr>
        <w:t>Рис. 2</w:t>
      </w:r>
      <w:r w:rsidR="002D315F">
        <w:rPr>
          <w:rFonts w:ascii="Times New Roman" w:hAnsi="Times New Roman"/>
          <w:sz w:val="28"/>
          <w:szCs w:val="28"/>
          <w:lang w:val="ru-RU"/>
        </w:rPr>
        <w:t>1</w:t>
      </w:r>
      <w:r w:rsidR="002E1A88">
        <w:rPr>
          <w:rFonts w:ascii="Times New Roman" w:hAnsi="Times New Roman"/>
          <w:sz w:val="28"/>
          <w:szCs w:val="28"/>
          <w:lang w:val="ru-RU"/>
        </w:rPr>
        <w:t>.</w:t>
      </w:r>
      <w:r w:rsidRPr="00BE0D4C">
        <w:rPr>
          <w:rFonts w:ascii="Times New Roman" w:hAnsi="Times New Roman"/>
          <w:sz w:val="28"/>
          <w:szCs w:val="28"/>
          <w:lang w:val="ru-RU"/>
        </w:rPr>
        <w:t xml:space="preserve"> Вид на о. Плавник с</w:t>
      </w:r>
      <w:r w:rsidR="00390F26">
        <w:rPr>
          <w:rFonts w:ascii="Times New Roman" w:hAnsi="Times New Roman"/>
          <w:sz w:val="28"/>
          <w:szCs w:val="28"/>
          <w:lang w:val="ru-RU"/>
        </w:rPr>
        <w:t>о штранда</w:t>
      </w:r>
      <w:r w:rsidR="00902EED">
        <w:rPr>
          <w:rFonts w:ascii="Times New Roman" w:hAnsi="Times New Roman"/>
          <w:sz w:val="28"/>
          <w:szCs w:val="28"/>
          <w:lang w:val="ru-RU"/>
        </w:rPr>
        <w:t xml:space="preserve">  </w:t>
      </w:r>
      <w:r w:rsidR="00CA5102">
        <w:rPr>
          <w:rFonts w:ascii="Times New Roman" w:hAnsi="Times New Roman"/>
          <w:sz w:val="28"/>
          <w:szCs w:val="28"/>
          <w:lang w:val="ru-RU"/>
        </w:rPr>
        <w:t xml:space="preserve">(бенча) </w:t>
      </w:r>
      <w:r w:rsidRPr="00BE0D4C">
        <w:rPr>
          <w:rFonts w:ascii="Times New Roman" w:hAnsi="Times New Roman"/>
          <w:sz w:val="28"/>
          <w:szCs w:val="28"/>
          <w:lang w:val="ru-RU"/>
        </w:rPr>
        <w:t>КУРИЛГЕО. Фото А.В. Бражника, 2014</w:t>
      </w:r>
      <w:r w:rsidR="00902EED">
        <w:rPr>
          <w:rFonts w:ascii="Times New Roman" w:hAnsi="Times New Roman"/>
          <w:sz w:val="28"/>
          <w:szCs w:val="28"/>
          <w:lang w:val="ru-RU"/>
        </w:rPr>
        <w:t>.</w:t>
      </w:r>
    </w:p>
    <w:p w:rsidR="00BE0D4C" w:rsidRPr="00BE0D4C" w:rsidRDefault="00BE0D4C" w:rsidP="00BE0D4C">
      <w:pPr>
        <w:pStyle w:val="ae"/>
        <w:ind w:firstLine="851"/>
        <w:jc w:val="both"/>
        <w:rPr>
          <w:rFonts w:ascii="Times New Roman" w:hAnsi="Times New Roman" w:cs="Times New Roman"/>
          <w:sz w:val="28"/>
          <w:szCs w:val="28"/>
        </w:rPr>
      </w:pPr>
    </w:p>
    <w:p w:rsidR="00BE0D4C" w:rsidRDefault="00BE0D4C" w:rsidP="00BE0D4C">
      <w:pPr>
        <w:keepNext/>
        <w:jc w:val="center"/>
      </w:pPr>
      <w:r>
        <w:rPr>
          <w:noProof/>
          <w:szCs w:val="28"/>
          <w:lang w:val="ru-RU"/>
        </w:rPr>
        <w:drawing>
          <wp:inline distT="0" distB="0" distL="0" distR="0">
            <wp:extent cx="5040000" cy="3780000"/>
            <wp:effectExtent l="0" t="0" r="0" b="0"/>
            <wp:docPr id="29" name="Рисунок 1" descr="D:\ЭКСПЕДИЦИЯ УРУП 2015\Уруп.ОБЪЕКТЫ к отчету\ПЛАВНИК\IMG_5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ЭКСПЕДИЦИЯ УРУП 2015\Уруп.ОБЪЕКТЫ к отчету\ПЛАВНИК\IMG_5141.JPG"/>
                    <pic:cNvPicPr>
                      <a:picLocks noChangeAspect="1" noChangeArrowheads="1"/>
                    </pic:cNvPicPr>
                  </pic:nvPicPr>
                  <pic:blipFill>
                    <a:blip r:embed="rId113" cstate="print"/>
                    <a:srcRect/>
                    <a:stretch>
                      <a:fillRect/>
                    </a:stretch>
                  </pic:blipFill>
                  <pic:spPr bwMode="auto">
                    <a:xfrm>
                      <a:off x="0" y="0"/>
                      <a:ext cx="5040000" cy="3780000"/>
                    </a:xfrm>
                    <a:prstGeom prst="rect">
                      <a:avLst/>
                    </a:prstGeom>
                    <a:noFill/>
                    <a:ln w="9525">
                      <a:noFill/>
                      <a:miter lim="800000"/>
                      <a:headEnd/>
                      <a:tailEnd/>
                    </a:ln>
                  </pic:spPr>
                </pic:pic>
              </a:graphicData>
            </a:graphic>
          </wp:inline>
        </w:drawing>
      </w:r>
    </w:p>
    <w:p w:rsidR="00413AA3" w:rsidRPr="009E301E" w:rsidRDefault="00413AA3" w:rsidP="009E301E">
      <w:pPr>
        <w:pStyle w:val="ae"/>
        <w:spacing w:after="0"/>
        <w:ind w:firstLine="851"/>
        <w:jc w:val="both"/>
        <w:rPr>
          <w:rFonts w:ascii="Times New Roman" w:hAnsi="Times New Roman" w:cs="Times New Roman"/>
          <w:b w:val="0"/>
          <w:color w:val="auto"/>
          <w:sz w:val="20"/>
          <w:szCs w:val="20"/>
        </w:rPr>
      </w:pPr>
    </w:p>
    <w:p w:rsidR="00BE0D4C" w:rsidRPr="00413AA3" w:rsidRDefault="00BE0D4C" w:rsidP="009E301E">
      <w:pPr>
        <w:pStyle w:val="ae"/>
        <w:spacing w:after="0"/>
        <w:ind w:firstLine="851"/>
        <w:jc w:val="both"/>
        <w:rPr>
          <w:rFonts w:ascii="Times New Roman" w:hAnsi="Times New Roman" w:cs="Times New Roman"/>
          <w:b w:val="0"/>
          <w:color w:val="auto"/>
          <w:sz w:val="28"/>
          <w:szCs w:val="28"/>
        </w:rPr>
      </w:pPr>
      <w:r w:rsidRPr="00413AA3">
        <w:rPr>
          <w:rFonts w:ascii="Times New Roman" w:hAnsi="Times New Roman" w:cs="Times New Roman"/>
          <w:b w:val="0"/>
          <w:color w:val="auto"/>
          <w:sz w:val="28"/>
          <w:szCs w:val="28"/>
        </w:rPr>
        <w:t>Рис. 2</w:t>
      </w:r>
      <w:r w:rsidR="002D315F">
        <w:rPr>
          <w:rFonts w:ascii="Times New Roman" w:hAnsi="Times New Roman" w:cs="Times New Roman"/>
          <w:b w:val="0"/>
          <w:color w:val="auto"/>
          <w:sz w:val="28"/>
          <w:szCs w:val="28"/>
        </w:rPr>
        <w:t>2</w:t>
      </w:r>
      <w:r w:rsidR="002E1A88">
        <w:rPr>
          <w:rFonts w:ascii="Times New Roman" w:hAnsi="Times New Roman" w:cs="Times New Roman"/>
          <w:b w:val="0"/>
          <w:color w:val="auto"/>
          <w:sz w:val="28"/>
          <w:szCs w:val="28"/>
        </w:rPr>
        <w:t>.</w:t>
      </w:r>
      <w:r w:rsidRPr="00413AA3">
        <w:rPr>
          <w:rFonts w:ascii="Times New Roman" w:hAnsi="Times New Roman" w:cs="Times New Roman"/>
          <w:b w:val="0"/>
          <w:color w:val="auto"/>
          <w:sz w:val="28"/>
          <w:szCs w:val="28"/>
        </w:rPr>
        <w:t xml:space="preserve"> Вид о. Плавник с отмели у подошвы. Фото экспедиции Сахалинского отделения РГО. 22.09.2015.</w:t>
      </w:r>
    </w:p>
    <w:p w:rsidR="00413AA3" w:rsidRDefault="00BE0D4C" w:rsidP="00413AA3">
      <w:pPr>
        <w:keepNext/>
        <w:jc w:val="center"/>
        <w:rPr>
          <w:lang w:val="ru-RU"/>
        </w:rPr>
      </w:pPr>
      <w:r>
        <w:rPr>
          <w:b/>
          <w:noProof/>
          <w:szCs w:val="28"/>
          <w:lang w:val="ru-RU"/>
        </w:rPr>
        <w:drawing>
          <wp:inline distT="0" distB="0" distL="0" distR="0">
            <wp:extent cx="3240000" cy="4320000"/>
            <wp:effectExtent l="0" t="0" r="0" b="0"/>
            <wp:docPr id="30" name="Рисунок 2" descr="D:\ЭКСПЕДИЦИЯ УРУП 2015\Уруп.ОБЪЕКТЫ к отчету\ПЛАВНИК\О.Плавник\DSCN1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ЭКСПЕДИЦИЯ УРУП 2015\Уруп.ОБЪЕКТЫ к отчету\ПЛАВНИК\О.Плавник\DSCN1497.JPG"/>
                    <pic:cNvPicPr>
                      <a:picLocks noChangeAspect="1" noChangeArrowheads="1"/>
                    </pic:cNvPicPr>
                  </pic:nvPicPr>
                  <pic:blipFill>
                    <a:blip r:embed="rId114" cstate="print"/>
                    <a:srcRect/>
                    <a:stretch>
                      <a:fillRect/>
                    </a:stretch>
                  </pic:blipFill>
                  <pic:spPr bwMode="auto">
                    <a:xfrm>
                      <a:off x="0" y="0"/>
                      <a:ext cx="3240000" cy="4320000"/>
                    </a:xfrm>
                    <a:prstGeom prst="rect">
                      <a:avLst/>
                    </a:prstGeom>
                    <a:noFill/>
                    <a:ln w="9525">
                      <a:noFill/>
                      <a:miter lim="800000"/>
                      <a:headEnd/>
                      <a:tailEnd/>
                    </a:ln>
                  </pic:spPr>
                </pic:pic>
              </a:graphicData>
            </a:graphic>
          </wp:inline>
        </w:drawing>
      </w:r>
    </w:p>
    <w:p w:rsidR="00413AA3" w:rsidRPr="00413AA3" w:rsidRDefault="00413AA3" w:rsidP="00413AA3"/>
    <w:p w:rsidR="00BE0D4C" w:rsidRDefault="00413AA3" w:rsidP="00413AA3">
      <w:pPr>
        <w:tabs>
          <w:tab w:val="left" w:pos="709"/>
        </w:tabs>
        <w:ind w:firstLine="851"/>
        <w:rPr>
          <w:rFonts w:ascii="Times New Roman" w:hAnsi="Times New Roman"/>
          <w:sz w:val="28"/>
          <w:szCs w:val="28"/>
          <w:lang w:val="ru-RU"/>
        </w:rPr>
      </w:pPr>
      <w:r w:rsidRPr="00390F26">
        <w:rPr>
          <w:rFonts w:ascii="Times New Roman" w:hAnsi="Times New Roman"/>
          <w:sz w:val="28"/>
          <w:szCs w:val="28"/>
          <w:lang w:val="ru-RU"/>
        </w:rPr>
        <w:t>Рис. 2</w:t>
      </w:r>
      <w:r w:rsidR="002D315F">
        <w:rPr>
          <w:rFonts w:ascii="Times New Roman" w:hAnsi="Times New Roman"/>
          <w:sz w:val="28"/>
          <w:szCs w:val="28"/>
          <w:lang w:val="ru-RU"/>
        </w:rPr>
        <w:t>3</w:t>
      </w:r>
      <w:r w:rsidR="002E1A88">
        <w:rPr>
          <w:rFonts w:ascii="Times New Roman" w:hAnsi="Times New Roman"/>
          <w:sz w:val="28"/>
          <w:szCs w:val="28"/>
          <w:lang w:val="ru-RU"/>
        </w:rPr>
        <w:t>.</w:t>
      </w:r>
      <w:r w:rsidR="00BE0D4C" w:rsidRPr="00390F26">
        <w:rPr>
          <w:rFonts w:ascii="Times New Roman" w:hAnsi="Times New Roman"/>
          <w:sz w:val="28"/>
          <w:szCs w:val="28"/>
          <w:lang w:val="ru-RU"/>
        </w:rPr>
        <w:t>Р</w:t>
      </w:r>
      <w:r w:rsidR="007A15AB">
        <w:rPr>
          <w:rFonts w:ascii="Times New Roman" w:hAnsi="Times New Roman"/>
          <w:sz w:val="28"/>
          <w:szCs w:val="28"/>
          <w:lang w:val="ru-RU"/>
        </w:rPr>
        <w:t>астительность на о-ве Плавник (б</w:t>
      </w:r>
      <w:r w:rsidR="00902EED">
        <w:rPr>
          <w:rFonts w:ascii="Times New Roman" w:hAnsi="Times New Roman"/>
          <w:sz w:val="28"/>
          <w:szCs w:val="28"/>
          <w:lang w:val="ru-RU"/>
        </w:rPr>
        <w:t xml:space="preserve">ухта </w:t>
      </w:r>
      <w:r w:rsidR="00BE0D4C" w:rsidRPr="00390F26">
        <w:rPr>
          <w:rFonts w:ascii="Times New Roman" w:hAnsi="Times New Roman"/>
          <w:sz w:val="28"/>
          <w:szCs w:val="28"/>
          <w:lang w:val="ru-RU"/>
        </w:rPr>
        <w:t>Отважного залив Щукина о.Уруп). Фото экспедиции Сахалинского отделения РГО. Сентябрь 2015 г.</w:t>
      </w:r>
    </w:p>
    <w:p w:rsidR="001F243B" w:rsidRDefault="001F243B" w:rsidP="00413AA3">
      <w:pPr>
        <w:tabs>
          <w:tab w:val="left" w:pos="709"/>
        </w:tabs>
        <w:ind w:firstLine="851"/>
        <w:rPr>
          <w:rFonts w:ascii="Times New Roman" w:hAnsi="Times New Roman"/>
          <w:sz w:val="28"/>
          <w:szCs w:val="28"/>
          <w:lang w:val="ru-RU"/>
        </w:rPr>
      </w:pPr>
    </w:p>
    <w:p w:rsidR="001F243B" w:rsidRDefault="001F243B" w:rsidP="001F243B">
      <w:pPr>
        <w:ind w:firstLine="851"/>
        <w:jc w:val="both"/>
        <w:rPr>
          <w:rFonts w:ascii="Times New Roman" w:hAnsi="Times New Roman"/>
          <w:sz w:val="28"/>
          <w:szCs w:val="28"/>
          <w:lang w:val="ru-RU"/>
        </w:rPr>
      </w:pPr>
      <w:r>
        <w:rPr>
          <w:rFonts w:ascii="Times New Roman" w:hAnsi="Times New Roman"/>
          <w:b/>
          <w:bCs/>
          <w:color w:val="000000"/>
          <w:sz w:val="28"/>
          <w:szCs w:val="28"/>
          <w:lang w:val="ru-RU"/>
        </w:rPr>
        <w:t xml:space="preserve">8. </w:t>
      </w:r>
      <w:r w:rsidRPr="00D67DC4">
        <w:rPr>
          <w:rFonts w:ascii="Times New Roman" w:hAnsi="Times New Roman"/>
          <w:b/>
          <w:bCs/>
          <w:color w:val="000000"/>
          <w:sz w:val="28"/>
          <w:szCs w:val="28"/>
          <w:lang w:val="ru-RU"/>
        </w:rPr>
        <w:t>Поклонный</w:t>
      </w:r>
      <w:r>
        <w:rPr>
          <w:rFonts w:ascii="Times New Roman" w:hAnsi="Times New Roman"/>
          <w:b/>
          <w:bCs/>
          <w:color w:val="000000"/>
          <w:sz w:val="28"/>
          <w:szCs w:val="28"/>
          <w:lang w:val="ru-RU"/>
        </w:rPr>
        <w:t>, мыс</w:t>
      </w:r>
      <w:r w:rsidRPr="00D67DC4">
        <w:rPr>
          <w:rFonts w:ascii="Times New Roman" w:hAnsi="Times New Roman"/>
          <w:b/>
          <w:bCs/>
          <w:color w:val="000000"/>
          <w:sz w:val="28"/>
          <w:szCs w:val="28"/>
          <w:lang w:val="ru-RU"/>
        </w:rPr>
        <w:t xml:space="preserve">. </w:t>
      </w:r>
      <w:r w:rsidRPr="00D67DC4">
        <w:rPr>
          <w:rFonts w:ascii="Times New Roman" w:hAnsi="Times New Roman"/>
          <w:bCs/>
          <w:color w:val="000000"/>
          <w:sz w:val="28"/>
          <w:szCs w:val="28"/>
          <w:lang w:val="ru-RU"/>
        </w:rPr>
        <w:t>Безымянный плоский, сильно выступающий к югу мыс с отм. 41,0 м, расположенный к ЮЗ от мыса Ван-дер-Линд о.Уруп (Курильский р-н Сахалинской области).</w:t>
      </w:r>
    </w:p>
    <w:p w:rsidR="001F243B" w:rsidRPr="00D67DC4" w:rsidRDefault="001F243B" w:rsidP="001F243B">
      <w:pPr>
        <w:ind w:firstLine="851"/>
        <w:jc w:val="both"/>
        <w:rPr>
          <w:rFonts w:ascii="Times New Roman" w:hAnsi="Times New Roman"/>
          <w:bCs/>
          <w:color w:val="000000"/>
          <w:sz w:val="28"/>
          <w:szCs w:val="28"/>
          <w:lang w:val="ru-RU"/>
        </w:rPr>
      </w:pPr>
      <w:r w:rsidRPr="00D67DC4">
        <w:rPr>
          <w:rFonts w:ascii="Times New Roman" w:hAnsi="Times New Roman"/>
          <w:sz w:val="28"/>
          <w:szCs w:val="28"/>
          <w:lang w:val="ru-RU"/>
        </w:rPr>
        <w:t>Координаты: 45° 34.383'С;149° 24.368'В.</w:t>
      </w:r>
    </w:p>
    <w:p w:rsidR="001F243B" w:rsidRDefault="001F243B" w:rsidP="001F243B">
      <w:pPr>
        <w:ind w:firstLine="851"/>
        <w:jc w:val="both"/>
        <w:rPr>
          <w:rFonts w:ascii="Times New Roman" w:hAnsi="Times New Roman"/>
          <w:bCs/>
          <w:color w:val="000000"/>
          <w:sz w:val="28"/>
          <w:szCs w:val="28"/>
          <w:lang w:val="ru-RU"/>
        </w:rPr>
      </w:pPr>
      <w:r w:rsidRPr="00D67DC4">
        <w:rPr>
          <w:rFonts w:ascii="Times New Roman" w:hAnsi="Times New Roman"/>
          <w:bCs/>
          <w:color w:val="000000"/>
          <w:sz w:val="28"/>
          <w:szCs w:val="28"/>
          <w:lang w:val="ru-RU"/>
        </w:rPr>
        <w:t>Предлагается назвать таким образом, из-за установленного на нем в 2009 г. п</w:t>
      </w:r>
      <w:r>
        <w:rPr>
          <w:rFonts w:ascii="Times New Roman" w:hAnsi="Times New Roman"/>
          <w:bCs/>
          <w:color w:val="000000"/>
          <w:sz w:val="28"/>
          <w:szCs w:val="28"/>
          <w:lang w:val="ru-RU"/>
        </w:rPr>
        <w:t>оклонного православного креста.</w:t>
      </w:r>
    </w:p>
    <w:p w:rsidR="001F243B" w:rsidRDefault="001F243B" w:rsidP="001F243B">
      <w:pPr>
        <w:ind w:firstLine="851"/>
        <w:jc w:val="both"/>
        <w:rPr>
          <w:rFonts w:ascii="Times New Roman" w:hAnsi="Times New Roman"/>
          <w:bCs/>
          <w:color w:val="000000"/>
          <w:sz w:val="28"/>
          <w:szCs w:val="28"/>
          <w:lang w:val="ru-RU"/>
        </w:rPr>
      </w:pPr>
      <w:r w:rsidRPr="00D67DC4">
        <w:rPr>
          <w:rFonts w:ascii="Times New Roman" w:hAnsi="Times New Roman"/>
          <w:bCs/>
          <w:color w:val="000000"/>
          <w:sz w:val="28"/>
          <w:szCs w:val="28"/>
          <w:lang w:val="ru-RU"/>
        </w:rPr>
        <w:t>Крест очень хорошо виден с моря</w:t>
      </w:r>
      <w:r>
        <w:rPr>
          <w:rFonts w:ascii="Times New Roman" w:hAnsi="Times New Roman"/>
          <w:bCs/>
          <w:color w:val="000000"/>
          <w:sz w:val="28"/>
          <w:szCs w:val="28"/>
          <w:lang w:val="ru-RU"/>
        </w:rPr>
        <w:t xml:space="preserve"> (с океанской стороны о. Уруп).</w:t>
      </w:r>
    </w:p>
    <w:p w:rsidR="001F243B" w:rsidRDefault="001F243B" w:rsidP="001F243B">
      <w:pPr>
        <w:ind w:firstLine="851"/>
        <w:jc w:val="both"/>
        <w:rPr>
          <w:rFonts w:ascii="Times New Roman" w:hAnsi="Times New Roman"/>
          <w:sz w:val="28"/>
          <w:szCs w:val="28"/>
          <w:lang w:val="ru-RU"/>
        </w:rPr>
      </w:pPr>
      <w:r w:rsidRPr="00D67DC4">
        <w:rPr>
          <w:rFonts w:ascii="Times New Roman" w:hAnsi="Times New Roman"/>
          <w:bCs/>
          <w:color w:val="000000"/>
          <w:sz w:val="28"/>
          <w:szCs w:val="28"/>
          <w:lang w:val="ru-RU"/>
        </w:rPr>
        <w:t>Место посещения работников маяка и горно-обогатительного комбината «Айнский».</w:t>
      </w:r>
    </w:p>
    <w:p w:rsidR="001F243B" w:rsidRPr="003960FF" w:rsidRDefault="001F243B" w:rsidP="001F243B">
      <w:pPr>
        <w:ind w:firstLine="851"/>
        <w:jc w:val="both"/>
        <w:rPr>
          <w:rFonts w:ascii="Times New Roman" w:hAnsi="Times New Roman"/>
          <w:sz w:val="28"/>
          <w:szCs w:val="28"/>
          <w:lang w:val="ru-RU"/>
        </w:rPr>
      </w:pPr>
      <w:r w:rsidRPr="003960FF">
        <w:rPr>
          <w:rFonts w:ascii="Times New Roman" w:hAnsi="Times New Roman"/>
          <w:sz w:val="28"/>
          <w:szCs w:val="28"/>
          <w:lang w:val="ru-RU"/>
        </w:rPr>
        <w:t>Крест установлен по инициативе и при участии Владимира Павловича Колесникова (г. Южно-Сахалинск, «Дальневосточные навигационные системы») с помощью работников маяка на п-ове Ван-дер-Линд (Михаил Плотников, Василий Колесниченко) и сотрудников «КУРИЛГЕО» (Виктор Николаевич Уколов и Михаил ОспановичАмиров).</w:t>
      </w:r>
    </w:p>
    <w:p w:rsidR="001F243B" w:rsidRPr="00D67DC4" w:rsidRDefault="001F243B" w:rsidP="001F243B">
      <w:pPr>
        <w:ind w:firstLine="851"/>
        <w:jc w:val="both"/>
        <w:rPr>
          <w:rFonts w:ascii="Times New Roman" w:hAnsi="Times New Roman"/>
          <w:bCs/>
          <w:color w:val="000000"/>
          <w:sz w:val="28"/>
          <w:szCs w:val="28"/>
          <w:lang w:val="ru-RU"/>
        </w:rPr>
      </w:pPr>
      <w:r w:rsidRPr="00D67DC4">
        <w:rPr>
          <w:rFonts w:ascii="Times New Roman" w:hAnsi="Times New Roman"/>
          <w:sz w:val="28"/>
          <w:szCs w:val="28"/>
          <w:lang w:val="ru-RU"/>
        </w:rPr>
        <w:t>Обследован в сентябре 2015 г. экспедицией Сахалинского отделения РГО.</w:t>
      </w:r>
    </w:p>
    <w:p w:rsidR="001F243B" w:rsidRDefault="001F243B" w:rsidP="001F243B">
      <w:pPr>
        <w:ind w:firstLine="851"/>
        <w:rPr>
          <w:rFonts w:ascii="Times New Roman" w:hAnsi="Times New Roman"/>
          <w:sz w:val="28"/>
          <w:szCs w:val="28"/>
          <w:lang w:val="ru-RU"/>
        </w:rPr>
      </w:pPr>
      <w:r w:rsidRPr="00D67DC4">
        <w:rPr>
          <w:rFonts w:ascii="Times New Roman" w:hAnsi="Times New Roman"/>
          <w:sz w:val="28"/>
          <w:szCs w:val="28"/>
          <w:lang w:val="ru-RU"/>
        </w:rPr>
        <w:t xml:space="preserve">Одноименных однородных географических объектов </w:t>
      </w:r>
      <w:r w:rsidR="00902EED">
        <w:rPr>
          <w:rFonts w:ascii="Times New Roman" w:hAnsi="Times New Roman"/>
          <w:sz w:val="28"/>
          <w:szCs w:val="28"/>
          <w:lang w:val="ru-RU"/>
        </w:rPr>
        <w:t xml:space="preserve"> </w:t>
      </w:r>
      <w:r w:rsidRPr="00D67DC4">
        <w:rPr>
          <w:rFonts w:ascii="Times New Roman" w:hAnsi="Times New Roman"/>
          <w:sz w:val="28"/>
          <w:szCs w:val="28"/>
          <w:lang w:val="ru-RU"/>
        </w:rPr>
        <w:t>не имеется.</w:t>
      </w:r>
    </w:p>
    <w:p w:rsidR="001F243B" w:rsidRDefault="001F243B" w:rsidP="001F243B">
      <w:pPr>
        <w:ind w:firstLine="851"/>
        <w:rPr>
          <w:rFonts w:ascii="Times New Roman" w:hAnsi="Times New Roman"/>
          <w:sz w:val="28"/>
          <w:szCs w:val="28"/>
          <w:lang w:val="ru-RU"/>
        </w:rPr>
      </w:pPr>
    </w:p>
    <w:p w:rsidR="001F243B" w:rsidRDefault="001F243B" w:rsidP="001F243B">
      <w:pPr>
        <w:jc w:val="center"/>
        <w:rPr>
          <w:rFonts w:ascii="Times New Roman" w:hAnsi="Times New Roman"/>
          <w:sz w:val="28"/>
          <w:szCs w:val="28"/>
          <w:lang w:val="ru-RU"/>
        </w:rPr>
      </w:pPr>
      <w:r w:rsidRPr="00C832BC">
        <w:rPr>
          <w:rFonts w:ascii="Times New Roman" w:hAnsi="Times New Roman"/>
          <w:noProof/>
          <w:lang w:val="ru-RU"/>
        </w:rPr>
        <w:drawing>
          <wp:inline distT="0" distB="0" distL="0" distR="0">
            <wp:extent cx="5040000" cy="3780000"/>
            <wp:effectExtent l="0" t="0" r="0" b="0"/>
            <wp:docPr id="10"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200042.JPG"/>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40000" cy="3780000"/>
                    </a:xfrm>
                    <a:prstGeom prst="rect">
                      <a:avLst/>
                    </a:prstGeom>
                  </pic:spPr>
                </pic:pic>
              </a:graphicData>
            </a:graphic>
          </wp:inline>
        </w:drawing>
      </w:r>
    </w:p>
    <w:p w:rsidR="001F243B" w:rsidRDefault="001F243B" w:rsidP="001F243B">
      <w:pPr>
        <w:jc w:val="both"/>
        <w:rPr>
          <w:rFonts w:ascii="Times New Roman" w:hAnsi="Times New Roman"/>
          <w:sz w:val="28"/>
          <w:szCs w:val="28"/>
          <w:lang w:val="ru-RU"/>
        </w:rPr>
      </w:pPr>
    </w:p>
    <w:p w:rsidR="001F243B" w:rsidRDefault="002D315F" w:rsidP="001F243B">
      <w:pPr>
        <w:ind w:firstLine="851"/>
        <w:jc w:val="both"/>
        <w:rPr>
          <w:rFonts w:ascii="Times New Roman" w:hAnsi="Times New Roman"/>
          <w:bCs/>
          <w:color w:val="000000"/>
          <w:sz w:val="28"/>
          <w:szCs w:val="28"/>
          <w:lang w:val="ru-RU"/>
        </w:rPr>
      </w:pPr>
      <w:r>
        <w:rPr>
          <w:rFonts w:ascii="Times New Roman" w:hAnsi="Times New Roman"/>
          <w:sz w:val="28"/>
          <w:szCs w:val="28"/>
          <w:lang w:val="ru-RU"/>
        </w:rPr>
        <w:t>Рис. 24</w:t>
      </w:r>
      <w:r w:rsidR="001F243B">
        <w:rPr>
          <w:rFonts w:ascii="Times New Roman" w:hAnsi="Times New Roman"/>
          <w:sz w:val="28"/>
          <w:szCs w:val="28"/>
          <w:lang w:val="ru-RU"/>
        </w:rPr>
        <w:t>.</w:t>
      </w:r>
      <w:r w:rsidR="001F243B" w:rsidRPr="00D67DC4">
        <w:rPr>
          <w:rFonts w:ascii="Times New Roman" w:hAnsi="Times New Roman"/>
          <w:bCs/>
          <w:color w:val="000000"/>
          <w:sz w:val="28"/>
          <w:szCs w:val="28"/>
          <w:lang w:val="ru-RU"/>
        </w:rPr>
        <w:t>Мыс Поклонный. Вид с мыса Ван-дер-Линд</w:t>
      </w:r>
      <w:r w:rsidR="001F243B">
        <w:rPr>
          <w:rFonts w:ascii="Times New Roman" w:hAnsi="Times New Roman"/>
          <w:bCs/>
          <w:color w:val="000000"/>
          <w:sz w:val="28"/>
          <w:szCs w:val="28"/>
          <w:lang w:val="ru-RU"/>
        </w:rPr>
        <w:t xml:space="preserve">. </w:t>
      </w:r>
      <w:r w:rsidR="001F243B" w:rsidRPr="00D67DC4">
        <w:rPr>
          <w:rFonts w:ascii="Times New Roman" w:hAnsi="Times New Roman"/>
          <w:bCs/>
          <w:color w:val="000000"/>
          <w:sz w:val="28"/>
          <w:szCs w:val="28"/>
          <w:lang w:val="ru-RU"/>
        </w:rPr>
        <w:t>Фото А.В. Бражника</w:t>
      </w:r>
      <w:r w:rsidR="001F243B">
        <w:rPr>
          <w:rFonts w:ascii="Times New Roman" w:hAnsi="Times New Roman"/>
          <w:bCs/>
          <w:color w:val="000000"/>
          <w:sz w:val="28"/>
          <w:szCs w:val="28"/>
          <w:lang w:val="ru-RU"/>
        </w:rPr>
        <w:t>,</w:t>
      </w:r>
      <w:r w:rsidR="001F243B" w:rsidRPr="00D67DC4">
        <w:rPr>
          <w:rFonts w:ascii="Times New Roman" w:hAnsi="Times New Roman"/>
          <w:bCs/>
          <w:color w:val="000000"/>
          <w:sz w:val="28"/>
          <w:szCs w:val="28"/>
          <w:lang w:val="ru-RU"/>
        </w:rPr>
        <w:t xml:space="preserve"> 2014</w:t>
      </w:r>
      <w:r w:rsidR="00902EED">
        <w:rPr>
          <w:rFonts w:ascii="Times New Roman" w:hAnsi="Times New Roman"/>
          <w:bCs/>
          <w:color w:val="000000"/>
          <w:sz w:val="28"/>
          <w:szCs w:val="28"/>
          <w:lang w:val="ru-RU"/>
        </w:rPr>
        <w:t>.</w:t>
      </w:r>
    </w:p>
    <w:p w:rsidR="001F243B" w:rsidRDefault="001F243B" w:rsidP="001F243B">
      <w:pPr>
        <w:ind w:firstLine="851"/>
        <w:jc w:val="both"/>
        <w:rPr>
          <w:rFonts w:ascii="Times New Roman" w:hAnsi="Times New Roman"/>
          <w:bCs/>
          <w:color w:val="000000"/>
          <w:sz w:val="28"/>
          <w:szCs w:val="28"/>
          <w:lang w:val="ru-RU"/>
        </w:rPr>
      </w:pPr>
    </w:p>
    <w:p w:rsidR="001F243B" w:rsidRDefault="001F243B" w:rsidP="001F243B">
      <w:pPr>
        <w:jc w:val="center"/>
        <w:rPr>
          <w:rFonts w:ascii="Times New Roman" w:hAnsi="Times New Roman"/>
          <w:sz w:val="28"/>
          <w:szCs w:val="28"/>
          <w:lang w:val="ru-RU"/>
        </w:rPr>
      </w:pPr>
      <w:r w:rsidRPr="009E0193">
        <w:rPr>
          <w:noProof/>
          <w:lang w:val="ru-RU"/>
        </w:rPr>
        <w:drawing>
          <wp:inline distT="0" distB="0" distL="0" distR="0">
            <wp:extent cx="5040000" cy="3780000"/>
            <wp:effectExtent l="0" t="0" r="0" b="0"/>
            <wp:docPr id="11" name="Рисунок 1" descr="D:\ЭКСПЕДИЦИЯ УРУП 2015\Уруп.ОБЪЕКТЫ к отчету\ПОКЛОННЫЙ\IMG_5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ЭКСПЕДИЦИЯ УРУП 2015\Уруп.ОБЪЕКТЫ к отчету\ПОКЛОННЫЙ\IMG_5681.JPG"/>
                    <pic:cNvPicPr>
                      <a:picLocks noChangeAspect="1" noChangeArrowheads="1"/>
                    </pic:cNvPicPr>
                  </pic:nvPicPr>
                  <pic:blipFill>
                    <a:blip r:embed="rId116"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54">
                              <a14:imgEffect>
                                <a14:brightnessContrast bright="15000"/>
                              </a14:imgEffect>
                            </a14:imgLayer>
                          </a14:imgProps>
                        </a:ext>
                      </a:extLst>
                    </a:blip>
                    <a:srcRect/>
                    <a:stretch>
                      <a:fillRect/>
                    </a:stretch>
                  </pic:blipFill>
                  <pic:spPr bwMode="auto">
                    <a:xfrm>
                      <a:off x="0" y="0"/>
                      <a:ext cx="5040000" cy="3780000"/>
                    </a:xfrm>
                    <a:prstGeom prst="rect">
                      <a:avLst/>
                    </a:prstGeom>
                    <a:noFill/>
                    <a:ln w="9525">
                      <a:noFill/>
                      <a:miter lim="800000"/>
                      <a:headEnd/>
                      <a:tailEnd/>
                    </a:ln>
                  </pic:spPr>
                </pic:pic>
              </a:graphicData>
            </a:graphic>
          </wp:inline>
        </w:drawing>
      </w:r>
    </w:p>
    <w:p w:rsidR="001F243B" w:rsidRDefault="001F243B" w:rsidP="001F243B">
      <w:pPr>
        <w:ind w:firstLine="851"/>
        <w:jc w:val="center"/>
        <w:rPr>
          <w:rFonts w:ascii="Times New Roman" w:hAnsi="Times New Roman"/>
          <w:sz w:val="28"/>
          <w:szCs w:val="28"/>
          <w:lang w:val="ru-RU"/>
        </w:rPr>
      </w:pPr>
    </w:p>
    <w:p w:rsidR="001F243B" w:rsidRDefault="002D315F" w:rsidP="001F243B">
      <w:pPr>
        <w:ind w:firstLine="851"/>
        <w:rPr>
          <w:rFonts w:ascii="Times New Roman" w:hAnsi="Times New Roman"/>
          <w:bCs/>
          <w:color w:val="000000"/>
          <w:sz w:val="28"/>
          <w:szCs w:val="28"/>
          <w:lang w:val="ru-RU"/>
        </w:rPr>
      </w:pPr>
      <w:r>
        <w:rPr>
          <w:rFonts w:ascii="Times New Roman" w:hAnsi="Times New Roman"/>
          <w:sz w:val="28"/>
          <w:szCs w:val="28"/>
          <w:lang w:val="ru-RU"/>
        </w:rPr>
        <w:t>Рис. 25</w:t>
      </w:r>
      <w:r w:rsidR="001F243B">
        <w:rPr>
          <w:rFonts w:ascii="Times New Roman" w:hAnsi="Times New Roman"/>
          <w:sz w:val="28"/>
          <w:szCs w:val="28"/>
          <w:lang w:val="ru-RU"/>
        </w:rPr>
        <w:t>.</w:t>
      </w:r>
      <w:r w:rsidR="001F243B" w:rsidRPr="00D67DC4">
        <w:rPr>
          <w:rFonts w:ascii="Times New Roman" w:hAnsi="Times New Roman"/>
          <w:bCs/>
          <w:color w:val="000000"/>
          <w:sz w:val="28"/>
          <w:szCs w:val="28"/>
          <w:lang w:val="ru-RU"/>
        </w:rPr>
        <w:t>Мыс Поклонный. Вид с моря. Фото А.Р. Самолюка</w:t>
      </w:r>
      <w:r w:rsidR="001F243B">
        <w:rPr>
          <w:rFonts w:ascii="Times New Roman" w:hAnsi="Times New Roman"/>
          <w:bCs/>
          <w:color w:val="000000"/>
          <w:sz w:val="28"/>
          <w:szCs w:val="28"/>
          <w:lang w:val="ru-RU"/>
        </w:rPr>
        <w:t>,</w:t>
      </w:r>
      <w:r w:rsidR="001F243B" w:rsidRPr="00D67DC4">
        <w:rPr>
          <w:rFonts w:ascii="Times New Roman" w:hAnsi="Times New Roman"/>
          <w:bCs/>
          <w:color w:val="000000"/>
          <w:sz w:val="28"/>
          <w:szCs w:val="28"/>
          <w:lang w:val="ru-RU"/>
        </w:rPr>
        <w:t xml:space="preserve"> 2015 г.</w:t>
      </w:r>
    </w:p>
    <w:p w:rsidR="001F243B" w:rsidRDefault="001F243B" w:rsidP="001F243B">
      <w:pPr>
        <w:ind w:firstLine="851"/>
        <w:jc w:val="center"/>
        <w:rPr>
          <w:rFonts w:ascii="Times New Roman" w:hAnsi="Times New Roman"/>
          <w:bCs/>
          <w:color w:val="000000"/>
          <w:sz w:val="28"/>
          <w:szCs w:val="28"/>
          <w:lang w:val="ru-RU"/>
        </w:rPr>
      </w:pPr>
    </w:p>
    <w:p w:rsidR="001F243B" w:rsidRDefault="001F243B" w:rsidP="001F243B">
      <w:pPr>
        <w:ind w:firstLine="851"/>
        <w:jc w:val="center"/>
        <w:rPr>
          <w:rFonts w:ascii="Times New Roman" w:hAnsi="Times New Roman"/>
          <w:bCs/>
          <w:color w:val="000000"/>
          <w:sz w:val="28"/>
          <w:szCs w:val="28"/>
          <w:lang w:val="ru-RU"/>
        </w:rPr>
      </w:pPr>
    </w:p>
    <w:p w:rsidR="001F243B" w:rsidRDefault="001F243B" w:rsidP="001F243B">
      <w:pPr>
        <w:jc w:val="center"/>
        <w:rPr>
          <w:rFonts w:ascii="Times New Roman" w:hAnsi="Times New Roman"/>
          <w:sz w:val="28"/>
          <w:szCs w:val="28"/>
          <w:lang w:val="ru-RU"/>
        </w:rPr>
      </w:pPr>
      <w:r w:rsidRPr="00C832BC">
        <w:rPr>
          <w:noProof/>
          <w:lang w:val="ru-RU"/>
        </w:rPr>
        <w:drawing>
          <wp:inline distT="0" distB="0" distL="0" distR="0">
            <wp:extent cx="5040000" cy="3362400"/>
            <wp:effectExtent l="0" t="0" r="0" b="0"/>
            <wp:docPr id="19" name="Рисунок 33" descr="D:\foto\фото Уруп\Kurils\Kurils 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foto\фото Уруп\Kurils\Kurils 217.jpg"/>
                    <pic:cNvPicPr>
                      <a:picLocks noChangeAspect="1" noChangeArrowheads="1"/>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40000" cy="3362400"/>
                    </a:xfrm>
                    <a:prstGeom prst="rect">
                      <a:avLst/>
                    </a:prstGeom>
                    <a:noFill/>
                    <a:ln>
                      <a:noFill/>
                    </a:ln>
                  </pic:spPr>
                </pic:pic>
              </a:graphicData>
            </a:graphic>
          </wp:inline>
        </w:drawing>
      </w:r>
    </w:p>
    <w:p w:rsidR="001F243B" w:rsidRDefault="001F243B" w:rsidP="001F243B">
      <w:pPr>
        <w:jc w:val="center"/>
        <w:rPr>
          <w:rFonts w:ascii="Times New Roman" w:hAnsi="Times New Roman"/>
          <w:sz w:val="28"/>
          <w:szCs w:val="28"/>
          <w:lang w:val="ru-RU"/>
        </w:rPr>
      </w:pPr>
    </w:p>
    <w:p w:rsidR="001F243B" w:rsidRDefault="002D315F" w:rsidP="001F243B">
      <w:pPr>
        <w:jc w:val="center"/>
        <w:rPr>
          <w:rFonts w:ascii="Times New Roman" w:hAnsi="Times New Roman"/>
          <w:bCs/>
          <w:color w:val="000000"/>
          <w:sz w:val="28"/>
          <w:szCs w:val="28"/>
          <w:lang w:val="ru-RU"/>
        </w:rPr>
      </w:pPr>
      <w:r>
        <w:rPr>
          <w:rFonts w:ascii="Times New Roman" w:hAnsi="Times New Roman"/>
          <w:bCs/>
          <w:color w:val="000000"/>
          <w:sz w:val="28"/>
          <w:szCs w:val="28"/>
          <w:lang w:val="ru-RU"/>
        </w:rPr>
        <w:t>Рис. 26</w:t>
      </w:r>
      <w:r w:rsidR="001F243B">
        <w:rPr>
          <w:rFonts w:ascii="Times New Roman" w:hAnsi="Times New Roman"/>
          <w:bCs/>
          <w:color w:val="000000"/>
          <w:sz w:val="28"/>
          <w:szCs w:val="28"/>
          <w:lang w:val="ru-RU"/>
        </w:rPr>
        <w:t>.</w:t>
      </w:r>
      <w:r w:rsidR="001F243B" w:rsidRPr="00D67DC4">
        <w:rPr>
          <w:rFonts w:ascii="Times New Roman" w:hAnsi="Times New Roman"/>
          <w:bCs/>
          <w:color w:val="000000"/>
          <w:sz w:val="28"/>
          <w:szCs w:val="28"/>
          <w:lang w:val="ru-RU"/>
        </w:rPr>
        <w:t>Вид на мыс Поклонный с моря</w:t>
      </w:r>
      <w:r w:rsidR="001F243B">
        <w:rPr>
          <w:rFonts w:ascii="Times New Roman" w:hAnsi="Times New Roman"/>
          <w:bCs/>
          <w:color w:val="000000"/>
          <w:sz w:val="28"/>
          <w:szCs w:val="28"/>
          <w:lang w:val="ru-RU"/>
        </w:rPr>
        <w:t xml:space="preserve">. </w:t>
      </w:r>
      <w:r w:rsidR="001F243B" w:rsidRPr="00D67DC4">
        <w:rPr>
          <w:rFonts w:ascii="Times New Roman" w:hAnsi="Times New Roman"/>
          <w:bCs/>
          <w:color w:val="000000"/>
          <w:sz w:val="28"/>
          <w:szCs w:val="28"/>
          <w:lang w:val="ru-RU"/>
        </w:rPr>
        <w:t>Фото В.И.Филиппова</w:t>
      </w:r>
      <w:r w:rsidR="001F243B">
        <w:rPr>
          <w:rFonts w:ascii="Times New Roman" w:hAnsi="Times New Roman"/>
          <w:bCs/>
          <w:color w:val="000000"/>
          <w:sz w:val="28"/>
          <w:szCs w:val="28"/>
          <w:lang w:val="ru-RU"/>
        </w:rPr>
        <w:t>,</w:t>
      </w:r>
      <w:r w:rsidR="001F243B" w:rsidRPr="00D67DC4">
        <w:rPr>
          <w:rFonts w:ascii="Times New Roman" w:hAnsi="Times New Roman"/>
          <w:bCs/>
          <w:color w:val="000000"/>
          <w:sz w:val="28"/>
          <w:szCs w:val="28"/>
          <w:lang w:val="ru-RU"/>
        </w:rPr>
        <w:t xml:space="preserve"> 2011</w:t>
      </w:r>
      <w:r w:rsidR="00902EED">
        <w:rPr>
          <w:rFonts w:ascii="Times New Roman" w:hAnsi="Times New Roman"/>
          <w:bCs/>
          <w:color w:val="000000"/>
          <w:sz w:val="28"/>
          <w:szCs w:val="28"/>
          <w:lang w:val="ru-RU"/>
        </w:rPr>
        <w:t>.</w:t>
      </w:r>
    </w:p>
    <w:p w:rsidR="001F243B" w:rsidRDefault="001F243B" w:rsidP="001F243B">
      <w:pPr>
        <w:jc w:val="center"/>
        <w:rPr>
          <w:rFonts w:ascii="Times New Roman" w:hAnsi="Times New Roman"/>
          <w:bCs/>
          <w:color w:val="000000"/>
          <w:sz w:val="28"/>
          <w:szCs w:val="28"/>
          <w:lang w:val="ru-RU"/>
        </w:rPr>
      </w:pPr>
    </w:p>
    <w:p w:rsidR="001F243B" w:rsidRDefault="001F243B" w:rsidP="001F243B">
      <w:pPr>
        <w:jc w:val="center"/>
        <w:rPr>
          <w:rFonts w:ascii="Times New Roman" w:hAnsi="Times New Roman"/>
          <w:sz w:val="28"/>
          <w:szCs w:val="28"/>
          <w:lang w:val="ru-RU"/>
        </w:rPr>
      </w:pPr>
      <w:r>
        <w:rPr>
          <w:rFonts w:ascii="Times New Roman" w:hAnsi="Times New Roman"/>
          <w:bCs/>
          <w:noProof/>
          <w:color w:val="000000"/>
          <w:sz w:val="28"/>
          <w:szCs w:val="28"/>
          <w:lang w:val="ru-RU"/>
        </w:rPr>
        <w:drawing>
          <wp:inline distT="0" distB="0" distL="0" distR="0">
            <wp:extent cx="5040000" cy="3178800"/>
            <wp:effectExtent l="0" t="0" r="0" b="0"/>
            <wp:docPr id="24" name="Рисунок 2" descr="D:\ЭКСПЕДИЦИЯ УРУП 2015\Уруп.ОБЪЕКТЫ к отчету\ПОКЛОННЫЙ\DSC_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ЭКСПЕДИЦИЯ УРУП 2015\Уруп.ОБЪЕКТЫ к отчету\ПОКЛОННЫЙ\DSC_0452.JPG"/>
                    <pic:cNvPicPr>
                      <a:picLocks noChangeAspect="1" noChangeArrowheads="1"/>
                    </pic:cNvPicPr>
                  </pic:nvPicPr>
                  <pic:blipFill>
                    <a:blip r:embed="rId118" cstate="print"/>
                    <a:srcRect t="2148" b="3819"/>
                    <a:stretch>
                      <a:fillRect/>
                    </a:stretch>
                  </pic:blipFill>
                  <pic:spPr bwMode="auto">
                    <a:xfrm>
                      <a:off x="0" y="0"/>
                      <a:ext cx="5040000" cy="3178800"/>
                    </a:xfrm>
                    <a:prstGeom prst="rect">
                      <a:avLst/>
                    </a:prstGeom>
                    <a:noFill/>
                    <a:ln w="9525">
                      <a:noFill/>
                      <a:miter lim="800000"/>
                      <a:headEnd/>
                      <a:tailEnd/>
                    </a:ln>
                  </pic:spPr>
                </pic:pic>
              </a:graphicData>
            </a:graphic>
          </wp:inline>
        </w:drawing>
      </w:r>
    </w:p>
    <w:p w:rsidR="001F243B" w:rsidRDefault="001F243B" w:rsidP="001F243B">
      <w:pPr>
        <w:jc w:val="center"/>
        <w:rPr>
          <w:rFonts w:ascii="Times New Roman" w:hAnsi="Times New Roman"/>
          <w:sz w:val="28"/>
          <w:szCs w:val="28"/>
          <w:lang w:val="ru-RU"/>
        </w:rPr>
      </w:pPr>
    </w:p>
    <w:p w:rsidR="001F243B" w:rsidRDefault="002D315F" w:rsidP="001F243B">
      <w:pPr>
        <w:ind w:firstLine="851"/>
        <w:jc w:val="both"/>
        <w:rPr>
          <w:rFonts w:ascii="Times New Roman" w:hAnsi="Times New Roman"/>
          <w:bCs/>
          <w:color w:val="000000"/>
          <w:sz w:val="28"/>
          <w:szCs w:val="28"/>
          <w:lang w:val="ru-RU"/>
        </w:rPr>
      </w:pPr>
      <w:r>
        <w:rPr>
          <w:rFonts w:ascii="Times New Roman" w:hAnsi="Times New Roman"/>
          <w:sz w:val="28"/>
          <w:szCs w:val="28"/>
          <w:lang w:val="ru-RU"/>
        </w:rPr>
        <w:t>Рис. 27</w:t>
      </w:r>
      <w:r w:rsidR="001F243B">
        <w:rPr>
          <w:rFonts w:ascii="Times New Roman" w:hAnsi="Times New Roman"/>
          <w:sz w:val="28"/>
          <w:szCs w:val="28"/>
          <w:lang w:val="ru-RU"/>
        </w:rPr>
        <w:t>.</w:t>
      </w:r>
      <w:r w:rsidR="00902EED">
        <w:rPr>
          <w:rFonts w:ascii="Times New Roman" w:hAnsi="Times New Roman"/>
          <w:sz w:val="28"/>
          <w:szCs w:val="28"/>
          <w:lang w:val="ru-RU"/>
        </w:rPr>
        <w:t xml:space="preserve"> </w:t>
      </w:r>
      <w:r w:rsidR="001F243B" w:rsidRPr="00D67DC4">
        <w:rPr>
          <w:rFonts w:ascii="Times New Roman" w:hAnsi="Times New Roman"/>
          <w:bCs/>
          <w:color w:val="000000"/>
          <w:sz w:val="28"/>
          <w:szCs w:val="28"/>
          <w:lang w:val="ru-RU"/>
        </w:rPr>
        <w:t>Экспедиция Сахалинского отделения РГО на оконечности мыса Поклонный. На заднем плане –скала Морских Львов.Сентябрь 2015.</w:t>
      </w:r>
    </w:p>
    <w:p w:rsidR="001F243B" w:rsidRDefault="001F243B" w:rsidP="001F243B">
      <w:pPr>
        <w:ind w:firstLine="851"/>
        <w:jc w:val="both"/>
        <w:rPr>
          <w:rFonts w:ascii="Times New Roman" w:hAnsi="Times New Roman"/>
          <w:bCs/>
          <w:color w:val="000000"/>
          <w:sz w:val="28"/>
          <w:szCs w:val="28"/>
          <w:lang w:val="ru-RU"/>
        </w:rPr>
      </w:pPr>
    </w:p>
    <w:p w:rsidR="001F243B" w:rsidRDefault="001F243B" w:rsidP="001F243B">
      <w:pPr>
        <w:jc w:val="center"/>
        <w:rPr>
          <w:rFonts w:ascii="Times New Roman" w:hAnsi="Times New Roman"/>
          <w:sz w:val="28"/>
          <w:szCs w:val="28"/>
          <w:lang w:val="ru-RU"/>
        </w:rPr>
      </w:pPr>
      <w:r>
        <w:rPr>
          <w:rFonts w:ascii="Times New Roman" w:hAnsi="Times New Roman"/>
          <w:bCs/>
          <w:noProof/>
          <w:color w:val="000000"/>
          <w:sz w:val="28"/>
          <w:szCs w:val="28"/>
          <w:lang w:val="ru-RU"/>
        </w:rPr>
        <w:drawing>
          <wp:inline distT="0" distB="0" distL="0" distR="0">
            <wp:extent cx="5040000" cy="3488400"/>
            <wp:effectExtent l="0" t="0" r="0" b="0"/>
            <wp:docPr id="25" name="Рисунок 3" descr="D:\ЭКСПЕДИЦИЯ УРУП 2015\Уруп.ОБЪЕКТЫ к отчету\ПОКЛОННЫЙ\IMG_4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ЭКСПЕДИЦИЯ УРУП 2015\Уруп.ОБЪЕКТЫ к отчету\ПОКЛОННЫЙ\IMG_4900.JPG"/>
                    <pic:cNvPicPr>
                      <a:picLocks noChangeAspect="1" noChangeArrowheads="1"/>
                    </pic:cNvPicPr>
                  </pic:nvPicPr>
                  <pic:blipFill>
                    <a:blip r:embed="rId119"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58">
                              <a14:imgEffect>
                                <a14:brightnessContrast bright="40000"/>
                              </a14:imgEffect>
                            </a14:imgLayer>
                          </a14:imgProps>
                        </a:ext>
                      </a:extLst>
                    </a:blip>
                    <a:srcRect t="2771" b="5038"/>
                    <a:stretch>
                      <a:fillRect/>
                    </a:stretch>
                  </pic:blipFill>
                  <pic:spPr bwMode="auto">
                    <a:xfrm>
                      <a:off x="0" y="0"/>
                      <a:ext cx="5040000" cy="3488400"/>
                    </a:xfrm>
                    <a:prstGeom prst="rect">
                      <a:avLst/>
                    </a:prstGeom>
                    <a:noFill/>
                    <a:ln w="9525">
                      <a:noFill/>
                      <a:miter lim="800000"/>
                      <a:headEnd/>
                      <a:tailEnd/>
                    </a:ln>
                  </pic:spPr>
                </pic:pic>
              </a:graphicData>
            </a:graphic>
          </wp:inline>
        </w:drawing>
      </w:r>
    </w:p>
    <w:p w:rsidR="001F243B" w:rsidRDefault="001F243B" w:rsidP="001F243B">
      <w:pPr>
        <w:ind w:firstLine="851"/>
        <w:jc w:val="both"/>
        <w:rPr>
          <w:rFonts w:ascii="Times New Roman" w:hAnsi="Times New Roman"/>
          <w:sz w:val="28"/>
          <w:szCs w:val="28"/>
          <w:lang w:val="ru-RU"/>
        </w:rPr>
      </w:pPr>
    </w:p>
    <w:p w:rsidR="001F243B" w:rsidRDefault="001F243B" w:rsidP="001F243B">
      <w:pPr>
        <w:ind w:firstLine="851"/>
        <w:jc w:val="both"/>
        <w:rPr>
          <w:rFonts w:ascii="Times New Roman" w:hAnsi="Times New Roman"/>
          <w:bCs/>
          <w:color w:val="000000"/>
          <w:sz w:val="28"/>
          <w:szCs w:val="28"/>
          <w:lang w:val="ru-RU"/>
        </w:rPr>
      </w:pPr>
      <w:r>
        <w:rPr>
          <w:rFonts w:ascii="Times New Roman" w:hAnsi="Times New Roman"/>
          <w:sz w:val="28"/>
          <w:szCs w:val="28"/>
          <w:lang w:val="ru-RU"/>
        </w:rPr>
        <w:t xml:space="preserve">Рис. </w:t>
      </w:r>
      <w:r w:rsidR="002D315F">
        <w:rPr>
          <w:rFonts w:ascii="Times New Roman" w:hAnsi="Times New Roman"/>
          <w:sz w:val="28"/>
          <w:szCs w:val="28"/>
          <w:lang w:val="ru-RU"/>
        </w:rPr>
        <w:t>28.</w:t>
      </w:r>
      <w:r w:rsidR="00902EED">
        <w:rPr>
          <w:rFonts w:ascii="Times New Roman" w:hAnsi="Times New Roman"/>
          <w:sz w:val="28"/>
          <w:szCs w:val="28"/>
          <w:lang w:val="ru-RU"/>
        </w:rPr>
        <w:t xml:space="preserve"> </w:t>
      </w:r>
      <w:r w:rsidRPr="00D67DC4">
        <w:rPr>
          <w:rFonts w:ascii="Times New Roman" w:hAnsi="Times New Roman"/>
          <w:bCs/>
          <w:color w:val="000000"/>
          <w:sz w:val="28"/>
          <w:szCs w:val="28"/>
          <w:lang w:val="ru-RU"/>
        </w:rPr>
        <w:t xml:space="preserve">Экспедиция Сахалинского отделения РГО у креста на оконечности мыса Поклонный. </w:t>
      </w:r>
      <w:r w:rsidRPr="00F54BBD">
        <w:rPr>
          <w:rFonts w:ascii="Times New Roman" w:hAnsi="Times New Roman"/>
          <w:bCs/>
          <w:color w:val="000000"/>
          <w:sz w:val="28"/>
          <w:szCs w:val="28"/>
          <w:lang w:val="ru-RU"/>
        </w:rPr>
        <w:t>Сентябрь 2015. Фото А.Р. Самолюка.</w:t>
      </w:r>
    </w:p>
    <w:p w:rsidR="001F243B" w:rsidRDefault="001F243B" w:rsidP="00413AA3">
      <w:pPr>
        <w:tabs>
          <w:tab w:val="left" w:pos="709"/>
        </w:tabs>
        <w:ind w:firstLine="851"/>
        <w:rPr>
          <w:rFonts w:ascii="Times New Roman" w:hAnsi="Times New Roman"/>
          <w:sz w:val="28"/>
          <w:szCs w:val="28"/>
          <w:lang w:val="ru-RU"/>
        </w:rPr>
      </w:pPr>
    </w:p>
    <w:p w:rsidR="001F243B" w:rsidRDefault="001F243B" w:rsidP="00413AA3">
      <w:pPr>
        <w:tabs>
          <w:tab w:val="left" w:pos="709"/>
        </w:tabs>
        <w:ind w:firstLine="851"/>
        <w:rPr>
          <w:rFonts w:ascii="Times New Roman" w:hAnsi="Times New Roman"/>
          <w:sz w:val="28"/>
          <w:szCs w:val="28"/>
          <w:lang w:val="ru-RU"/>
        </w:rPr>
      </w:pPr>
    </w:p>
    <w:p w:rsidR="004556B6" w:rsidRDefault="001F243B" w:rsidP="003960FF">
      <w:pPr>
        <w:spacing w:line="216" w:lineRule="auto"/>
        <w:ind w:firstLine="851"/>
        <w:jc w:val="both"/>
        <w:rPr>
          <w:rFonts w:ascii="Times New Roman" w:hAnsi="Times New Roman"/>
          <w:sz w:val="28"/>
          <w:szCs w:val="28"/>
          <w:lang w:val="ru-RU"/>
        </w:rPr>
      </w:pPr>
      <w:r>
        <w:rPr>
          <w:rFonts w:ascii="Times New Roman" w:hAnsi="Times New Roman"/>
          <w:b/>
          <w:sz w:val="28"/>
          <w:szCs w:val="28"/>
          <w:lang w:val="ru-RU"/>
        </w:rPr>
        <w:t>9</w:t>
      </w:r>
      <w:r w:rsidR="00BE0D4C" w:rsidRPr="00390F26">
        <w:rPr>
          <w:rFonts w:ascii="Times New Roman" w:hAnsi="Times New Roman"/>
          <w:b/>
          <w:sz w:val="28"/>
          <w:szCs w:val="28"/>
          <w:lang w:val="ru-RU"/>
        </w:rPr>
        <w:t>.</w:t>
      </w:r>
      <w:r w:rsidR="00902EED">
        <w:rPr>
          <w:rFonts w:ascii="Times New Roman" w:hAnsi="Times New Roman"/>
          <w:b/>
          <w:sz w:val="28"/>
          <w:szCs w:val="28"/>
          <w:lang w:val="ru-RU"/>
        </w:rPr>
        <w:t xml:space="preserve"> </w:t>
      </w:r>
      <w:r w:rsidR="00BE0D4C" w:rsidRPr="00390F26">
        <w:rPr>
          <w:rFonts w:ascii="Times New Roman" w:hAnsi="Times New Roman"/>
          <w:b/>
          <w:sz w:val="28"/>
          <w:szCs w:val="28"/>
          <w:lang w:val="ru-RU"/>
        </w:rPr>
        <w:t>Пологая, скала.</w:t>
      </w:r>
      <w:r w:rsidR="00BE0D4C" w:rsidRPr="00390F26">
        <w:rPr>
          <w:rFonts w:ascii="Times New Roman" w:hAnsi="Times New Roman"/>
          <w:sz w:val="28"/>
          <w:szCs w:val="28"/>
          <w:lang w:val="ru-RU"/>
        </w:rPr>
        <w:t xml:space="preserve"> Безымянная скала на океанской стороне о. Уруп (Курильский р-н Сахалинской области), южнее (мористее) бухты Кап</w:t>
      </w:r>
      <w:r w:rsidR="004556B6">
        <w:rPr>
          <w:rFonts w:ascii="Times New Roman" w:hAnsi="Times New Roman"/>
          <w:sz w:val="28"/>
          <w:szCs w:val="28"/>
          <w:lang w:val="ru-RU"/>
        </w:rPr>
        <w:t>сюль  полуострова Ван-дер-Линд.</w:t>
      </w:r>
    </w:p>
    <w:p w:rsidR="004556B6" w:rsidRDefault="00BE0D4C" w:rsidP="003960FF">
      <w:pPr>
        <w:spacing w:line="216" w:lineRule="auto"/>
        <w:ind w:firstLine="851"/>
        <w:jc w:val="both"/>
        <w:rPr>
          <w:rFonts w:ascii="Times New Roman" w:hAnsi="Times New Roman"/>
          <w:sz w:val="28"/>
          <w:szCs w:val="28"/>
          <w:lang w:val="ru-RU"/>
        </w:rPr>
      </w:pPr>
      <w:r w:rsidRPr="00390F26">
        <w:rPr>
          <w:rFonts w:ascii="Times New Roman" w:hAnsi="Times New Roman"/>
          <w:sz w:val="28"/>
          <w:szCs w:val="28"/>
          <w:lang w:val="ru-RU"/>
        </w:rPr>
        <w:t>Координаты: 45</w:t>
      </w:r>
      <w:r w:rsidR="003960FF" w:rsidRPr="003960FF">
        <w:rPr>
          <w:rFonts w:ascii="Times New Roman" w:hAnsi="Times New Roman"/>
          <w:sz w:val="28"/>
          <w:szCs w:val="28"/>
          <w:vertAlign w:val="superscript"/>
          <w:lang w:val="ru-RU"/>
        </w:rPr>
        <w:t>о</w:t>
      </w:r>
      <w:r w:rsidRPr="00390F26">
        <w:rPr>
          <w:rFonts w:ascii="Times New Roman" w:hAnsi="Times New Roman"/>
          <w:sz w:val="28"/>
          <w:szCs w:val="28"/>
          <w:lang w:val="ru-RU"/>
        </w:rPr>
        <w:t>34</w:t>
      </w:r>
      <w:r w:rsidR="003960FF" w:rsidRPr="003960FF">
        <w:rPr>
          <w:rFonts w:ascii="Times New Roman" w:hAnsi="Times New Roman"/>
          <w:sz w:val="28"/>
          <w:szCs w:val="28"/>
          <w:lang w:val="ru-RU"/>
        </w:rPr>
        <w:t>’</w:t>
      </w:r>
      <w:r w:rsidRPr="00390F26">
        <w:rPr>
          <w:rFonts w:ascii="Times New Roman" w:hAnsi="Times New Roman"/>
          <w:sz w:val="28"/>
          <w:szCs w:val="28"/>
          <w:lang w:val="ru-RU"/>
        </w:rPr>
        <w:t>05.5</w:t>
      </w:r>
      <w:r w:rsidR="003960FF" w:rsidRPr="003960FF">
        <w:rPr>
          <w:rFonts w:ascii="Times New Roman" w:hAnsi="Times New Roman"/>
          <w:sz w:val="28"/>
          <w:szCs w:val="28"/>
          <w:lang w:val="ru-RU"/>
        </w:rPr>
        <w:t>”</w:t>
      </w:r>
      <w:r w:rsidRPr="00390F26">
        <w:rPr>
          <w:rFonts w:ascii="Times New Roman" w:hAnsi="Times New Roman"/>
          <w:sz w:val="28"/>
          <w:szCs w:val="28"/>
          <w:lang w:val="ru-RU"/>
        </w:rPr>
        <w:t>с.ш., 149</w:t>
      </w:r>
      <w:r w:rsidR="003960FF" w:rsidRPr="003960FF">
        <w:rPr>
          <w:rFonts w:ascii="Times New Roman" w:hAnsi="Times New Roman"/>
          <w:sz w:val="28"/>
          <w:szCs w:val="28"/>
          <w:vertAlign w:val="superscript"/>
        </w:rPr>
        <w:t>o</w:t>
      </w:r>
      <w:r w:rsidRPr="00390F26">
        <w:rPr>
          <w:rFonts w:ascii="Times New Roman" w:hAnsi="Times New Roman"/>
          <w:sz w:val="28"/>
          <w:szCs w:val="28"/>
          <w:lang w:val="ru-RU"/>
        </w:rPr>
        <w:t>25</w:t>
      </w:r>
      <w:r w:rsidR="003960FF" w:rsidRPr="003960FF">
        <w:rPr>
          <w:rFonts w:ascii="Times New Roman" w:hAnsi="Times New Roman"/>
          <w:sz w:val="28"/>
          <w:szCs w:val="28"/>
          <w:lang w:val="ru-RU"/>
        </w:rPr>
        <w:t>’</w:t>
      </w:r>
      <w:r w:rsidRPr="00390F26">
        <w:rPr>
          <w:rFonts w:ascii="Times New Roman" w:hAnsi="Times New Roman"/>
          <w:sz w:val="28"/>
          <w:szCs w:val="28"/>
          <w:lang w:val="ru-RU"/>
        </w:rPr>
        <w:t>10.5</w:t>
      </w:r>
      <w:r w:rsidR="003960FF" w:rsidRPr="003960FF">
        <w:rPr>
          <w:rFonts w:ascii="Times New Roman" w:hAnsi="Times New Roman"/>
          <w:sz w:val="28"/>
          <w:szCs w:val="28"/>
          <w:lang w:val="ru-RU"/>
        </w:rPr>
        <w:t xml:space="preserve">” </w:t>
      </w:r>
      <w:r w:rsidRPr="00390F26">
        <w:rPr>
          <w:rFonts w:ascii="Times New Roman" w:hAnsi="Times New Roman"/>
          <w:sz w:val="28"/>
          <w:szCs w:val="28"/>
          <w:lang w:val="ru-RU"/>
        </w:rPr>
        <w:t>в</w:t>
      </w:r>
      <w:r w:rsidR="003960FF">
        <w:rPr>
          <w:rFonts w:ascii="Times New Roman" w:hAnsi="Times New Roman"/>
          <w:sz w:val="28"/>
          <w:szCs w:val="28"/>
          <w:lang w:val="ru-RU"/>
        </w:rPr>
        <w:t>.д</w:t>
      </w:r>
      <w:r w:rsidRPr="00390F26">
        <w:rPr>
          <w:rFonts w:ascii="Times New Roman" w:hAnsi="Times New Roman"/>
          <w:sz w:val="28"/>
          <w:szCs w:val="28"/>
          <w:lang w:val="ru-RU"/>
        </w:rPr>
        <w:t xml:space="preserve">. </w:t>
      </w:r>
      <w:r w:rsidR="004556B6">
        <w:rPr>
          <w:rFonts w:ascii="Times New Roman" w:hAnsi="Times New Roman"/>
          <w:sz w:val="28"/>
          <w:szCs w:val="28"/>
          <w:lang w:val="ru-RU"/>
        </w:rPr>
        <w:t>Размеры: 30х15 м, высота – 7 м.</w:t>
      </w:r>
    </w:p>
    <w:p w:rsidR="00413AA3" w:rsidRPr="004556B6" w:rsidRDefault="00BE0D4C" w:rsidP="003960FF">
      <w:pPr>
        <w:spacing w:line="216" w:lineRule="auto"/>
        <w:ind w:firstLine="851"/>
        <w:jc w:val="both"/>
        <w:rPr>
          <w:rFonts w:ascii="Times New Roman" w:hAnsi="Times New Roman"/>
          <w:sz w:val="28"/>
          <w:szCs w:val="28"/>
          <w:lang w:val="ru-RU"/>
        </w:rPr>
      </w:pPr>
      <w:r w:rsidRPr="00390F26">
        <w:rPr>
          <w:rFonts w:ascii="Times New Roman" w:hAnsi="Times New Roman"/>
          <w:sz w:val="28"/>
          <w:szCs w:val="28"/>
          <w:lang w:val="ru-RU"/>
        </w:rPr>
        <w:t xml:space="preserve">Обследована 27.09.2015 и предложена к имянаречению экспедицией Сахалинского отделения РГО. </w:t>
      </w:r>
      <w:r w:rsidRPr="004556B6">
        <w:rPr>
          <w:rFonts w:ascii="Times New Roman" w:hAnsi="Times New Roman"/>
          <w:sz w:val="28"/>
          <w:szCs w:val="28"/>
          <w:lang w:val="ru-RU"/>
        </w:rPr>
        <w:t>Название</w:t>
      </w:r>
      <w:r w:rsidR="00902EED">
        <w:rPr>
          <w:rFonts w:ascii="Times New Roman" w:hAnsi="Times New Roman"/>
          <w:sz w:val="28"/>
          <w:szCs w:val="28"/>
          <w:lang w:val="ru-RU"/>
        </w:rPr>
        <w:t xml:space="preserve"> </w:t>
      </w:r>
      <w:r w:rsidRPr="004556B6">
        <w:rPr>
          <w:rFonts w:ascii="Times New Roman" w:hAnsi="Times New Roman"/>
          <w:sz w:val="28"/>
          <w:szCs w:val="28"/>
          <w:lang w:val="ru-RU"/>
        </w:rPr>
        <w:t>предлагается</w:t>
      </w:r>
      <w:r w:rsidR="00902EED">
        <w:rPr>
          <w:rFonts w:ascii="Times New Roman" w:hAnsi="Times New Roman"/>
          <w:sz w:val="28"/>
          <w:szCs w:val="28"/>
          <w:lang w:val="ru-RU"/>
        </w:rPr>
        <w:t xml:space="preserve"> </w:t>
      </w:r>
      <w:r w:rsidRPr="004556B6">
        <w:rPr>
          <w:rFonts w:ascii="Times New Roman" w:hAnsi="Times New Roman"/>
          <w:sz w:val="28"/>
          <w:szCs w:val="28"/>
          <w:lang w:val="ru-RU"/>
        </w:rPr>
        <w:t>по</w:t>
      </w:r>
      <w:r w:rsidR="00902EED">
        <w:rPr>
          <w:rFonts w:ascii="Times New Roman" w:hAnsi="Times New Roman"/>
          <w:sz w:val="28"/>
          <w:szCs w:val="28"/>
          <w:lang w:val="ru-RU"/>
        </w:rPr>
        <w:t xml:space="preserve"> </w:t>
      </w:r>
      <w:r w:rsidRPr="004556B6">
        <w:rPr>
          <w:rFonts w:ascii="Times New Roman" w:hAnsi="Times New Roman"/>
          <w:sz w:val="28"/>
          <w:szCs w:val="28"/>
          <w:lang w:val="ru-RU"/>
        </w:rPr>
        <w:t>форме</w:t>
      </w:r>
      <w:r w:rsidR="00902EED">
        <w:rPr>
          <w:rFonts w:ascii="Times New Roman" w:hAnsi="Times New Roman"/>
          <w:sz w:val="28"/>
          <w:szCs w:val="28"/>
          <w:lang w:val="ru-RU"/>
        </w:rPr>
        <w:t xml:space="preserve"> </w:t>
      </w:r>
      <w:r w:rsidRPr="004556B6">
        <w:rPr>
          <w:rFonts w:ascii="Times New Roman" w:hAnsi="Times New Roman"/>
          <w:sz w:val="28"/>
          <w:szCs w:val="28"/>
          <w:lang w:val="ru-RU"/>
        </w:rPr>
        <w:t>скалы.</w:t>
      </w:r>
    </w:p>
    <w:p w:rsidR="00413AA3" w:rsidRPr="00413AA3" w:rsidRDefault="00413AA3" w:rsidP="00413AA3">
      <w:pPr>
        <w:rPr>
          <w:sz w:val="16"/>
          <w:szCs w:val="16"/>
          <w:lang w:val="ru-RU"/>
        </w:rPr>
      </w:pPr>
    </w:p>
    <w:p w:rsidR="00413AA3" w:rsidRPr="00413AA3" w:rsidRDefault="00413AA3" w:rsidP="00413AA3">
      <w:pPr>
        <w:jc w:val="center"/>
        <w:rPr>
          <w:lang w:val="ru-RU"/>
        </w:rPr>
      </w:pPr>
      <w:r>
        <w:rPr>
          <w:rFonts w:ascii="Times New Roman" w:hAnsi="Times New Roman"/>
          <w:noProof/>
          <w:sz w:val="28"/>
          <w:szCs w:val="28"/>
          <w:lang w:val="ru-RU"/>
        </w:rPr>
        <w:drawing>
          <wp:inline distT="0" distB="0" distL="0" distR="0">
            <wp:extent cx="5040000" cy="3128400"/>
            <wp:effectExtent l="0" t="0" r="0" b="0"/>
            <wp:docPr id="31" name="Рисунок 1" descr="D:\ЭКСПЕДИЦИЯ УРУП 2015\Уруп.ОБЪЕКТЫ к отчету\ПОЛОГАЯ\IMG_5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ЭКСПЕДИЦИЯ УРУП 2015\Уруп.ОБЪЕКТЫ к отчету\ПОЛОГАЯ\IMG_5732.JPG"/>
                    <pic:cNvPicPr>
                      <a:picLocks noChangeAspect="1" noChangeArrowheads="1"/>
                    </pic:cNvPicPr>
                  </pic:nvPicPr>
                  <pic:blipFill>
                    <a:blip r:embed="rId120"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49">
                              <a14:imgEffect>
                                <a14:brightnessContrast bright="10000"/>
                              </a14:imgEffect>
                            </a14:imgLayer>
                          </a14:imgProps>
                        </a:ext>
                      </a:extLst>
                    </a:blip>
                    <a:srcRect t="17156"/>
                    <a:stretch>
                      <a:fillRect/>
                    </a:stretch>
                  </pic:blipFill>
                  <pic:spPr bwMode="auto">
                    <a:xfrm>
                      <a:off x="0" y="0"/>
                      <a:ext cx="5040000" cy="3128400"/>
                    </a:xfrm>
                    <a:prstGeom prst="rect">
                      <a:avLst/>
                    </a:prstGeom>
                    <a:noFill/>
                    <a:ln w="9525">
                      <a:noFill/>
                      <a:miter lim="800000"/>
                      <a:headEnd/>
                      <a:tailEnd/>
                    </a:ln>
                  </pic:spPr>
                </pic:pic>
              </a:graphicData>
            </a:graphic>
          </wp:inline>
        </w:drawing>
      </w:r>
    </w:p>
    <w:p w:rsidR="00413AA3" w:rsidRPr="00413AA3" w:rsidRDefault="00413AA3" w:rsidP="00413AA3">
      <w:pPr>
        <w:rPr>
          <w:sz w:val="16"/>
          <w:szCs w:val="16"/>
        </w:rPr>
      </w:pPr>
    </w:p>
    <w:p w:rsidR="00BE0D4C" w:rsidRDefault="00BE0D4C" w:rsidP="003960FF">
      <w:pPr>
        <w:spacing w:line="216" w:lineRule="auto"/>
        <w:ind w:firstLine="851"/>
        <w:jc w:val="both"/>
        <w:rPr>
          <w:rFonts w:ascii="Times New Roman" w:hAnsi="Times New Roman"/>
          <w:sz w:val="28"/>
          <w:szCs w:val="28"/>
          <w:lang w:val="ru-RU"/>
        </w:rPr>
      </w:pPr>
      <w:r w:rsidRPr="00413AA3">
        <w:rPr>
          <w:rFonts w:ascii="Times New Roman" w:hAnsi="Times New Roman"/>
          <w:sz w:val="28"/>
          <w:szCs w:val="28"/>
          <w:lang w:val="ru-RU"/>
        </w:rPr>
        <w:t>Рис</w:t>
      </w:r>
      <w:r w:rsidR="00413AA3">
        <w:rPr>
          <w:rFonts w:ascii="Times New Roman" w:hAnsi="Times New Roman"/>
          <w:sz w:val="28"/>
          <w:szCs w:val="28"/>
          <w:lang w:val="ru-RU"/>
        </w:rPr>
        <w:t>. 2</w:t>
      </w:r>
      <w:r w:rsidR="002D315F">
        <w:rPr>
          <w:rFonts w:ascii="Times New Roman" w:hAnsi="Times New Roman"/>
          <w:sz w:val="28"/>
          <w:szCs w:val="28"/>
          <w:lang w:val="ru-RU"/>
        </w:rPr>
        <w:t>9</w:t>
      </w:r>
      <w:r w:rsidR="002E1A88">
        <w:rPr>
          <w:rFonts w:ascii="Times New Roman" w:hAnsi="Times New Roman"/>
          <w:sz w:val="28"/>
          <w:szCs w:val="28"/>
          <w:lang w:val="ru-RU"/>
        </w:rPr>
        <w:t>.</w:t>
      </w:r>
      <w:r w:rsidRPr="00413AA3">
        <w:rPr>
          <w:rFonts w:ascii="Times New Roman" w:hAnsi="Times New Roman"/>
          <w:sz w:val="28"/>
          <w:szCs w:val="28"/>
          <w:lang w:val="ru-RU"/>
        </w:rPr>
        <w:t xml:space="preserve"> Скала Пологая. Вид с юга. На заднем плане побережье полустрова Ван-дер-Линда о</w:t>
      </w:r>
      <w:r w:rsidR="00413AA3">
        <w:rPr>
          <w:rFonts w:ascii="Times New Roman" w:hAnsi="Times New Roman"/>
          <w:sz w:val="28"/>
          <w:szCs w:val="28"/>
          <w:lang w:val="ru-RU"/>
        </w:rPr>
        <w:t>.</w:t>
      </w:r>
      <w:r w:rsidRPr="00413AA3">
        <w:rPr>
          <w:rFonts w:ascii="Times New Roman" w:hAnsi="Times New Roman"/>
          <w:sz w:val="28"/>
          <w:szCs w:val="28"/>
          <w:lang w:val="ru-RU"/>
        </w:rPr>
        <w:t xml:space="preserve"> Уруп. Фото экспедиции Сахалинского отделения РГО. Сентябрь 2015 г.</w:t>
      </w:r>
    </w:p>
    <w:p w:rsidR="00CA5102" w:rsidRPr="003960FF" w:rsidRDefault="00CA5102" w:rsidP="003960FF">
      <w:pPr>
        <w:spacing w:line="216" w:lineRule="auto"/>
        <w:ind w:firstLine="851"/>
        <w:rPr>
          <w:rFonts w:ascii="Times New Roman" w:hAnsi="Times New Roman"/>
          <w:lang w:val="ru-RU"/>
        </w:rPr>
      </w:pPr>
    </w:p>
    <w:p w:rsidR="00413AA3" w:rsidRDefault="00413AA3" w:rsidP="004556B6">
      <w:pPr>
        <w:jc w:val="center"/>
        <w:rPr>
          <w:rFonts w:ascii="Times New Roman" w:hAnsi="Times New Roman"/>
          <w:sz w:val="28"/>
          <w:szCs w:val="28"/>
          <w:lang w:val="ru-RU"/>
        </w:rPr>
      </w:pPr>
      <w:r>
        <w:rPr>
          <w:noProof/>
          <w:lang w:val="ru-RU"/>
        </w:rPr>
        <w:drawing>
          <wp:inline distT="0" distB="0" distL="0" distR="0">
            <wp:extent cx="5040000" cy="3142800"/>
            <wp:effectExtent l="0" t="0" r="0" b="0"/>
            <wp:docPr id="32" name="Рисунок 2" descr="D:\ЭКСПЕДИЦИЯ УРУП 2015\Уруп.ОБЪЕКТЫ к отчету\ПОЛОГАЯ\IMG_5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ЭКСПЕДИЦИЯ УРУП 2015\Уруп.ОБЪЕКТЫ к отчету\ПОЛОГАЯ\IMG_5733.JPG"/>
                    <pic:cNvPicPr>
                      <a:picLocks noChangeAspect="1" noChangeArrowheads="1"/>
                    </pic:cNvPicPr>
                  </pic:nvPicPr>
                  <pic:blipFill>
                    <a:blip r:embed="rId121"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51">
                              <a14:imgEffect>
                                <a14:brightnessContrast bright="20000"/>
                              </a14:imgEffect>
                            </a14:imgLayer>
                          </a14:imgProps>
                        </a:ext>
                      </a:extLst>
                    </a:blip>
                    <a:srcRect t="16877"/>
                    <a:stretch>
                      <a:fillRect/>
                    </a:stretch>
                  </pic:blipFill>
                  <pic:spPr bwMode="auto">
                    <a:xfrm>
                      <a:off x="0" y="0"/>
                      <a:ext cx="5040000" cy="3142800"/>
                    </a:xfrm>
                    <a:prstGeom prst="rect">
                      <a:avLst/>
                    </a:prstGeom>
                    <a:noFill/>
                    <a:ln w="9525">
                      <a:noFill/>
                      <a:miter lim="800000"/>
                      <a:headEnd/>
                      <a:tailEnd/>
                    </a:ln>
                  </pic:spPr>
                </pic:pic>
              </a:graphicData>
            </a:graphic>
          </wp:inline>
        </w:drawing>
      </w:r>
    </w:p>
    <w:p w:rsidR="00413AA3" w:rsidRPr="003960FF" w:rsidRDefault="00413AA3" w:rsidP="00413AA3">
      <w:pPr>
        <w:ind w:firstLine="851"/>
        <w:rPr>
          <w:sz w:val="16"/>
          <w:szCs w:val="16"/>
          <w:lang w:val="ru-RU"/>
        </w:rPr>
      </w:pPr>
    </w:p>
    <w:p w:rsidR="00413AA3" w:rsidRDefault="00413AA3" w:rsidP="003960FF">
      <w:pPr>
        <w:spacing w:line="216" w:lineRule="auto"/>
        <w:ind w:firstLine="851"/>
        <w:rPr>
          <w:rFonts w:ascii="Times New Roman" w:hAnsi="Times New Roman"/>
          <w:sz w:val="28"/>
          <w:szCs w:val="28"/>
          <w:lang w:val="ru-RU"/>
        </w:rPr>
      </w:pPr>
      <w:r w:rsidRPr="00413AA3">
        <w:rPr>
          <w:rFonts w:ascii="Times New Roman" w:hAnsi="Times New Roman"/>
          <w:sz w:val="28"/>
          <w:szCs w:val="28"/>
          <w:lang w:val="ru-RU"/>
        </w:rPr>
        <w:t>Рис. 2</w:t>
      </w:r>
      <w:r w:rsidR="00B864A0">
        <w:rPr>
          <w:rFonts w:ascii="Times New Roman" w:hAnsi="Times New Roman"/>
          <w:sz w:val="28"/>
          <w:szCs w:val="28"/>
          <w:lang w:val="ru-RU"/>
        </w:rPr>
        <w:t>8</w:t>
      </w:r>
      <w:r w:rsidR="002E1A88">
        <w:rPr>
          <w:rFonts w:ascii="Times New Roman" w:hAnsi="Times New Roman"/>
          <w:sz w:val="28"/>
          <w:szCs w:val="28"/>
          <w:lang w:val="ru-RU"/>
        </w:rPr>
        <w:t>.</w:t>
      </w:r>
      <w:r w:rsidRPr="00413AA3">
        <w:rPr>
          <w:rFonts w:ascii="Times New Roman" w:hAnsi="Times New Roman"/>
          <w:sz w:val="28"/>
          <w:szCs w:val="28"/>
          <w:lang w:val="ru-RU"/>
        </w:rPr>
        <w:t xml:space="preserve"> Скала Пологая. Вид с северо-востока. Вдали Скала Морских Львов, справа мыс Ван-дер-Линда</w:t>
      </w:r>
      <w:r w:rsidR="003960FF">
        <w:rPr>
          <w:rFonts w:ascii="Times New Roman" w:hAnsi="Times New Roman"/>
          <w:sz w:val="28"/>
          <w:szCs w:val="28"/>
          <w:lang w:val="ru-RU"/>
        </w:rPr>
        <w:t>,</w:t>
      </w:r>
      <w:r w:rsidRPr="00413AA3">
        <w:rPr>
          <w:rFonts w:ascii="Times New Roman" w:hAnsi="Times New Roman"/>
          <w:sz w:val="28"/>
          <w:szCs w:val="28"/>
          <w:lang w:val="ru-RU"/>
        </w:rPr>
        <w:t xml:space="preserve"> о. Уруп. </w:t>
      </w:r>
      <w:r w:rsidRPr="00390F26">
        <w:rPr>
          <w:rFonts w:ascii="Times New Roman" w:hAnsi="Times New Roman"/>
          <w:sz w:val="28"/>
          <w:szCs w:val="28"/>
          <w:lang w:val="ru-RU"/>
        </w:rPr>
        <w:t>Фото экспедиции Сахалинского отделения РГО. Сентябрь 2015 г.</w:t>
      </w:r>
    </w:p>
    <w:p w:rsidR="001F243B" w:rsidRDefault="001F243B" w:rsidP="003960FF">
      <w:pPr>
        <w:spacing w:line="216" w:lineRule="auto"/>
        <w:ind w:firstLine="851"/>
        <w:rPr>
          <w:rFonts w:ascii="Times New Roman" w:hAnsi="Times New Roman"/>
          <w:sz w:val="28"/>
          <w:szCs w:val="28"/>
          <w:lang w:val="ru-RU"/>
        </w:rPr>
      </w:pPr>
    </w:p>
    <w:p w:rsidR="003960FF" w:rsidRDefault="003960FF" w:rsidP="00D23095">
      <w:pPr>
        <w:ind w:firstLine="851"/>
        <w:jc w:val="both"/>
        <w:rPr>
          <w:rFonts w:ascii="Times New Roman" w:hAnsi="Times New Roman"/>
          <w:bCs/>
          <w:color w:val="000000"/>
          <w:sz w:val="28"/>
          <w:szCs w:val="28"/>
          <w:lang w:val="ru-RU"/>
        </w:rPr>
      </w:pPr>
    </w:p>
    <w:p w:rsidR="005B272D" w:rsidRDefault="00D23095" w:rsidP="00D23095">
      <w:pPr>
        <w:ind w:firstLine="851"/>
        <w:jc w:val="both"/>
        <w:rPr>
          <w:rStyle w:val="af4"/>
          <w:rFonts w:ascii="Times New Roman" w:hAnsi="Times New Roman"/>
          <w:i w:val="0"/>
          <w:color w:val="000000"/>
          <w:sz w:val="28"/>
          <w:szCs w:val="28"/>
          <w:shd w:val="clear" w:color="auto" w:fill="FFFFFF"/>
          <w:lang w:val="ru-RU"/>
        </w:rPr>
      </w:pPr>
      <w:r w:rsidRPr="00D23095">
        <w:rPr>
          <w:rFonts w:ascii="Times New Roman" w:hAnsi="Times New Roman"/>
          <w:b/>
          <w:sz w:val="28"/>
          <w:szCs w:val="28"/>
          <w:lang w:val="ru-RU"/>
        </w:rPr>
        <w:t>10.</w:t>
      </w:r>
      <w:r w:rsidRPr="00D23095">
        <w:rPr>
          <w:rStyle w:val="af4"/>
          <w:rFonts w:ascii="Times New Roman" w:hAnsi="Times New Roman"/>
          <w:b/>
          <w:i w:val="0"/>
          <w:color w:val="000000"/>
          <w:sz w:val="28"/>
          <w:szCs w:val="28"/>
          <w:shd w:val="clear" w:color="auto" w:fill="FFFFFF"/>
          <w:lang w:val="ru-RU"/>
        </w:rPr>
        <w:t>Пономарёва, скала</w:t>
      </w:r>
      <w:r w:rsidRPr="00D23095">
        <w:rPr>
          <w:rStyle w:val="af4"/>
          <w:rFonts w:ascii="Times New Roman" w:hAnsi="Times New Roman"/>
          <w:i w:val="0"/>
          <w:color w:val="000000"/>
          <w:sz w:val="28"/>
          <w:szCs w:val="28"/>
          <w:shd w:val="clear" w:color="auto" w:fill="FFFFFF"/>
          <w:lang w:val="ru-RU"/>
        </w:rPr>
        <w:t>. Безымянная скала, находится западнее о. Петушкова  на охотоморской стороне о. Уруп (Курильский р-н Сахалинской области). Координаты: 46</w:t>
      </w:r>
      <w:r w:rsidRPr="00D23095">
        <w:rPr>
          <w:rStyle w:val="af4"/>
          <w:rFonts w:ascii="Times New Roman" w:hAnsi="Times New Roman"/>
          <w:i w:val="0"/>
          <w:color w:val="000000"/>
          <w:sz w:val="28"/>
          <w:szCs w:val="28"/>
          <w:shd w:val="clear" w:color="auto" w:fill="FFFFFF"/>
          <w:vertAlign w:val="superscript"/>
          <w:lang w:val="ru-RU"/>
        </w:rPr>
        <w:t>о</w:t>
      </w:r>
      <w:r>
        <w:rPr>
          <w:rStyle w:val="af4"/>
          <w:rFonts w:ascii="Times New Roman" w:hAnsi="Times New Roman"/>
          <w:i w:val="0"/>
          <w:color w:val="000000"/>
          <w:sz w:val="28"/>
          <w:szCs w:val="28"/>
          <w:shd w:val="clear" w:color="auto" w:fill="FFFFFF"/>
          <w:lang w:val="ru-RU"/>
        </w:rPr>
        <w:t>3</w:t>
      </w:r>
      <w:r w:rsidRPr="00D23095">
        <w:rPr>
          <w:rStyle w:val="af4"/>
          <w:rFonts w:ascii="Times New Roman" w:hAnsi="Times New Roman"/>
          <w:i w:val="0"/>
          <w:color w:val="000000"/>
          <w:sz w:val="28"/>
          <w:szCs w:val="28"/>
          <w:shd w:val="clear" w:color="auto" w:fill="FFFFFF"/>
          <w:lang w:val="ru-RU"/>
        </w:rPr>
        <w:t xml:space="preserve">’54.7” </w:t>
      </w:r>
      <w:r>
        <w:rPr>
          <w:rStyle w:val="af4"/>
          <w:rFonts w:ascii="Times New Roman" w:hAnsi="Times New Roman"/>
          <w:i w:val="0"/>
          <w:color w:val="000000"/>
          <w:sz w:val="28"/>
          <w:szCs w:val="28"/>
          <w:shd w:val="clear" w:color="auto" w:fill="FFFFFF"/>
          <w:lang w:val="ru-RU"/>
        </w:rPr>
        <w:t>С; 149</w:t>
      </w:r>
      <w:r w:rsidRPr="00D23095">
        <w:rPr>
          <w:rStyle w:val="af4"/>
          <w:rFonts w:ascii="Times New Roman" w:hAnsi="Times New Roman"/>
          <w:i w:val="0"/>
          <w:color w:val="000000"/>
          <w:sz w:val="28"/>
          <w:szCs w:val="28"/>
          <w:shd w:val="clear" w:color="auto" w:fill="FFFFFF"/>
          <w:vertAlign w:val="superscript"/>
          <w:lang w:val="ru-RU"/>
        </w:rPr>
        <w:t>о</w:t>
      </w:r>
      <w:r w:rsidRPr="00D23095">
        <w:rPr>
          <w:rStyle w:val="af4"/>
          <w:rFonts w:ascii="Times New Roman" w:hAnsi="Times New Roman"/>
          <w:i w:val="0"/>
          <w:color w:val="000000"/>
          <w:sz w:val="28"/>
          <w:szCs w:val="28"/>
          <w:shd w:val="clear" w:color="auto" w:fill="FFFFFF"/>
          <w:lang w:val="ru-RU"/>
        </w:rPr>
        <w:t xml:space="preserve">59’05.3” </w:t>
      </w:r>
      <w:r>
        <w:rPr>
          <w:rStyle w:val="af4"/>
          <w:rFonts w:ascii="Times New Roman" w:hAnsi="Times New Roman"/>
          <w:i w:val="0"/>
          <w:color w:val="000000"/>
          <w:sz w:val="28"/>
          <w:szCs w:val="28"/>
          <w:shd w:val="clear" w:color="auto" w:fill="FFFFFF"/>
          <w:lang w:val="ru-RU"/>
        </w:rPr>
        <w:t>В</w:t>
      </w:r>
      <w:r w:rsidRPr="00D23095">
        <w:rPr>
          <w:rStyle w:val="af4"/>
          <w:rFonts w:ascii="Times New Roman" w:hAnsi="Times New Roman"/>
          <w:i w:val="0"/>
          <w:color w:val="000000"/>
          <w:sz w:val="28"/>
          <w:szCs w:val="28"/>
          <w:shd w:val="clear" w:color="auto" w:fill="FFFFFF"/>
          <w:lang w:val="ru-RU"/>
        </w:rPr>
        <w:t xml:space="preserve">. Высота - 10 метров. Площадь </w:t>
      </w:r>
      <w:r w:rsidR="003960FF">
        <w:rPr>
          <w:rStyle w:val="af4"/>
          <w:rFonts w:ascii="Times New Roman" w:hAnsi="Times New Roman"/>
          <w:i w:val="0"/>
          <w:color w:val="000000"/>
          <w:sz w:val="28"/>
          <w:szCs w:val="28"/>
          <w:shd w:val="clear" w:color="auto" w:fill="FFFFFF"/>
          <w:lang w:val="ru-RU"/>
        </w:rPr>
        <w:t>-</w:t>
      </w:r>
      <w:r w:rsidR="005F0227">
        <w:rPr>
          <w:rStyle w:val="af4"/>
          <w:rFonts w:ascii="Times New Roman" w:hAnsi="Times New Roman"/>
          <w:i w:val="0"/>
          <w:color w:val="000000"/>
          <w:sz w:val="28"/>
          <w:szCs w:val="28"/>
          <w:shd w:val="clear" w:color="auto" w:fill="FFFFFF"/>
          <w:lang w:val="ru-RU"/>
        </w:rPr>
        <w:t xml:space="preserve"> </w:t>
      </w:r>
      <w:r w:rsidR="003960FF">
        <w:rPr>
          <w:rStyle w:val="af4"/>
          <w:rFonts w:ascii="Times New Roman" w:hAnsi="Times New Roman"/>
          <w:i w:val="0"/>
          <w:color w:val="000000"/>
          <w:sz w:val="28"/>
          <w:szCs w:val="28"/>
          <w:shd w:val="clear" w:color="auto" w:fill="FFFFFF"/>
          <w:lang w:val="ru-RU"/>
        </w:rPr>
        <w:t xml:space="preserve">около </w:t>
      </w:r>
      <w:r w:rsidRPr="00D23095">
        <w:rPr>
          <w:rStyle w:val="af4"/>
          <w:rFonts w:ascii="Times New Roman" w:hAnsi="Times New Roman"/>
          <w:i w:val="0"/>
          <w:color w:val="000000"/>
          <w:sz w:val="28"/>
          <w:szCs w:val="28"/>
          <w:shd w:val="clear" w:color="auto" w:fill="FFFFFF"/>
          <w:lang w:val="ru-RU"/>
        </w:rPr>
        <w:t>400 м</w:t>
      </w:r>
      <w:r w:rsidRPr="00D23095">
        <w:rPr>
          <w:rStyle w:val="af4"/>
          <w:rFonts w:ascii="Times New Roman" w:hAnsi="Times New Roman"/>
          <w:i w:val="0"/>
          <w:color w:val="000000"/>
          <w:sz w:val="28"/>
          <w:szCs w:val="28"/>
          <w:shd w:val="clear" w:color="auto" w:fill="FFFFFF"/>
          <w:vertAlign w:val="superscript"/>
          <w:lang w:val="ru-RU"/>
        </w:rPr>
        <w:t>2</w:t>
      </w:r>
      <w:r w:rsidR="005B272D">
        <w:rPr>
          <w:rStyle w:val="af4"/>
          <w:rFonts w:ascii="Times New Roman" w:hAnsi="Times New Roman"/>
          <w:i w:val="0"/>
          <w:color w:val="000000"/>
          <w:sz w:val="28"/>
          <w:szCs w:val="28"/>
          <w:shd w:val="clear" w:color="auto" w:fill="FFFFFF"/>
          <w:lang w:val="ru-RU"/>
        </w:rPr>
        <w:t xml:space="preserve"> (20х20 м).</w:t>
      </w:r>
    </w:p>
    <w:p w:rsidR="005F0227" w:rsidRPr="00D23095" w:rsidRDefault="005F0227" w:rsidP="005F0227">
      <w:pPr>
        <w:ind w:firstLine="851"/>
        <w:jc w:val="both"/>
        <w:rPr>
          <w:rFonts w:ascii="Times New Roman" w:hAnsi="Times New Roman"/>
          <w:noProof/>
          <w:lang w:val="ru-RU"/>
        </w:rPr>
      </w:pPr>
      <w:r>
        <w:rPr>
          <w:rStyle w:val="af4"/>
          <w:rFonts w:ascii="Times New Roman" w:hAnsi="Times New Roman"/>
          <w:i w:val="0"/>
          <w:color w:val="000000"/>
          <w:sz w:val="28"/>
          <w:szCs w:val="28"/>
          <w:shd w:val="clear" w:color="auto" w:fill="FFFFFF"/>
          <w:lang w:val="ru-RU"/>
        </w:rPr>
        <w:t>Предлагается назвать в честь</w:t>
      </w:r>
      <w:r w:rsidR="00AB2801">
        <w:rPr>
          <w:rStyle w:val="af4"/>
          <w:rFonts w:ascii="Times New Roman" w:hAnsi="Times New Roman"/>
          <w:i w:val="0"/>
          <w:color w:val="000000"/>
          <w:sz w:val="28"/>
          <w:szCs w:val="28"/>
          <w:shd w:val="clear" w:color="auto" w:fill="FFFFFF"/>
          <w:lang w:val="ru-RU"/>
        </w:rPr>
        <w:t xml:space="preserve"> </w:t>
      </w:r>
      <w:r w:rsidR="00AB2801" w:rsidRPr="00AB2801">
        <w:rPr>
          <w:rStyle w:val="af4"/>
          <w:rFonts w:ascii="Times New Roman" w:hAnsi="Times New Roman"/>
          <w:b/>
          <w:i w:val="0"/>
          <w:color w:val="000000"/>
          <w:sz w:val="28"/>
          <w:szCs w:val="28"/>
          <w:shd w:val="clear" w:color="auto" w:fill="FFFFFF"/>
          <w:lang w:val="ru-RU"/>
        </w:rPr>
        <w:t>Пономарёва Дмитрия Григорьевича</w:t>
      </w:r>
      <w:r w:rsidR="00AB2801">
        <w:rPr>
          <w:rStyle w:val="af4"/>
          <w:rFonts w:ascii="Times New Roman" w:hAnsi="Times New Roman"/>
          <w:i w:val="0"/>
          <w:color w:val="000000"/>
          <w:sz w:val="28"/>
          <w:szCs w:val="28"/>
          <w:shd w:val="clear" w:color="auto" w:fill="FFFFFF"/>
          <w:lang w:val="ru-RU"/>
        </w:rPr>
        <w:t>,</w:t>
      </w:r>
      <w:r>
        <w:rPr>
          <w:rStyle w:val="af4"/>
          <w:rFonts w:ascii="Times New Roman" w:hAnsi="Times New Roman"/>
          <w:i w:val="0"/>
          <w:color w:val="000000"/>
          <w:sz w:val="28"/>
          <w:szCs w:val="28"/>
          <w:shd w:val="clear" w:color="auto" w:fill="FFFFFF"/>
          <w:lang w:val="ru-RU"/>
        </w:rPr>
        <w:t xml:space="preserve"> к</w:t>
      </w:r>
      <w:r w:rsidRPr="00D23095">
        <w:rPr>
          <w:rStyle w:val="af4"/>
          <w:rFonts w:ascii="Times New Roman" w:hAnsi="Times New Roman"/>
          <w:i w:val="0"/>
          <w:color w:val="000000"/>
          <w:sz w:val="28"/>
          <w:szCs w:val="28"/>
          <w:shd w:val="clear" w:color="auto" w:fill="FFFFFF"/>
          <w:lang w:val="ru-RU"/>
        </w:rPr>
        <w:t>омандир</w:t>
      </w:r>
      <w:r>
        <w:rPr>
          <w:rStyle w:val="af4"/>
          <w:rFonts w:ascii="Times New Roman" w:hAnsi="Times New Roman"/>
          <w:i w:val="0"/>
          <w:color w:val="000000"/>
          <w:sz w:val="28"/>
          <w:szCs w:val="28"/>
          <w:shd w:val="clear" w:color="auto" w:fill="FFFFFF"/>
          <w:lang w:val="ru-RU"/>
        </w:rPr>
        <w:t>а</w:t>
      </w:r>
      <w:r w:rsidRPr="00D23095">
        <w:rPr>
          <w:rStyle w:val="af4"/>
          <w:rFonts w:ascii="Times New Roman" w:hAnsi="Times New Roman"/>
          <w:i w:val="0"/>
          <w:color w:val="000000"/>
          <w:sz w:val="28"/>
          <w:szCs w:val="28"/>
          <w:shd w:val="clear" w:color="auto" w:fill="FFFFFF"/>
          <w:lang w:val="ru-RU"/>
        </w:rPr>
        <w:t xml:space="preserve"> Петропавловской военно-морской базы ТОФ в 1940 – </w:t>
      </w:r>
      <w:r>
        <w:rPr>
          <w:rStyle w:val="af4"/>
          <w:rFonts w:ascii="Times New Roman" w:hAnsi="Times New Roman"/>
          <w:i w:val="0"/>
          <w:color w:val="000000"/>
          <w:sz w:val="28"/>
          <w:szCs w:val="28"/>
          <w:shd w:val="clear" w:color="auto" w:fill="FFFFFF"/>
          <w:lang w:val="ru-RU"/>
        </w:rPr>
        <w:t>19</w:t>
      </w:r>
      <w:r w:rsidRPr="00D23095">
        <w:rPr>
          <w:rStyle w:val="af4"/>
          <w:rFonts w:ascii="Times New Roman" w:hAnsi="Times New Roman"/>
          <w:i w:val="0"/>
          <w:color w:val="000000"/>
          <w:sz w:val="28"/>
          <w:szCs w:val="28"/>
          <w:shd w:val="clear" w:color="auto" w:fill="FFFFFF"/>
          <w:lang w:val="ru-RU"/>
        </w:rPr>
        <w:t>45 гг., капитан</w:t>
      </w:r>
      <w:r>
        <w:rPr>
          <w:rStyle w:val="af4"/>
          <w:rFonts w:ascii="Times New Roman" w:hAnsi="Times New Roman"/>
          <w:i w:val="0"/>
          <w:color w:val="000000"/>
          <w:sz w:val="28"/>
          <w:szCs w:val="28"/>
          <w:shd w:val="clear" w:color="auto" w:fill="FFFFFF"/>
          <w:lang w:val="ru-RU"/>
        </w:rPr>
        <w:t>а</w:t>
      </w:r>
      <w:r w:rsidRPr="00D23095">
        <w:rPr>
          <w:rStyle w:val="af4"/>
          <w:rFonts w:ascii="Times New Roman" w:hAnsi="Times New Roman"/>
          <w:i w:val="0"/>
          <w:color w:val="000000"/>
          <w:sz w:val="28"/>
          <w:szCs w:val="28"/>
          <w:shd w:val="clear" w:color="auto" w:fill="FFFFFF"/>
          <w:lang w:val="ru-RU"/>
        </w:rPr>
        <w:t xml:space="preserve"> первого ранга, командир</w:t>
      </w:r>
      <w:r>
        <w:rPr>
          <w:rStyle w:val="af4"/>
          <w:rFonts w:ascii="Times New Roman" w:hAnsi="Times New Roman"/>
          <w:i w:val="0"/>
          <w:color w:val="000000"/>
          <w:sz w:val="28"/>
          <w:szCs w:val="28"/>
          <w:shd w:val="clear" w:color="auto" w:fill="FFFFFF"/>
          <w:lang w:val="ru-RU"/>
        </w:rPr>
        <w:t>а</w:t>
      </w:r>
      <w:r w:rsidRPr="00D23095">
        <w:rPr>
          <w:rStyle w:val="af4"/>
          <w:rFonts w:ascii="Times New Roman" w:hAnsi="Times New Roman"/>
          <w:i w:val="0"/>
          <w:color w:val="000000"/>
          <w:sz w:val="28"/>
          <w:szCs w:val="28"/>
          <w:shd w:val="clear" w:color="auto" w:fill="FFFFFF"/>
          <w:lang w:val="ru-RU"/>
        </w:rPr>
        <w:t xml:space="preserve"> высадки десанта в Курильской</w:t>
      </w:r>
      <w:r>
        <w:rPr>
          <w:rStyle w:val="af4"/>
          <w:rFonts w:ascii="Times New Roman" w:hAnsi="Times New Roman"/>
          <w:i w:val="0"/>
          <w:color w:val="000000"/>
          <w:sz w:val="28"/>
          <w:szCs w:val="28"/>
          <w:shd w:val="clear" w:color="auto" w:fill="FFFFFF"/>
          <w:lang w:val="ru-RU"/>
        </w:rPr>
        <w:t xml:space="preserve"> десантной операции(1945), Героя</w:t>
      </w:r>
      <w:r w:rsidRPr="00D23095">
        <w:rPr>
          <w:rStyle w:val="af4"/>
          <w:rFonts w:ascii="Times New Roman" w:hAnsi="Times New Roman"/>
          <w:i w:val="0"/>
          <w:color w:val="000000"/>
          <w:sz w:val="28"/>
          <w:szCs w:val="28"/>
          <w:shd w:val="clear" w:color="auto" w:fill="FFFFFF"/>
          <w:lang w:val="ru-RU"/>
        </w:rPr>
        <w:t xml:space="preserve"> Советского Союза (14.9.1945.Медаль № 8839).</w:t>
      </w:r>
    </w:p>
    <w:p w:rsidR="00D23095" w:rsidRDefault="00D23095" w:rsidP="00D23095">
      <w:pPr>
        <w:ind w:firstLine="851"/>
        <w:jc w:val="both"/>
        <w:rPr>
          <w:rStyle w:val="af4"/>
          <w:rFonts w:ascii="Times New Roman" w:hAnsi="Times New Roman"/>
          <w:i w:val="0"/>
          <w:color w:val="000000"/>
          <w:sz w:val="28"/>
          <w:szCs w:val="28"/>
          <w:shd w:val="clear" w:color="auto" w:fill="FFFFFF"/>
          <w:lang w:val="ru-RU"/>
        </w:rPr>
      </w:pPr>
      <w:r w:rsidRPr="00D23095">
        <w:rPr>
          <w:rStyle w:val="af4"/>
          <w:rFonts w:ascii="Times New Roman" w:hAnsi="Times New Roman"/>
          <w:i w:val="0"/>
          <w:color w:val="000000"/>
          <w:sz w:val="28"/>
          <w:szCs w:val="28"/>
          <w:shd w:val="clear" w:color="auto" w:fill="FFFFFF"/>
          <w:lang w:val="ru-RU"/>
        </w:rPr>
        <w:t>Обследована и представлена к имянаречению экспедицией Сахалинского отделения РГО в сентябре 2015г.</w:t>
      </w:r>
    </w:p>
    <w:p w:rsidR="00D23095" w:rsidRDefault="00D23095" w:rsidP="00D23095">
      <w:pPr>
        <w:ind w:firstLine="851"/>
        <w:jc w:val="both"/>
        <w:rPr>
          <w:rStyle w:val="af4"/>
          <w:rFonts w:ascii="Times New Roman" w:hAnsi="Times New Roman"/>
          <w:i w:val="0"/>
          <w:color w:val="000000"/>
          <w:sz w:val="28"/>
          <w:szCs w:val="28"/>
          <w:shd w:val="clear" w:color="auto" w:fill="FFFFFF"/>
          <w:lang w:val="ru-RU"/>
        </w:rPr>
      </w:pPr>
      <w:r w:rsidRPr="00D23095">
        <w:rPr>
          <w:rStyle w:val="af4"/>
          <w:rFonts w:ascii="Times New Roman" w:hAnsi="Times New Roman"/>
          <w:i w:val="0"/>
          <w:color w:val="000000"/>
          <w:sz w:val="28"/>
          <w:szCs w:val="28"/>
          <w:shd w:val="clear" w:color="auto" w:fill="FFFFFF"/>
          <w:lang w:val="ru-RU"/>
        </w:rPr>
        <w:t>Однородных одноименных объектов в Сахалинской области не имеется.</w:t>
      </w:r>
    </w:p>
    <w:p w:rsidR="003960FF" w:rsidRPr="00D23095" w:rsidRDefault="003960FF" w:rsidP="00D23095">
      <w:pPr>
        <w:ind w:firstLine="851"/>
        <w:jc w:val="both"/>
        <w:rPr>
          <w:rStyle w:val="af4"/>
          <w:rFonts w:ascii="Times New Roman" w:hAnsi="Times New Roman"/>
          <w:i w:val="0"/>
          <w:color w:val="000000"/>
          <w:sz w:val="28"/>
          <w:szCs w:val="28"/>
          <w:shd w:val="clear" w:color="auto" w:fill="FFFFFF"/>
          <w:lang w:val="ru-RU"/>
        </w:rPr>
      </w:pPr>
    </w:p>
    <w:p w:rsidR="00D23095" w:rsidRDefault="00D23095" w:rsidP="003960FF">
      <w:pPr>
        <w:jc w:val="center"/>
        <w:rPr>
          <w:rFonts w:ascii="Times New Roman" w:hAnsi="Times New Roman"/>
          <w:sz w:val="28"/>
          <w:szCs w:val="28"/>
          <w:lang w:val="ru-RU"/>
        </w:rPr>
      </w:pPr>
      <w:r w:rsidRPr="00D07E73">
        <w:rPr>
          <w:rStyle w:val="af4"/>
          <w:rFonts w:ascii="Times New Roman" w:hAnsi="Times New Roman"/>
          <w:i w:val="0"/>
          <w:noProof/>
          <w:color w:val="000000"/>
          <w:sz w:val="28"/>
          <w:szCs w:val="28"/>
          <w:shd w:val="clear" w:color="auto" w:fill="FFFFFF"/>
          <w:lang w:val="ru-RU"/>
        </w:rPr>
        <w:drawing>
          <wp:inline distT="0" distB="0" distL="0" distR="0">
            <wp:extent cx="5040000" cy="3351600"/>
            <wp:effectExtent l="0" t="0" r="0" b="0"/>
            <wp:docPr id="37" name="Рисунок 2" descr="D:\ЭКСПЕДИЦИЯ УРУП 2015\Уруп.ОБЪЕКТЫ к отчету\ПОНОМАРЁВ СКАЛА\ПОНОМАРЁВА СК. у о.ПЕТУШ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ЭКСПЕДИЦИЯ УРУП 2015\Уруп.ОБЪЕКТЫ к отчету\ПОНОМАРЁВ СКАЛА\ПОНОМАРЁВА СК. у о.ПЕТУШКОВА.JPG"/>
                    <pic:cNvPicPr>
                      <a:picLocks noChangeAspect="1" noChangeArrowheads="1"/>
                    </pic:cNvPicPr>
                  </pic:nvPicPr>
                  <pic:blipFill>
                    <a:blip r:embed="rId122"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60">
                              <a14:imgEffect>
                                <a14:brightnessContrast bright="20000"/>
                              </a14:imgEffect>
                            </a14:imgLayer>
                          </a14:imgProps>
                        </a:ext>
                      </a:extLst>
                    </a:blip>
                    <a:srcRect/>
                    <a:stretch>
                      <a:fillRect/>
                    </a:stretch>
                  </pic:blipFill>
                  <pic:spPr bwMode="auto">
                    <a:xfrm>
                      <a:off x="0" y="0"/>
                      <a:ext cx="5040000" cy="3351600"/>
                    </a:xfrm>
                    <a:prstGeom prst="rect">
                      <a:avLst/>
                    </a:prstGeom>
                    <a:noFill/>
                    <a:ln w="9525">
                      <a:noFill/>
                      <a:miter lim="800000"/>
                      <a:headEnd/>
                      <a:tailEnd/>
                    </a:ln>
                  </pic:spPr>
                </pic:pic>
              </a:graphicData>
            </a:graphic>
          </wp:inline>
        </w:drawing>
      </w:r>
    </w:p>
    <w:p w:rsidR="00D23095" w:rsidRDefault="00D23095" w:rsidP="00D23095">
      <w:pPr>
        <w:ind w:firstLine="851"/>
        <w:jc w:val="both"/>
        <w:rPr>
          <w:rFonts w:ascii="Times New Roman" w:hAnsi="Times New Roman"/>
          <w:sz w:val="28"/>
          <w:szCs w:val="28"/>
          <w:lang w:val="ru-RU"/>
        </w:rPr>
      </w:pPr>
    </w:p>
    <w:p w:rsidR="00D23095" w:rsidRDefault="002D315F" w:rsidP="00D23095">
      <w:pPr>
        <w:ind w:firstLine="851"/>
        <w:jc w:val="both"/>
        <w:rPr>
          <w:rFonts w:ascii="Times New Roman" w:hAnsi="Times New Roman"/>
          <w:sz w:val="28"/>
          <w:szCs w:val="28"/>
          <w:lang w:val="ru-RU"/>
        </w:rPr>
      </w:pPr>
      <w:r>
        <w:rPr>
          <w:rFonts w:ascii="Times New Roman" w:hAnsi="Times New Roman"/>
          <w:sz w:val="28"/>
          <w:szCs w:val="28"/>
          <w:lang w:val="ru-RU"/>
        </w:rPr>
        <w:t>Рис. 30</w:t>
      </w:r>
      <w:r w:rsidR="002E1A88">
        <w:rPr>
          <w:rFonts w:ascii="Times New Roman" w:hAnsi="Times New Roman"/>
          <w:sz w:val="28"/>
          <w:szCs w:val="28"/>
          <w:lang w:val="ru-RU"/>
        </w:rPr>
        <w:t>.</w:t>
      </w:r>
      <w:r w:rsidR="00D23095" w:rsidRPr="00D23095">
        <w:rPr>
          <w:rFonts w:ascii="Times New Roman" w:hAnsi="Times New Roman"/>
          <w:sz w:val="28"/>
          <w:szCs w:val="28"/>
          <w:lang w:val="ru-RU"/>
        </w:rPr>
        <w:t>Слева – скала Пономарёва, справа – о. Петушкова. Фото экспедиции Сахалинского отделения Русского географического общества. Сентябрь 2015 г</w:t>
      </w:r>
      <w:r w:rsidR="00D23095">
        <w:rPr>
          <w:rFonts w:ascii="Times New Roman" w:hAnsi="Times New Roman"/>
          <w:sz w:val="28"/>
          <w:szCs w:val="28"/>
          <w:lang w:val="ru-RU"/>
        </w:rPr>
        <w:t>.</w:t>
      </w:r>
    </w:p>
    <w:p w:rsidR="00AB2801" w:rsidRDefault="00AB2801" w:rsidP="00D23095">
      <w:pPr>
        <w:ind w:firstLine="851"/>
        <w:jc w:val="both"/>
        <w:rPr>
          <w:rFonts w:ascii="Times New Roman" w:hAnsi="Times New Roman"/>
          <w:sz w:val="28"/>
          <w:szCs w:val="28"/>
          <w:lang w:val="ru-RU"/>
        </w:rPr>
      </w:pPr>
    </w:p>
    <w:p w:rsidR="00AB2801" w:rsidRDefault="00AB2801" w:rsidP="00D23095">
      <w:pPr>
        <w:ind w:firstLine="851"/>
        <w:jc w:val="both"/>
        <w:rPr>
          <w:rFonts w:ascii="Times New Roman" w:hAnsi="Times New Roman"/>
          <w:sz w:val="28"/>
          <w:szCs w:val="28"/>
          <w:lang w:val="ru-RU"/>
        </w:rPr>
      </w:pPr>
      <w:r>
        <w:rPr>
          <w:rFonts w:ascii="Times New Roman" w:hAnsi="Times New Roman"/>
          <w:sz w:val="28"/>
          <w:szCs w:val="28"/>
          <w:lang w:val="ru-RU"/>
        </w:rPr>
        <w:t>Биографическая справка.</w:t>
      </w:r>
    </w:p>
    <w:p w:rsidR="005B272D" w:rsidRDefault="005B272D" w:rsidP="00D23095">
      <w:pPr>
        <w:ind w:firstLine="851"/>
        <w:jc w:val="both"/>
        <w:rPr>
          <w:rFonts w:ascii="Times New Roman" w:hAnsi="Times New Roman"/>
          <w:sz w:val="28"/>
          <w:szCs w:val="28"/>
          <w:lang w:val="ru-RU"/>
        </w:rPr>
      </w:pPr>
    </w:p>
    <w:p w:rsidR="00312FA8" w:rsidRDefault="005B272D" w:rsidP="005B272D">
      <w:pPr>
        <w:ind w:firstLine="851"/>
        <w:jc w:val="both"/>
        <w:rPr>
          <w:rStyle w:val="af4"/>
          <w:rFonts w:ascii="Times New Roman" w:hAnsi="Times New Roman"/>
          <w:i w:val="0"/>
          <w:color w:val="000000"/>
          <w:sz w:val="28"/>
          <w:szCs w:val="28"/>
          <w:shd w:val="clear" w:color="auto" w:fill="FFFFFF"/>
          <w:lang w:val="ru-RU"/>
        </w:rPr>
      </w:pPr>
      <w:r w:rsidRPr="00D23095">
        <w:rPr>
          <w:rStyle w:val="af4"/>
          <w:rFonts w:ascii="Times New Roman" w:hAnsi="Times New Roman"/>
          <w:b/>
          <w:i w:val="0"/>
          <w:color w:val="000000"/>
          <w:sz w:val="28"/>
          <w:szCs w:val="28"/>
          <w:shd w:val="clear" w:color="auto" w:fill="FFFFFF"/>
          <w:lang w:val="ru-RU"/>
        </w:rPr>
        <w:t>Пономарёв Дмитрий Григорьевич</w:t>
      </w:r>
      <w:r w:rsidRPr="00D23095">
        <w:rPr>
          <w:rStyle w:val="af4"/>
          <w:rFonts w:ascii="Times New Roman" w:hAnsi="Times New Roman"/>
          <w:i w:val="0"/>
          <w:color w:val="000000"/>
          <w:sz w:val="28"/>
          <w:szCs w:val="28"/>
          <w:shd w:val="clear" w:color="auto" w:fill="FFFFFF"/>
          <w:lang w:val="ru-RU"/>
        </w:rPr>
        <w:t xml:space="preserve"> (3.11.1908 – д. Ширша</w:t>
      </w:r>
      <w:r w:rsidR="005F0227">
        <w:rPr>
          <w:rStyle w:val="af4"/>
          <w:rFonts w:ascii="Times New Roman" w:hAnsi="Times New Roman"/>
          <w:i w:val="0"/>
          <w:color w:val="000000"/>
          <w:sz w:val="28"/>
          <w:szCs w:val="28"/>
          <w:shd w:val="clear" w:color="auto" w:fill="FFFFFF"/>
          <w:lang w:val="ru-RU"/>
        </w:rPr>
        <w:t xml:space="preserve"> </w:t>
      </w:r>
      <w:r w:rsidRPr="00D23095">
        <w:rPr>
          <w:rStyle w:val="af4"/>
          <w:rFonts w:ascii="Times New Roman" w:hAnsi="Times New Roman"/>
          <w:i w:val="0"/>
          <w:color w:val="000000"/>
          <w:sz w:val="28"/>
          <w:szCs w:val="28"/>
          <w:shd w:val="clear" w:color="auto" w:fill="FFFFFF"/>
          <w:lang w:val="ru-RU"/>
        </w:rPr>
        <w:t>Лисестровской волости Архангельского уезда Архангельской губернии (ныне Приморский р-н Архангельской обл</w:t>
      </w:r>
      <w:r w:rsidR="00312FA8">
        <w:rPr>
          <w:rStyle w:val="af4"/>
          <w:rFonts w:ascii="Times New Roman" w:hAnsi="Times New Roman"/>
          <w:i w:val="0"/>
          <w:color w:val="000000"/>
          <w:sz w:val="28"/>
          <w:szCs w:val="28"/>
          <w:shd w:val="clear" w:color="auto" w:fill="FFFFFF"/>
          <w:lang w:val="ru-RU"/>
        </w:rPr>
        <w:t>асти) – 26.12.1982, Ленинград).</w:t>
      </w:r>
    </w:p>
    <w:p w:rsidR="005B272D" w:rsidRPr="00D23095" w:rsidRDefault="005B272D" w:rsidP="005B272D">
      <w:pPr>
        <w:ind w:firstLine="851"/>
        <w:jc w:val="both"/>
        <w:rPr>
          <w:rFonts w:ascii="Times New Roman" w:hAnsi="Times New Roman"/>
          <w:noProof/>
          <w:lang w:val="ru-RU"/>
        </w:rPr>
      </w:pPr>
      <w:r w:rsidRPr="00D23095">
        <w:rPr>
          <w:rStyle w:val="af4"/>
          <w:rFonts w:ascii="Times New Roman" w:hAnsi="Times New Roman"/>
          <w:i w:val="0"/>
          <w:color w:val="000000"/>
          <w:sz w:val="28"/>
          <w:szCs w:val="28"/>
          <w:shd w:val="clear" w:color="auto" w:fill="FFFFFF"/>
          <w:lang w:val="ru-RU"/>
        </w:rPr>
        <w:t xml:space="preserve">Командир Петропавловской военно-морской базы ТОФ в 1940 – </w:t>
      </w:r>
      <w:r w:rsidR="00312FA8">
        <w:rPr>
          <w:rStyle w:val="af4"/>
          <w:rFonts w:ascii="Times New Roman" w:hAnsi="Times New Roman"/>
          <w:i w:val="0"/>
          <w:color w:val="000000"/>
          <w:sz w:val="28"/>
          <w:szCs w:val="28"/>
          <w:shd w:val="clear" w:color="auto" w:fill="FFFFFF"/>
          <w:lang w:val="ru-RU"/>
        </w:rPr>
        <w:t>19</w:t>
      </w:r>
      <w:r w:rsidRPr="00D23095">
        <w:rPr>
          <w:rStyle w:val="af4"/>
          <w:rFonts w:ascii="Times New Roman" w:hAnsi="Times New Roman"/>
          <w:i w:val="0"/>
          <w:color w:val="000000"/>
          <w:sz w:val="28"/>
          <w:szCs w:val="28"/>
          <w:shd w:val="clear" w:color="auto" w:fill="FFFFFF"/>
          <w:lang w:val="ru-RU"/>
        </w:rPr>
        <w:t>45 гг., капитан первого ранга, командир высадки десанта в Курильской десантной операции(1945), Герой Советского Союза (14.9.1945.Медаль № 8839).</w:t>
      </w:r>
    </w:p>
    <w:p w:rsidR="00312FA8" w:rsidRDefault="005B272D" w:rsidP="005B272D">
      <w:pPr>
        <w:ind w:firstLine="851"/>
        <w:jc w:val="both"/>
        <w:rPr>
          <w:rStyle w:val="af4"/>
          <w:rFonts w:ascii="Times New Roman" w:hAnsi="Times New Roman"/>
          <w:i w:val="0"/>
          <w:color w:val="000000"/>
          <w:sz w:val="28"/>
          <w:szCs w:val="28"/>
          <w:shd w:val="clear" w:color="auto" w:fill="FFFFFF"/>
          <w:lang w:val="ru-RU"/>
        </w:rPr>
      </w:pPr>
      <w:r w:rsidRPr="00D23095">
        <w:rPr>
          <w:rStyle w:val="af4"/>
          <w:rFonts w:ascii="Times New Roman" w:hAnsi="Times New Roman"/>
          <w:i w:val="0"/>
          <w:color w:val="000000"/>
          <w:sz w:val="28"/>
          <w:szCs w:val="28"/>
          <w:shd w:val="clear" w:color="auto" w:fill="FFFFFF"/>
          <w:lang w:val="ru-RU"/>
        </w:rPr>
        <w:t>Окончил среднюю школу, судоводительское отделение Архангельск</w:t>
      </w:r>
      <w:r w:rsidR="00312FA8">
        <w:rPr>
          <w:rStyle w:val="af4"/>
          <w:rFonts w:ascii="Times New Roman" w:hAnsi="Times New Roman"/>
          <w:i w:val="0"/>
          <w:color w:val="000000"/>
          <w:sz w:val="28"/>
          <w:szCs w:val="28"/>
          <w:shd w:val="clear" w:color="auto" w:fill="FFFFFF"/>
          <w:lang w:val="ru-RU"/>
        </w:rPr>
        <w:t>ого мореходного училища (1929).</w:t>
      </w:r>
    </w:p>
    <w:p w:rsidR="00312FA8" w:rsidRDefault="005B272D" w:rsidP="005B272D">
      <w:pPr>
        <w:ind w:firstLine="851"/>
        <w:jc w:val="both"/>
        <w:rPr>
          <w:rStyle w:val="af4"/>
          <w:rFonts w:ascii="Times New Roman" w:hAnsi="Times New Roman"/>
          <w:i w:val="0"/>
          <w:color w:val="000000"/>
          <w:sz w:val="28"/>
          <w:szCs w:val="28"/>
          <w:shd w:val="clear" w:color="auto" w:fill="FFFFFF"/>
          <w:lang w:val="ru-RU"/>
        </w:rPr>
      </w:pPr>
      <w:r w:rsidRPr="00D23095">
        <w:rPr>
          <w:rStyle w:val="af4"/>
          <w:rFonts w:ascii="Times New Roman" w:hAnsi="Times New Roman"/>
          <w:i w:val="0"/>
          <w:color w:val="000000"/>
          <w:sz w:val="28"/>
          <w:szCs w:val="28"/>
          <w:shd w:val="clear" w:color="auto" w:fill="FFFFFF"/>
          <w:lang w:val="ru-RU"/>
        </w:rPr>
        <w:t>С 1929 г. ходил штурманом на судах торгового флота. Работал на пароходах «Фёдор Эн</w:t>
      </w:r>
      <w:r w:rsidR="00312FA8">
        <w:rPr>
          <w:rStyle w:val="af4"/>
          <w:rFonts w:ascii="Times New Roman" w:hAnsi="Times New Roman"/>
          <w:i w:val="0"/>
          <w:color w:val="000000"/>
          <w:sz w:val="28"/>
          <w:szCs w:val="28"/>
          <w:shd w:val="clear" w:color="auto" w:fill="FFFFFF"/>
          <w:lang w:val="ru-RU"/>
        </w:rPr>
        <w:t>рольд», «Сорока», «Крестьянин».</w:t>
      </w:r>
    </w:p>
    <w:p w:rsidR="005B272D" w:rsidRPr="00D23095" w:rsidRDefault="005B272D" w:rsidP="005B272D">
      <w:pPr>
        <w:ind w:firstLine="851"/>
        <w:jc w:val="both"/>
        <w:rPr>
          <w:rStyle w:val="af4"/>
          <w:rFonts w:ascii="Times New Roman" w:hAnsi="Times New Roman"/>
          <w:i w:val="0"/>
          <w:color w:val="000000"/>
          <w:sz w:val="28"/>
          <w:szCs w:val="28"/>
          <w:shd w:val="clear" w:color="auto" w:fill="FFFFFF"/>
          <w:lang w:val="ru-RU"/>
        </w:rPr>
      </w:pPr>
    </w:p>
    <w:p w:rsidR="00D23095" w:rsidRPr="00F54BBD" w:rsidRDefault="00D23095" w:rsidP="00D23095">
      <w:pPr>
        <w:keepNext/>
        <w:jc w:val="both"/>
        <w:rPr>
          <w:rFonts w:ascii="Times New Roman" w:hAnsi="Times New Roman"/>
          <w:snapToGrid w:val="0"/>
          <w:color w:val="000000"/>
          <w:w w:val="0"/>
          <w:sz w:val="0"/>
          <w:szCs w:val="0"/>
          <w:u w:color="000000"/>
          <w:bdr w:val="none" w:sz="0" w:space="0" w:color="000000"/>
          <w:shd w:val="clear" w:color="000000" w:fill="000000"/>
          <w:lang w:val="ru-RU"/>
        </w:rPr>
      </w:pPr>
    </w:p>
    <w:p w:rsidR="00D23095" w:rsidRDefault="00D23095" w:rsidP="00D23095">
      <w:pPr>
        <w:keepNext/>
        <w:jc w:val="center"/>
      </w:pPr>
      <w:r>
        <w:rPr>
          <w:noProof/>
          <w:lang w:val="ru-RU"/>
        </w:rPr>
        <w:drawing>
          <wp:inline distT="0" distB="0" distL="0" distR="0">
            <wp:extent cx="5040000" cy="3348000"/>
            <wp:effectExtent l="0" t="0" r="0" b="0"/>
            <wp:docPr id="38" name="Рисунок 3" descr="D:\ЭКСПЕДИЦИЯ УРУП 2015\Уруп.ОБЪЕКТЫ к отчету\ПОНОМАРЁВ СКАЛА\IMG_5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ЭКСПЕДИЦИЯ УРУП 2015\Уруп.ОБЪЕКТЫ к отчету\ПОНОМАРЁВ СКАЛА\IMG_5314.JPG"/>
                    <pic:cNvPicPr>
                      <a:picLocks noChangeAspect="1" noChangeArrowheads="1"/>
                    </pic:cNvPicPr>
                  </pic:nvPicPr>
                  <pic:blipFill>
                    <a:blip r:embed="rId123" cstate="print"/>
                    <a:srcRect t="11500"/>
                    <a:stretch>
                      <a:fillRect/>
                    </a:stretch>
                  </pic:blipFill>
                  <pic:spPr bwMode="auto">
                    <a:xfrm>
                      <a:off x="0" y="0"/>
                      <a:ext cx="5040000" cy="3348000"/>
                    </a:xfrm>
                    <a:prstGeom prst="rect">
                      <a:avLst/>
                    </a:prstGeom>
                    <a:noFill/>
                    <a:ln w="9525">
                      <a:noFill/>
                      <a:miter lim="800000"/>
                      <a:headEnd/>
                      <a:tailEnd/>
                    </a:ln>
                  </pic:spPr>
                </pic:pic>
              </a:graphicData>
            </a:graphic>
          </wp:inline>
        </w:drawing>
      </w:r>
    </w:p>
    <w:p w:rsidR="00D23095" w:rsidRPr="00D23095" w:rsidRDefault="00D23095" w:rsidP="00D23095">
      <w:pPr>
        <w:pStyle w:val="ae"/>
        <w:spacing w:after="0"/>
        <w:ind w:firstLine="851"/>
        <w:jc w:val="both"/>
        <w:rPr>
          <w:rFonts w:ascii="Times New Roman" w:hAnsi="Times New Roman" w:cs="Times New Roman"/>
          <w:b w:val="0"/>
          <w:color w:val="auto"/>
          <w:sz w:val="28"/>
          <w:szCs w:val="28"/>
        </w:rPr>
      </w:pPr>
    </w:p>
    <w:p w:rsidR="00D23095" w:rsidRDefault="002D315F" w:rsidP="00D23095">
      <w:pPr>
        <w:pStyle w:val="ae"/>
        <w:spacing w:after="0"/>
        <w:ind w:firstLine="851"/>
        <w:jc w:val="both"/>
        <w:rPr>
          <w:rFonts w:ascii="Times New Roman" w:hAnsi="Times New Roman" w:cs="Times New Roman"/>
          <w:b w:val="0"/>
          <w:color w:val="auto"/>
          <w:sz w:val="28"/>
          <w:szCs w:val="28"/>
        </w:rPr>
      </w:pPr>
      <w:r>
        <w:rPr>
          <w:rFonts w:ascii="Times New Roman" w:hAnsi="Times New Roman" w:cs="Times New Roman"/>
          <w:b w:val="0"/>
          <w:color w:val="auto"/>
          <w:sz w:val="28"/>
          <w:szCs w:val="28"/>
        </w:rPr>
        <w:t>Рис. 31</w:t>
      </w:r>
      <w:r w:rsidR="002E1A88">
        <w:rPr>
          <w:rFonts w:ascii="Times New Roman" w:hAnsi="Times New Roman" w:cs="Times New Roman"/>
          <w:b w:val="0"/>
          <w:color w:val="auto"/>
          <w:sz w:val="28"/>
          <w:szCs w:val="28"/>
        </w:rPr>
        <w:t>.</w:t>
      </w:r>
      <w:r w:rsidR="00D23095" w:rsidRPr="00D23095">
        <w:rPr>
          <w:rFonts w:ascii="Times New Roman" w:hAnsi="Times New Roman" w:cs="Times New Roman"/>
          <w:b w:val="0"/>
          <w:color w:val="auto"/>
          <w:sz w:val="28"/>
          <w:szCs w:val="28"/>
        </w:rPr>
        <w:t xml:space="preserve"> Флаг РГО над безымянной скалой у о. Петушкова. Фото экспедиции РГО сентябрь 2015 г.</w:t>
      </w:r>
    </w:p>
    <w:p w:rsidR="00312FA8" w:rsidRPr="00312FA8" w:rsidRDefault="00312FA8" w:rsidP="00312FA8">
      <w:pPr>
        <w:rPr>
          <w:lang w:val="ru-RU"/>
        </w:rPr>
      </w:pPr>
    </w:p>
    <w:p w:rsidR="00D23095" w:rsidRDefault="00D23095" w:rsidP="00D23095">
      <w:pPr>
        <w:keepNext/>
        <w:jc w:val="center"/>
      </w:pPr>
      <w:r w:rsidRPr="00D07E73">
        <w:rPr>
          <w:rStyle w:val="af4"/>
          <w:rFonts w:ascii="Times New Roman" w:hAnsi="Times New Roman"/>
          <w:i w:val="0"/>
          <w:noProof/>
          <w:color w:val="000000"/>
          <w:sz w:val="28"/>
          <w:szCs w:val="28"/>
          <w:shd w:val="clear" w:color="auto" w:fill="FFFFFF"/>
          <w:lang w:val="ru-RU"/>
        </w:rPr>
        <w:drawing>
          <wp:inline distT="0" distB="0" distL="0" distR="0">
            <wp:extent cx="5040000" cy="3272400"/>
            <wp:effectExtent l="0" t="0" r="0" b="0"/>
            <wp:docPr id="39" name="Рисунок 1" descr="D:\ЭКСПЕДИЦИЯ УРУП 2015\Уруп.ОБЪЕКТЫ к отчету\ПОНОМАРЁВ СКАЛА\Пономарева скалаIMG_5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ЭКСПЕДИЦИЯ УРУП 2015\Уруп.ОБЪЕКТЫ к отчету\ПОНОМАРЁВ СКАЛА\Пономарева скалаIMG_5318.JPG"/>
                    <pic:cNvPicPr>
                      <a:picLocks noChangeAspect="1" noChangeArrowheads="1"/>
                    </pic:cNvPicPr>
                  </pic:nvPicPr>
                  <pic:blipFill>
                    <a:blip r:embed="rId124" cstate="print"/>
                    <a:srcRect t="9572" b="3948"/>
                    <a:stretch>
                      <a:fillRect/>
                    </a:stretch>
                  </pic:blipFill>
                  <pic:spPr bwMode="auto">
                    <a:xfrm>
                      <a:off x="0" y="0"/>
                      <a:ext cx="5040000" cy="3272400"/>
                    </a:xfrm>
                    <a:prstGeom prst="rect">
                      <a:avLst/>
                    </a:prstGeom>
                    <a:noFill/>
                    <a:ln w="9525">
                      <a:noFill/>
                      <a:miter lim="800000"/>
                      <a:headEnd/>
                      <a:tailEnd/>
                    </a:ln>
                  </pic:spPr>
                </pic:pic>
              </a:graphicData>
            </a:graphic>
          </wp:inline>
        </w:drawing>
      </w:r>
    </w:p>
    <w:p w:rsidR="00D23095" w:rsidRPr="00D23095" w:rsidRDefault="00D23095" w:rsidP="00D23095">
      <w:pPr>
        <w:pStyle w:val="ae"/>
        <w:spacing w:after="0"/>
        <w:ind w:firstLine="851"/>
        <w:jc w:val="both"/>
        <w:rPr>
          <w:rFonts w:ascii="Times New Roman" w:hAnsi="Times New Roman" w:cs="Times New Roman"/>
          <w:b w:val="0"/>
          <w:color w:val="auto"/>
          <w:sz w:val="28"/>
          <w:szCs w:val="28"/>
        </w:rPr>
      </w:pPr>
    </w:p>
    <w:p w:rsidR="00D23095" w:rsidRPr="00D23095" w:rsidRDefault="002D315F" w:rsidP="00D23095">
      <w:pPr>
        <w:pStyle w:val="ae"/>
        <w:spacing w:after="0"/>
        <w:ind w:firstLine="851"/>
        <w:jc w:val="both"/>
        <w:rPr>
          <w:rStyle w:val="af4"/>
          <w:rFonts w:ascii="Times New Roman" w:hAnsi="Times New Roman" w:cs="Times New Roman"/>
          <w:b w:val="0"/>
          <w:i w:val="0"/>
          <w:color w:val="auto"/>
          <w:sz w:val="28"/>
          <w:szCs w:val="28"/>
          <w:shd w:val="clear" w:color="auto" w:fill="FFFFFF"/>
        </w:rPr>
      </w:pPr>
      <w:r>
        <w:rPr>
          <w:rFonts w:ascii="Times New Roman" w:hAnsi="Times New Roman" w:cs="Times New Roman"/>
          <w:b w:val="0"/>
          <w:color w:val="auto"/>
          <w:sz w:val="28"/>
          <w:szCs w:val="28"/>
        </w:rPr>
        <w:t>Рис. 32</w:t>
      </w:r>
      <w:r w:rsidR="002E1A88">
        <w:rPr>
          <w:rFonts w:ascii="Times New Roman" w:hAnsi="Times New Roman" w:cs="Times New Roman"/>
          <w:b w:val="0"/>
          <w:color w:val="auto"/>
          <w:sz w:val="28"/>
          <w:szCs w:val="28"/>
        </w:rPr>
        <w:t>.</w:t>
      </w:r>
      <w:r w:rsidR="00D23095" w:rsidRPr="00D23095">
        <w:rPr>
          <w:rFonts w:ascii="Times New Roman" w:hAnsi="Times New Roman" w:cs="Times New Roman"/>
          <w:b w:val="0"/>
          <w:color w:val="auto"/>
          <w:sz w:val="28"/>
          <w:szCs w:val="28"/>
        </w:rPr>
        <w:t xml:space="preserve"> Обследование скалы Пономарёва, </w:t>
      </w:r>
      <w:r w:rsidR="00390F26">
        <w:rPr>
          <w:rFonts w:ascii="Times New Roman" w:hAnsi="Times New Roman" w:cs="Times New Roman"/>
          <w:b w:val="0"/>
          <w:color w:val="auto"/>
          <w:sz w:val="28"/>
          <w:szCs w:val="28"/>
        </w:rPr>
        <w:t xml:space="preserve">расположенной </w:t>
      </w:r>
      <w:r w:rsidR="00D23095" w:rsidRPr="00D23095">
        <w:rPr>
          <w:rFonts w:ascii="Times New Roman" w:hAnsi="Times New Roman" w:cs="Times New Roman"/>
          <w:b w:val="0"/>
          <w:color w:val="auto"/>
          <w:sz w:val="28"/>
          <w:szCs w:val="28"/>
        </w:rPr>
        <w:t>западнее о. Петушкова. Фото экспедиции Сахалинского отделения Русского географического общества. Сентябрь 2015 г.</w:t>
      </w:r>
    </w:p>
    <w:p w:rsidR="00D23095" w:rsidRDefault="00D23095" w:rsidP="00D23095">
      <w:pPr>
        <w:jc w:val="both"/>
        <w:rPr>
          <w:rStyle w:val="af4"/>
          <w:rFonts w:ascii="Times New Roman" w:hAnsi="Times New Roman"/>
          <w:b/>
          <w:color w:val="000000"/>
          <w:sz w:val="28"/>
          <w:szCs w:val="28"/>
          <w:shd w:val="clear" w:color="auto" w:fill="FFFFFF"/>
          <w:lang w:val="ru-RU"/>
        </w:rPr>
      </w:pPr>
    </w:p>
    <w:p w:rsidR="00D23095" w:rsidRPr="00D23095" w:rsidRDefault="00D23095" w:rsidP="00D23095">
      <w:pPr>
        <w:ind w:firstLine="851"/>
        <w:jc w:val="both"/>
        <w:rPr>
          <w:rFonts w:ascii="Times New Roman" w:hAnsi="Times New Roman"/>
          <w:noProof/>
          <w:lang w:val="ru-RU"/>
        </w:rPr>
      </w:pPr>
    </w:p>
    <w:p w:rsidR="00D23095" w:rsidRDefault="00D23095" w:rsidP="00D23095">
      <w:pPr>
        <w:jc w:val="center"/>
        <w:rPr>
          <w:noProof/>
          <w:lang w:val="ru-RU"/>
        </w:rPr>
      </w:pPr>
      <w:r w:rsidRPr="00D07E73">
        <w:rPr>
          <w:rStyle w:val="af4"/>
          <w:rFonts w:ascii="Times New Roman" w:hAnsi="Times New Roman"/>
          <w:i w:val="0"/>
          <w:noProof/>
          <w:color w:val="000000"/>
          <w:sz w:val="28"/>
          <w:szCs w:val="28"/>
          <w:shd w:val="clear" w:color="auto" w:fill="FFFFFF"/>
          <w:lang w:val="ru-RU"/>
        </w:rPr>
        <w:drawing>
          <wp:inline distT="0" distB="0" distL="0" distR="0">
            <wp:extent cx="2809875" cy="3920756"/>
            <wp:effectExtent l="0" t="0" r="0" b="3810"/>
            <wp:docPr id="40" name="Рисунок 83" descr="Пономарев Дмитрий Григорь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Пономарев Дмитрий Григорьевич"/>
                    <pic:cNvPicPr>
                      <a:picLocks noChangeAspect="1" noChangeArrowheads="1"/>
                    </pic:cNvPicPr>
                  </pic:nvPicPr>
                  <pic:blipFill>
                    <a:blip r:embed="rId125" cstate="print"/>
                    <a:srcRect/>
                    <a:stretch>
                      <a:fillRect/>
                    </a:stretch>
                  </pic:blipFill>
                  <pic:spPr bwMode="auto">
                    <a:xfrm>
                      <a:off x="0" y="0"/>
                      <a:ext cx="2809875" cy="3920756"/>
                    </a:xfrm>
                    <a:prstGeom prst="rect">
                      <a:avLst/>
                    </a:prstGeom>
                    <a:noFill/>
                    <a:ln w="9525">
                      <a:noFill/>
                      <a:miter lim="800000"/>
                      <a:headEnd/>
                      <a:tailEnd/>
                    </a:ln>
                  </pic:spPr>
                </pic:pic>
              </a:graphicData>
            </a:graphic>
          </wp:inline>
        </w:drawing>
      </w:r>
    </w:p>
    <w:p w:rsidR="00D23095" w:rsidRDefault="00D23095" w:rsidP="00D23095">
      <w:pPr>
        <w:jc w:val="both"/>
        <w:rPr>
          <w:noProof/>
          <w:lang w:val="ru-RU"/>
        </w:rPr>
      </w:pPr>
    </w:p>
    <w:p w:rsidR="00D23095" w:rsidRPr="00D23095" w:rsidRDefault="002D315F" w:rsidP="00D23095">
      <w:pPr>
        <w:ind w:firstLine="851"/>
        <w:jc w:val="both"/>
        <w:rPr>
          <w:rFonts w:ascii="Times New Roman" w:hAnsi="Times New Roman"/>
          <w:sz w:val="28"/>
          <w:szCs w:val="28"/>
          <w:lang w:val="ru-RU"/>
        </w:rPr>
      </w:pPr>
      <w:r>
        <w:rPr>
          <w:rFonts w:ascii="Times New Roman" w:hAnsi="Times New Roman"/>
          <w:sz w:val="28"/>
          <w:szCs w:val="28"/>
          <w:lang w:val="ru-RU"/>
        </w:rPr>
        <w:t>Рис. 33.</w:t>
      </w:r>
      <w:r w:rsidR="00D23095" w:rsidRPr="00D23095">
        <w:rPr>
          <w:rFonts w:ascii="Times New Roman" w:hAnsi="Times New Roman"/>
          <w:sz w:val="28"/>
          <w:szCs w:val="28"/>
          <w:lang w:val="ru-RU"/>
        </w:rPr>
        <w:t xml:space="preserve"> Дмитрий Григорьевич Пономарёв</w:t>
      </w:r>
    </w:p>
    <w:p w:rsidR="00D23095" w:rsidRDefault="00D23095" w:rsidP="00D23095">
      <w:pPr>
        <w:pStyle w:val="af"/>
        <w:spacing w:before="0" w:beforeAutospacing="0" w:after="0" w:afterAutospacing="0" w:line="240" w:lineRule="atLeast"/>
        <w:ind w:firstLine="708"/>
        <w:jc w:val="both"/>
        <w:rPr>
          <w:sz w:val="28"/>
          <w:szCs w:val="28"/>
        </w:rPr>
      </w:pPr>
    </w:p>
    <w:p w:rsidR="00312FA8" w:rsidRPr="00D23095" w:rsidRDefault="00312FA8" w:rsidP="00312FA8">
      <w:pPr>
        <w:ind w:firstLine="851"/>
        <w:jc w:val="both"/>
        <w:rPr>
          <w:rFonts w:ascii="Times New Roman" w:hAnsi="Times New Roman"/>
          <w:iCs/>
          <w:color w:val="000000"/>
          <w:sz w:val="28"/>
          <w:szCs w:val="28"/>
          <w:shd w:val="clear" w:color="auto" w:fill="FFFFFF"/>
          <w:lang w:val="ru-RU"/>
        </w:rPr>
      </w:pPr>
      <w:r w:rsidRPr="00D23095">
        <w:rPr>
          <w:rStyle w:val="af4"/>
          <w:rFonts w:ascii="Times New Roman" w:hAnsi="Times New Roman"/>
          <w:i w:val="0"/>
          <w:color w:val="000000"/>
          <w:sz w:val="28"/>
          <w:szCs w:val="28"/>
          <w:shd w:val="clear" w:color="auto" w:fill="FFFFFF"/>
          <w:lang w:val="ru-RU"/>
        </w:rPr>
        <w:t>В комсомоле с 1924. В компарт</w:t>
      </w:r>
      <w:r>
        <w:rPr>
          <w:rStyle w:val="af4"/>
          <w:rFonts w:ascii="Times New Roman" w:hAnsi="Times New Roman"/>
          <w:i w:val="0"/>
          <w:color w:val="000000"/>
          <w:sz w:val="28"/>
          <w:szCs w:val="28"/>
          <w:shd w:val="clear" w:color="auto" w:fill="FFFFFF"/>
          <w:lang w:val="ru-RU"/>
        </w:rPr>
        <w:t xml:space="preserve">ии с 1930. В 1933 </w:t>
      </w:r>
      <w:r w:rsidRPr="0080666E">
        <w:rPr>
          <w:rStyle w:val="af4"/>
          <w:rFonts w:ascii="Times New Roman" w:hAnsi="Times New Roman"/>
          <w:i w:val="0"/>
          <w:sz w:val="28"/>
          <w:szCs w:val="28"/>
          <w:shd w:val="clear" w:color="auto" w:fill="FFFFFF"/>
          <w:lang w:val="ru-RU"/>
        </w:rPr>
        <w:t>г. призван в Военно-</w:t>
      </w:r>
      <w:r>
        <w:rPr>
          <w:rStyle w:val="af4"/>
          <w:rFonts w:ascii="Times New Roman" w:hAnsi="Times New Roman"/>
          <w:i w:val="0"/>
          <w:sz w:val="28"/>
          <w:szCs w:val="28"/>
          <w:shd w:val="clear" w:color="auto" w:fill="FFFFFF"/>
          <w:lang w:val="ru-RU"/>
        </w:rPr>
        <w:t>Морской Ф</w:t>
      </w:r>
      <w:r w:rsidRPr="0080666E">
        <w:rPr>
          <w:rStyle w:val="af4"/>
          <w:rFonts w:ascii="Times New Roman" w:hAnsi="Times New Roman"/>
          <w:i w:val="0"/>
          <w:sz w:val="28"/>
          <w:szCs w:val="28"/>
          <w:shd w:val="clear" w:color="auto" w:fill="FFFFFF"/>
          <w:lang w:val="ru-RU"/>
        </w:rPr>
        <w:t>лот и направлен для прохождения службы на Камчатку</w:t>
      </w:r>
      <w:r w:rsidRPr="00D23095">
        <w:rPr>
          <w:rStyle w:val="af4"/>
          <w:rFonts w:ascii="Times New Roman" w:hAnsi="Times New Roman"/>
          <w:i w:val="0"/>
          <w:color w:val="000000"/>
          <w:sz w:val="28"/>
          <w:szCs w:val="28"/>
          <w:shd w:val="clear" w:color="auto" w:fill="FFFFFF"/>
          <w:lang w:val="ru-RU"/>
        </w:rPr>
        <w:t>. Окончил командные курсы подводников и стал помощником командира подводной лодки на Тихоокеанском флоте.</w:t>
      </w:r>
      <w:r w:rsidR="005F0227">
        <w:rPr>
          <w:rStyle w:val="af4"/>
          <w:rFonts w:ascii="Times New Roman" w:hAnsi="Times New Roman"/>
          <w:i w:val="0"/>
          <w:color w:val="000000"/>
          <w:sz w:val="28"/>
          <w:szCs w:val="28"/>
          <w:shd w:val="clear" w:color="auto" w:fill="FFFFFF"/>
          <w:lang w:val="ru-RU"/>
        </w:rPr>
        <w:t xml:space="preserve"> </w:t>
      </w:r>
      <w:r w:rsidRPr="00D23095">
        <w:rPr>
          <w:rStyle w:val="af4"/>
          <w:rFonts w:ascii="Times New Roman" w:hAnsi="Times New Roman"/>
          <w:i w:val="0"/>
          <w:color w:val="000000"/>
          <w:sz w:val="28"/>
          <w:szCs w:val="28"/>
          <w:shd w:val="clear" w:color="auto" w:fill="FFFFFF"/>
          <w:lang w:val="ru-RU"/>
        </w:rPr>
        <w:t>В 1940 г. назначен командиром Петропавловской военно-морской базы. Проделал большую работу по строительству и организации Петропавловской ВМБ, строительству оборонительных укреплений.</w:t>
      </w:r>
      <w:r w:rsidRPr="00D23095">
        <w:rPr>
          <w:rFonts w:ascii="Times New Roman" w:hAnsi="Times New Roman"/>
          <w:sz w:val="28"/>
          <w:szCs w:val="28"/>
          <w:lang w:val="ru-RU"/>
        </w:rPr>
        <w:t xml:space="preserve"> Много сделал для обеспечения безопасности плавания в районе Камчатки и по обеспечению кораблей, отправляемых на фронт.</w:t>
      </w:r>
    </w:p>
    <w:p w:rsidR="00D23095" w:rsidRDefault="00D23095" w:rsidP="00D23095">
      <w:pPr>
        <w:pStyle w:val="af"/>
        <w:spacing w:before="0" w:beforeAutospacing="0" w:after="0" w:afterAutospacing="0" w:line="240" w:lineRule="atLeast"/>
        <w:ind w:firstLine="851"/>
        <w:jc w:val="both"/>
        <w:rPr>
          <w:sz w:val="28"/>
          <w:szCs w:val="28"/>
        </w:rPr>
      </w:pPr>
      <w:r>
        <w:rPr>
          <w:sz w:val="28"/>
          <w:szCs w:val="28"/>
        </w:rPr>
        <w:t>15 августа 1945 г. Военный Совет 2-го Дальневосточного фронта приказал командующему Камчатским оборонительным районом генерал-майору Гнечко провести десантную операцию по овладению северной группой Курильских островов (Шумшу, Парамушир, Онекотан). Заместителем А.Р. Гнечко и командиром высадки десанта был назначен капитан первого ранга Д.Г.Пономарёв.</w:t>
      </w:r>
    </w:p>
    <w:p w:rsidR="00D23095" w:rsidRDefault="00D23095" w:rsidP="00D23095">
      <w:pPr>
        <w:pStyle w:val="af"/>
        <w:spacing w:before="0" w:beforeAutospacing="0" w:after="0" w:afterAutospacing="0" w:line="240" w:lineRule="atLeast"/>
        <w:ind w:firstLine="851"/>
        <w:jc w:val="both"/>
        <w:rPr>
          <w:sz w:val="28"/>
          <w:szCs w:val="28"/>
        </w:rPr>
      </w:pPr>
      <w:r>
        <w:rPr>
          <w:sz w:val="28"/>
          <w:szCs w:val="28"/>
        </w:rPr>
        <w:t>Штаб военно-морской базы под его руководством сумел всего лишь за двое суток перегруппировать и сосредоточить в местах сборов разбросанные по всем Камчатскому побережью войска, подобрать командный состав десанта, разработать организационные и боевые приказы, плановые таблицы взаимодействия подразделений, ордера перехода кораблей, порядок высадки. Во взаимодействии со штабом Камчатского оборонительного района был разработан план десантной операции.</w:t>
      </w:r>
    </w:p>
    <w:p w:rsidR="00D23095" w:rsidRDefault="00D23095" w:rsidP="00D23095">
      <w:pPr>
        <w:pStyle w:val="af"/>
        <w:spacing w:before="0" w:beforeAutospacing="0" w:after="0" w:afterAutospacing="0" w:line="240" w:lineRule="atLeast"/>
        <w:ind w:firstLine="851"/>
        <w:jc w:val="both"/>
        <w:rPr>
          <w:sz w:val="28"/>
          <w:szCs w:val="28"/>
        </w:rPr>
      </w:pPr>
      <w:r>
        <w:rPr>
          <w:sz w:val="28"/>
          <w:szCs w:val="28"/>
        </w:rPr>
        <w:t>Боевой приказ командования – в короткий срок подготовить и провести десантную операцию – был успешно выполнен.</w:t>
      </w:r>
    </w:p>
    <w:p w:rsidR="00D23095" w:rsidRPr="0033727A" w:rsidRDefault="00D23095" w:rsidP="00D23095">
      <w:pPr>
        <w:pStyle w:val="af"/>
        <w:spacing w:before="0" w:beforeAutospacing="0" w:after="0" w:afterAutospacing="0" w:line="240" w:lineRule="atLeast"/>
        <w:ind w:firstLine="851"/>
        <w:jc w:val="both"/>
        <w:rPr>
          <w:sz w:val="28"/>
          <w:szCs w:val="28"/>
        </w:rPr>
      </w:pPr>
      <w:r w:rsidRPr="0033727A">
        <w:rPr>
          <w:sz w:val="28"/>
          <w:szCs w:val="28"/>
        </w:rPr>
        <w:t>Военный совет Тихоокеанского флота высоко оценил заслуги командира Петропавловского военно-морского гарнизона.</w:t>
      </w:r>
    </w:p>
    <w:p w:rsidR="00D23095" w:rsidRPr="0033727A" w:rsidRDefault="00D23095" w:rsidP="00D23095">
      <w:pPr>
        <w:pStyle w:val="af"/>
        <w:spacing w:before="0" w:beforeAutospacing="0" w:after="0" w:afterAutospacing="0" w:line="240" w:lineRule="atLeast"/>
        <w:ind w:firstLine="851"/>
        <w:jc w:val="both"/>
        <w:rPr>
          <w:sz w:val="28"/>
          <w:szCs w:val="28"/>
        </w:rPr>
      </w:pPr>
      <w:r w:rsidRPr="0033727A">
        <w:rPr>
          <w:sz w:val="28"/>
          <w:szCs w:val="28"/>
        </w:rPr>
        <w:t>«Боевой, смелый и мужественный офицер военно-морского флота,</w:t>
      </w:r>
      <w:r w:rsidR="005F0227">
        <w:rPr>
          <w:sz w:val="28"/>
          <w:szCs w:val="28"/>
        </w:rPr>
        <w:t xml:space="preserve"> </w:t>
      </w:r>
      <w:r w:rsidRPr="0033727A">
        <w:rPr>
          <w:sz w:val="28"/>
          <w:szCs w:val="28"/>
        </w:rPr>
        <w:t>— говорится в наградном листе, тов. Пономарев в борьбе против империалистов в короткий срок отлично выполнил задание по подготовке к десантной операции на Курильских островах. Умело и мужественно руководил боевыми кораблями по подавлению опорных пунктов и огневых точек противника, высадке десанта и поддержанию наступающих войск.</w:t>
      </w:r>
    </w:p>
    <w:p w:rsidR="00D23095" w:rsidRPr="0033727A" w:rsidRDefault="00D23095" w:rsidP="00D23095">
      <w:pPr>
        <w:pStyle w:val="af"/>
        <w:spacing w:before="0" w:beforeAutospacing="0" w:after="0" w:afterAutospacing="0" w:line="240" w:lineRule="atLeast"/>
        <w:ind w:firstLine="851"/>
        <w:jc w:val="both"/>
        <w:rPr>
          <w:sz w:val="28"/>
          <w:szCs w:val="28"/>
        </w:rPr>
      </w:pPr>
      <w:r w:rsidRPr="0033727A">
        <w:rPr>
          <w:sz w:val="28"/>
          <w:szCs w:val="28"/>
        </w:rPr>
        <w:t>За умелое и мужественное поведение в бою и руководство кораблями при осуществлении десантной операции на Курильских островах достоин присвоения звания Героя Советского Союза».</w:t>
      </w:r>
    </w:p>
    <w:p w:rsidR="00D23095" w:rsidRPr="0033727A" w:rsidRDefault="00D23095" w:rsidP="00D23095">
      <w:pPr>
        <w:pStyle w:val="af"/>
        <w:spacing w:before="0" w:beforeAutospacing="0" w:after="0" w:afterAutospacing="0" w:line="240" w:lineRule="atLeast"/>
        <w:ind w:firstLine="851"/>
        <w:jc w:val="both"/>
        <w:rPr>
          <w:sz w:val="28"/>
          <w:szCs w:val="28"/>
        </w:rPr>
      </w:pPr>
      <w:r w:rsidRPr="0033727A">
        <w:rPr>
          <w:sz w:val="28"/>
          <w:szCs w:val="28"/>
        </w:rPr>
        <w:t>14 сентября 1945 года Д.Г.Пономарёву было присвоено звание Героя Советского Союза.</w:t>
      </w:r>
    </w:p>
    <w:p w:rsidR="00D23095" w:rsidRPr="0033727A" w:rsidRDefault="00D23095" w:rsidP="00D23095">
      <w:pPr>
        <w:pStyle w:val="af"/>
        <w:spacing w:before="0" w:beforeAutospacing="0" w:after="0" w:afterAutospacing="0" w:line="240" w:lineRule="atLeast"/>
        <w:ind w:firstLine="851"/>
        <w:jc w:val="both"/>
        <w:rPr>
          <w:sz w:val="28"/>
          <w:szCs w:val="28"/>
        </w:rPr>
      </w:pPr>
      <w:r w:rsidRPr="0033727A">
        <w:rPr>
          <w:sz w:val="28"/>
          <w:szCs w:val="28"/>
        </w:rPr>
        <w:t xml:space="preserve">После войны был назначен командиром Николаевской на Амуре ВМБ ТОФ, в 1948 командиром Иоканьгской ВМБ Северного флота. В июле –октябре 1949 </w:t>
      </w:r>
      <w:r w:rsidR="003960FF">
        <w:rPr>
          <w:sz w:val="28"/>
          <w:szCs w:val="28"/>
        </w:rPr>
        <w:t xml:space="preserve">г. </w:t>
      </w:r>
      <w:r w:rsidRPr="0033727A">
        <w:rPr>
          <w:sz w:val="28"/>
          <w:szCs w:val="28"/>
        </w:rPr>
        <w:t>участвовал в высокоширотной арктической морской экспедиции. С апреля 1951 года – начальник штаба дивизии Оборонительного военного района  4-го ВМФ; с мая 1951 года прикомандирован к Главному управлению Северного морского пути при Совете Министров СССР. С января 1952 г. командир бригады кораблей (ЭОН-61). С ноября 1952 года начальник управления вспомогательных судов и гаваней тыла.</w:t>
      </w:r>
    </w:p>
    <w:p w:rsidR="00D23095" w:rsidRPr="0033727A" w:rsidRDefault="00D23095" w:rsidP="00D23095">
      <w:pPr>
        <w:ind w:firstLine="851"/>
        <w:jc w:val="both"/>
        <w:rPr>
          <w:rFonts w:ascii="Times New Roman" w:hAnsi="Times New Roman"/>
          <w:sz w:val="28"/>
          <w:szCs w:val="28"/>
          <w:shd w:val="clear" w:color="auto" w:fill="FFFFFF"/>
          <w:lang w:val="ru-RU"/>
        </w:rPr>
      </w:pPr>
      <w:r w:rsidRPr="0033727A">
        <w:rPr>
          <w:rFonts w:ascii="Times New Roman" w:hAnsi="Times New Roman"/>
          <w:sz w:val="28"/>
          <w:szCs w:val="28"/>
          <w:lang w:val="ru-RU"/>
        </w:rPr>
        <w:t>С 1954 года в запасе. Жил в г. Ленинграде. В 1974-1977 гг. работал в Управлении пожарной охраны Леноблгорисполкома. Похоронен на Северном кладбище г. Ленинграда (3-й Восточный участок).</w:t>
      </w:r>
    </w:p>
    <w:p w:rsidR="00D23095" w:rsidRPr="00D67DC4" w:rsidRDefault="00D23095" w:rsidP="00D23095">
      <w:pPr>
        <w:ind w:firstLine="851"/>
        <w:jc w:val="both"/>
        <w:rPr>
          <w:rFonts w:ascii="Times New Roman" w:hAnsi="Times New Roman"/>
          <w:color w:val="000000"/>
          <w:sz w:val="28"/>
          <w:szCs w:val="28"/>
          <w:shd w:val="clear" w:color="auto" w:fill="FFFFFF"/>
          <w:lang w:val="ru-RU"/>
        </w:rPr>
      </w:pPr>
      <w:r w:rsidRPr="00D67DC4">
        <w:rPr>
          <w:rFonts w:ascii="Times New Roman" w:hAnsi="Times New Roman"/>
          <w:color w:val="000000"/>
          <w:sz w:val="28"/>
          <w:szCs w:val="28"/>
          <w:shd w:val="clear" w:color="auto" w:fill="FFFFFF"/>
          <w:lang w:val="ru-RU"/>
        </w:rPr>
        <w:t>Бюст Героя установлен в 2005 г. в г. Южно-Сахалинске на площади Славы. Улица в Южно-Сахалинске (в с. Новая Деревня)  названа его именем.</w:t>
      </w:r>
    </w:p>
    <w:p w:rsidR="00D23095" w:rsidRPr="00D67DC4" w:rsidRDefault="00D23095" w:rsidP="00D23095">
      <w:pPr>
        <w:ind w:firstLine="851"/>
        <w:jc w:val="both"/>
        <w:rPr>
          <w:rFonts w:ascii="Times New Roman" w:hAnsi="Times New Roman"/>
          <w:color w:val="000000"/>
          <w:sz w:val="28"/>
          <w:szCs w:val="28"/>
          <w:shd w:val="clear" w:color="auto" w:fill="FFFFFF"/>
          <w:lang w:val="ru-RU"/>
        </w:rPr>
      </w:pPr>
    </w:p>
    <w:p w:rsidR="00D23095" w:rsidRPr="00D23095" w:rsidRDefault="00A91954" w:rsidP="00D23095">
      <w:pPr>
        <w:ind w:firstLine="851"/>
        <w:jc w:val="both"/>
        <w:rPr>
          <w:rStyle w:val="af4"/>
          <w:rFonts w:ascii="Times New Roman" w:hAnsi="Times New Roman"/>
          <w:i w:val="0"/>
          <w:color w:val="000000"/>
          <w:sz w:val="28"/>
          <w:szCs w:val="28"/>
          <w:shd w:val="clear" w:color="auto" w:fill="FFFFFF"/>
          <w:lang w:val="ru-RU"/>
        </w:rPr>
      </w:pPr>
      <w:r w:rsidRPr="00A91954">
        <w:rPr>
          <w:rFonts w:ascii="Times New Roman" w:hAnsi="Times New Roman"/>
          <w:b/>
          <w:sz w:val="28"/>
          <w:szCs w:val="28"/>
          <w:lang w:val="ru-RU"/>
        </w:rPr>
        <w:t>Источники:</w:t>
      </w:r>
    </w:p>
    <w:p w:rsidR="00D23095" w:rsidRPr="00D67DC4" w:rsidRDefault="00D23095" w:rsidP="00D23095">
      <w:pPr>
        <w:ind w:firstLine="851"/>
        <w:jc w:val="both"/>
        <w:rPr>
          <w:rFonts w:ascii="Times New Roman" w:hAnsi="Times New Roman"/>
          <w:sz w:val="28"/>
          <w:szCs w:val="28"/>
          <w:lang w:val="ru-RU"/>
        </w:rPr>
      </w:pPr>
      <w:r w:rsidRPr="00D67DC4">
        <w:rPr>
          <w:rFonts w:ascii="Times New Roman" w:hAnsi="Times New Roman"/>
          <w:sz w:val="28"/>
          <w:szCs w:val="28"/>
          <w:lang w:val="ru-RU"/>
        </w:rPr>
        <w:t>Акшинский В.С. «Курильский десант».- Дальневосточное книжное издательство, 1984.</w:t>
      </w:r>
    </w:p>
    <w:p w:rsidR="00D23095" w:rsidRPr="00D67DC4" w:rsidRDefault="00D23095" w:rsidP="00D23095">
      <w:pPr>
        <w:ind w:firstLine="851"/>
        <w:jc w:val="both"/>
        <w:rPr>
          <w:rFonts w:ascii="Times New Roman" w:hAnsi="Times New Roman"/>
          <w:sz w:val="28"/>
          <w:szCs w:val="28"/>
          <w:lang w:val="ru-RU"/>
        </w:rPr>
      </w:pPr>
      <w:r w:rsidRPr="00D67DC4">
        <w:rPr>
          <w:rFonts w:ascii="Times New Roman" w:hAnsi="Times New Roman"/>
          <w:sz w:val="28"/>
          <w:szCs w:val="28"/>
          <w:lang w:val="ru-RU"/>
        </w:rPr>
        <w:t>Вишневский Н.В. Сахалин и Курильские острова в годы Второй мировой войны. Краткий энциклопедический справочник. Изд. второе. Южно-Сахалинск, 2010.С.145.</w:t>
      </w:r>
    </w:p>
    <w:p w:rsidR="00D23095" w:rsidRPr="00D67DC4" w:rsidRDefault="00D23095" w:rsidP="00D23095">
      <w:pPr>
        <w:ind w:firstLine="851"/>
        <w:jc w:val="both"/>
        <w:rPr>
          <w:rFonts w:ascii="Times New Roman" w:hAnsi="Times New Roman"/>
          <w:sz w:val="28"/>
          <w:szCs w:val="28"/>
          <w:lang w:val="ru-RU"/>
        </w:rPr>
      </w:pPr>
      <w:r w:rsidRPr="00D67DC4">
        <w:rPr>
          <w:rFonts w:ascii="Times New Roman" w:hAnsi="Times New Roman"/>
          <w:sz w:val="28"/>
          <w:szCs w:val="28"/>
          <w:lang w:val="ru-RU"/>
        </w:rPr>
        <w:t>Герои Советского Союза. Краткий биографический словарь. М.1980.</w:t>
      </w:r>
    </w:p>
    <w:p w:rsidR="00D23095" w:rsidRPr="00D67DC4" w:rsidRDefault="00D23095" w:rsidP="00D23095">
      <w:pPr>
        <w:ind w:firstLine="851"/>
        <w:jc w:val="both"/>
        <w:rPr>
          <w:rFonts w:ascii="Times New Roman" w:hAnsi="Times New Roman"/>
          <w:sz w:val="28"/>
          <w:szCs w:val="28"/>
          <w:lang w:val="ru-RU"/>
        </w:rPr>
      </w:pPr>
      <w:r w:rsidRPr="00D67DC4">
        <w:rPr>
          <w:rFonts w:ascii="Times New Roman" w:hAnsi="Times New Roman"/>
          <w:sz w:val="28"/>
          <w:szCs w:val="28"/>
          <w:lang w:val="ru-RU"/>
        </w:rPr>
        <w:t>Чтобы помнить. Сахалин и Курильские острова в судьбах героев. Сост.: Н.В.Вишневский, И.Ю. Шашкова. Южно-Сахалинск, 2015. М.: Издательство «Перо», 2015. – С.57-58.</w:t>
      </w:r>
    </w:p>
    <w:p w:rsidR="00A91954" w:rsidRDefault="00D23095" w:rsidP="00D23095">
      <w:pPr>
        <w:ind w:firstLine="851"/>
        <w:jc w:val="both"/>
        <w:rPr>
          <w:rFonts w:ascii="Times New Roman" w:hAnsi="Times New Roman"/>
          <w:color w:val="000000"/>
          <w:sz w:val="28"/>
          <w:szCs w:val="28"/>
          <w:lang w:val="ru-RU"/>
        </w:rPr>
      </w:pPr>
      <w:r w:rsidRPr="00D67DC4">
        <w:rPr>
          <w:rFonts w:ascii="Times New Roman" w:hAnsi="Times New Roman"/>
          <w:color w:val="000000"/>
          <w:sz w:val="28"/>
          <w:szCs w:val="28"/>
          <w:lang w:val="ru-RU"/>
        </w:rPr>
        <w:t>Золотые Звезды северян. 2-е изд., испр. и доп. Архангельск, 1971. / стр.168—170;</w:t>
      </w:r>
    </w:p>
    <w:p w:rsidR="00A91954" w:rsidRDefault="00D23095" w:rsidP="00D23095">
      <w:pPr>
        <w:ind w:firstLine="851"/>
        <w:jc w:val="both"/>
        <w:rPr>
          <w:rFonts w:ascii="Times New Roman" w:hAnsi="Times New Roman"/>
          <w:color w:val="000000"/>
          <w:sz w:val="28"/>
          <w:szCs w:val="28"/>
          <w:lang w:val="ru-RU"/>
        </w:rPr>
      </w:pPr>
      <w:r w:rsidRPr="00D67DC4">
        <w:rPr>
          <w:rFonts w:ascii="Times New Roman" w:hAnsi="Times New Roman"/>
          <w:color w:val="000000"/>
          <w:sz w:val="28"/>
          <w:szCs w:val="28"/>
          <w:lang w:val="ru-RU"/>
        </w:rPr>
        <w:t>Королев В.Т. Герои Великого океана. 2-е изд. Владивосток, 1972. / стр.239—244;</w:t>
      </w:r>
    </w:p>
    <w:p w:rsidR="00D23095" w:rsidRPr="00D67DC4" w:rsidRDefault="00D23095" w:rsidP="00D23095">
      <w:pPr>
        <w:ind w:firstLine="851"/>
        <w:jc w:val="both"/>
        <w:rPr>
          <w:rFonts w:ascii="Times New Roman" w:hAnsi="Times New Roman"/>
          <w:color w:val="000000"/>
          <w:sz w:val="28"/>
          <w:szCs w:val="28"/>
          <w:lang w:val="ru-RU"/>
        </w:rPr>
      </w:pPr>
      <w:r w:rsidRPr="00D67DC4">
        <w:rPr>
          <w:rFonts w:ascii="Times New Roman" w:hAnsi="Times New Roman"/>
          <w:color w:val="000000"/>
          <w:sz w:val="28"/>
          <w:szCs w:val="28"/>
          <w:lang w:val="ru-RU"/>
        </w:rPr>
        <w:t>Фабричный Н.И. Герои земли Сахалинской. Южно-Сахалинск, 1971. / стр.36—39.</w:t>
      </w:r>
    </w:p>
    <w:p w:rsidR="00D23095" w:rsidRPr="00D67DC4" w:rsidRDefault="00D23095" w:rsidP="00D23095">
      <w:pPr>
        <w:ind w:firstLine="851"/>
        <w:jc w:val="both"/>
        <w:rPr>
          <w:rFonts w:ascii="Times New Roman" w:hAnsi="Times New Roman"/>
          <w:sz w:val="28"/>
          <w:szCs w:val="28"/>
          <w:lang w:val="ru-RU"/>
        </w:rPr>
      </w:pPr>
      <w:r w:rsidRPr="00D67DC4">
        <w:rPr>
          <w:rFonts w:ascii="Times New Roman" w:hAnsi="Times New Roman"/>
          <w:sz w:val="28"/>
          <w:szCs w:val="28"/>
          <w:lang w:val="ru-RU"/>
        </w:rPr>
        <w:t>Ономастика Сахалинской области /Составитель А.М.Пашков.- Южно-Сахалинск: ГУП «Сахалинская областная типография», 2012. С. 72, 108,140.</w:t>
      </w:r>
    </w:p>
    <w:p w:rsidR="00D23095" w:rsidRDefault="00D23095" w:rsidP="00D23095">
      <w:pPr>
        <w:ind w:firstLine="851"/>
        <w:jc w:val="both"/>
        <w:rPr>
          <w:rFonts w:ascii="Times New Roman" w:hAnsi="Times New Roman"/>
          <w:sz w:val="28"/>
          <w:szCs w:val="28"/>
          <w:lang w:val="ru-RU"/>
        </w:rPr>
      </w:pPr>
      <w:r w:rsidRPr="00D67DC4">
        <w:rPr>
          <w:rFonts w:ascii="Times New Roman" w:hAnsi="Times New Roman"/>
          <w:bCs/>
          <w:caps/>
          <w:color w:val="000000"/>
          <w:sz w:val="28"/>
          <w:szCs w:val="28"/>
          <w:lang w:val="ru-RU"/>
        </w:rPr>
        <w:t>ГЕРОИ ОГНЕННЫХ ДНЕЙ. УЧАСТНИКИ ОСВОБОЖДЕНИЯ ЮЖНОГО САХАЛИНА И</w:t>
      </w:r>
      <w:r w:rsidR="00AB2801">
        <w:rPr>
          <w:rFonts w:ascii="Times New Roman" w:hAnsi="Times New Roman"/>
          <w:bCs/>
          <w:caps/>
          <w:color w:val="000000"/>
          <w:sz w:val="28"/>
          <w:szCs w:val="28"/>
          <w:lang w:val="ru-RU"/>
        </w:rPr>
        <w:t xml:space="preserve"> </w:t>
      </w:r>
      <w:r w:rsidRPr="00D67DC4">
        <w:rPr>
          <w:rFonts w:ascii="Times New Roman" w:hAnsi="Times New Roman"/>
          <w:bCs/>
          <w:caps/>
          <w:color w:val="000000"/>
          <w:sz w:val="28"/>
          <w:szCs w:val="28"/>
          <w:lang w:val="ru-RU"/>
        </w:rPr>
        <w:t>КУРИЛЬСКИХ ОСТРОВОВ В</w:t>
      </w:r>
      <w:r w:rsidR="00AB2801">
        <w:rPr>
          <w:rFonts w:ascii="Times New Roman" w:hAnsi="Times New Roman"/>
          <w:bCs/>
          <w:caps/>
          <w:color w:val="000000"/>
          <w:sz w:val="28"/>
          <w:szCs w:val="28"/>
          <w:lang w:val="ru-RU"/>
        </w:rPr>
        <w:t xml:space="preserve"> </w:t>
      </w:r>
      <w:r w:rsidRPr="00D67DC4">
        <w:rPr>
          <w:rFonts w:ascii="Times New Roman" w:hAnsi="Times New Roman"/>
          <w:bCs/>
          <w:caps/>
          <w:color w:val="000000"/>
          <w:sz w:val="28"/>
          <w:szCs w:val="28"/>
          <w:lang w:val="ru-RU"/>
        </w:rPr>
        <w:t>АВГУСТЕ 1945 ГОДА</w:t>
      </w:r>
      <w:r w:rsidR="00AB2801">
        <w:rPr>
          <w:rFonts w:ascii="Times New Roman" w:hAnsi="Times New Roman"/>
          <w:bCs/>
          <w:caps/>
          <w:color w:val="000000"/>
          <w:sz w:val="28"/>
          <w:szCs w:val="28"/>
          <w:lang w:val="ru-RU"/>
        </w:rPr>
        <w:t xml:space="preserve"> </w:t>
      </w:r>
      <w:r w:rsidRPr="00D67DC4">
        <w:rPr>
          <w:rFonts w:ascii="Times New Roman" w:hAnsi="Times New Roman"/>
          <w:bCs/>
          <w:caps/>
          <w:color w:val="000000"/>
          <w:sz w:val="28"/>
          <w:szCs w:val="28"/>
          <w:lang w:val="ru-RU"/>
        </w:rPr>
        <w:t xml:space="preserve">— </w:t>
      </w:r>
      <w:r w:rsidR="00AB2801">
        <w:rPr>
          <w:rFonts w:ascii="Times New Roman" w:hAnsi="Times New Roman"/>
          <w:bCs/>
          <w:caps/>
          <w:color w:val="000000"/>
          <w:sz w:val="28"/>
          <w:szCs w:val="28"/>
          <w:lang w:val="ru-RU"/>
        </w:rPr>
        <w:t xml:space="preserve"> </w:t>
      </w:r>
      <w:r w:rsidRPr="00D67DC4">
        <w:rPr>
          <w:rFonts w:ascii="Times New Roman" w:hAnsi="Times New Roman"/>
          <w:bCs/>
          <w:caps/>
          <w:color w:val="000000"/>
          <w:sz w:val="28"/>
          <w:szCs w:val="28"/>
          <w:lang w:val="ru-RU"/>
        </w:rPr>
        <w:t xml:space="preserve">ГЕРОИ СОВЕТСКОГО СОЮЗА: </w:t>
      </w:r>
      <w:r w:rsidRPr="00D67DC4">
        <w:rPr>
          <w:rFonts w:ascii="Times New Roman" w:hAnsi="Times New Roman"/>
          <w:sz w:val="28"/>
          <w:szCs w:val="28"/>
          <w:lang w:val="ru-RU"/>
        </w:rPr>
        <w:t xml:space="preserve">КНИГА-АЛЬБОМ. Отв. редактор Т.П. Роон; Сост. Н.В.Вишневский.  – СОКМ, 2011. </w:t>
      </w:r>
      <w:r>
        <w:rPr>
          <w:rFonts w:ascii="Times New Roman" w:hAnsi="Times New Roman"/>
          <w:sz w:val="28"/>
          <w:szCs w:val="28"/>
        </w:rPr>
        <w:t>С.41-43.</w:t>
      </w:r>
    </w:p>
    <w:p w:rsidR="00312FA8" w:rsidRPr="00312FA8" w:rsidRDefault="00312FA8" w:rsidP="00D23095">
      <w:pPr>
        <w:ind w:firstLine="851"/>
        <w:jc w:val="both"/>
        <w:rPr>
          <w:rFonts w:ascii="Times New Roman" w:hAnsi="Times New Roman"/>
          <w:sz w:val="28"/>
          <w:szCs w:val="28"/>
          <w:lang w:val="ru-RU"/>
        </w:rPr>
      </w:pPr>
    </w:p>
    <w:p w:rsidR="00D23095" w:rsidRPr="003A60EF" w:rsidRDefault="00D23095" w:rsidP="00D23095">
      <w:pPr>
        <w:pStyle w:val="af"/>
        <w:spacing w:before="0" w:beforeAutospacing="0" w:after="0" w:afterAutospacing="0" w:line="240" w:lineRule="atLeast"/>
        <w:jc w:val="center"/>
        <w:rPr>
          <w:color w:val="373939"/>
          <w:sz w:val="28"/>
          <w:szCs w:val="28"/>
        </w:rPr>
      </w:pPr>
      <w:r w:rsidRPr="00475E52">
        <w:rPr>
          <w:noProof/>
        </w:rPr>
        <w:drawing>
          <wp:inline distT="0" distB="0" distL="0" distR="0">
            <wp:extent cx="3085200" cy="5040000"/>
            <wp:effectExtent l="0" t="0" r="0" b="0"/>
            <wp:docPr id="41" name="Рисунок 80" descr="На моги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На могиле"/>
                    <pic:cNvPicPr>
                      <a:picLocks noChangeAspect="1" noChangeArrowheads="1"/>
                    </pic:cNvPicPr>
                  </pic:nvPicPr>
                  <pic:blipFill>
                    <a:blip r:embed="rId126" cstate="print"/>
                    <a:srcRect/>
                    <a:stretch>
                      <a:fillRect/>
                    </a:stretch>
                  </pic:blipFill>
                  <pic:spPr bwMode="auto">
                    <a:xfrm>
                      <a:off x="0" y="0"/>
                      <a:ext cx="3085200" cy="5040000"/>
                    </a:xfrm>
                    <a:prstGeom prst="rect">
                      <a:avLst/>
                    </a:prstGeom>
                    <a:noFill/>
                    <a:ln w="9525">
                      <a:noFill/>
                      <a:miter lim="800000"/>
                      <a:headEnd/>
                      <a:tailEnd/>
                    </a:ln>
                  </pic:spPr>
                </pic:pic>
              </a:graphicData>
            </a:graphic>
          </wp:inline>
        </w:drawing>
      </w:r>
    </w:p>
    <w:p w:rsidR="00312FA8" w:rsidRDefault="00312FA8" w:rsidP="00D23095">
      <w:pPr>
        <w:ind w:firstLine="851"/>
        <w:jc w:val="both"/>
        <w:rPr>
          <w:rFonts w:ascii="Times New Roman" w:hAnsi="Times New Roman"/>
          <w:sz w:val="28"/>
          <w:szCs w:val="28"/>
          <w:lang w:val="ru-RU"/>
        </w:rPr>
      </w:pPr>
    </w:p>
    <w:p w:rsidR="00D23095" w:rsidRPr="00390F26" w:rsidRDefault="002D315F" w:rsidP="00D23095">
      <w:pPr>
        <w:ind w:firstLine="851"/>
        <w:jc w:val="both"/>
        <w:rPr>
          <w:rFonts w:ascii="Times New Roman" w:hAnsi="Times New Roman"/>
          <w:sz w:val="28"/>
          <w:szCs w:val="28"/>
          <w:lang w:val="ru-RU"/>
        </w:rPr>
      </w:pPr>
      <w:r>
        <w:rPr>
          <w:rFonts w:ascii="Times New Roman" w:hAnsi="Times New Roman"/>
          <w:sz w:val="28"/>
          <w:szCs w:val="28"/>
          <w:lang w:val="ru-RU"/>
        </w:rPr>
        <w:t>Рис. 34</w:t>
      </w:r>
      <w:r w:rsidR="002E1A88">
        <w:rPr>
          <w:rFonts w:ascii="Times New Roman" w:hAnsi="Times New Roman"/>
          <w:sz w:val="28"/>
          <w:szCs w:val="28"/>
          <w:lang w:val="ru-RU"/>
        </w:rPr>
        <w:t>.</w:t>
      </w:r>
      <w:r w:rsidR="00E16CE4" w:rsidRPr="00390F26">
        <w:rPr>
          <w:rFonts w:ascii="Times New Roman" w:hAnsi="Times New Roman"/>
          <w:sz w:val="28"/>
          <w:szCs w:val="28"/>
          <w:lang w:val="ru-RU"/>
        </w:rPr>
        <w:t>Памятник на могиле Д.Г. Пономарева на Северном кладбище г. Санкт-Петербурга (3-й Восточный участок).</w:t>
      </w:r>
    </w:p>
    <w:p w:rsidR="00E16CE4" w:rsidRDefault="00E16CE4" w:rsidP="00E16CE4">
      <w:pPr>
        <w:jc w:val="center"/>
        <w:rPr>
          <w:rFonts w:ascii="Times New Roman" w:hAnsi="Times New Roman"/>
          <w:sz w:val="28"/>
          <w:szCs w:val="28"/>
          <w:lang w:val="ru-RU"/>
        </w:rPr>
      </w:pPr>
      <w:r>
        <w:rPr>
          <w:noProof/>
          <w:lang w:val="ru-RU"/>
        </w:rPr>
        <w:drawing>
          <wp:inline distT="0" distB="0" distL="0" distR="0">
            <wp:extent cx="5867400" cy="6839956"/>
            <wp:effectExtent l="19050" t="0" r="0" b="0"/>
            <wp:docPr id="15" name="Рисунок 25" descr="D:\ЭКСПЕДИЦИЯ УРУП 2015\КАРТЫ ЭКСП.2015\имянаречени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ЭКСПЕДИЦИЯ УРУП 2015\КАРТЫ ЭКСП.2015\имянаречение 2.jpg"/>
                    <pic:cNvPicPr>
                      <a:picLocks noChangeAspect="1" noChangeArrowheads="1"/>
                    </pic:cNvPicPr>
                  </pic:nvPicPr>
                  <pic:blipFill>
                    <a:blip r:embed="rId127" cstate="print"/>
                    <a:srcRect/>
                    <a:stretch>
                      <a:fillRect/>
                    </a:stretch>
                  </pic:blipFill>
                  <pic:spPr bwMode="auto">
                    <a:xfrm>
                      <a:off x="0" y="0"/>
                      <a:ext cx="5869225" cy="6842083"/>
                    </a:xfrm>
                    <a:prstGeom prst="rect">
                      <a:avLst/>
                    </a:prstGeom>
                    <a:noFill/>
                    <a:ln w="9525">
                      <a:noFill/>
                      <a:miter lim="800000"/>
                      <a:headEnd/>
                      <a:tailEnd/>
                    </a:ln>
                  </pic:spPr>
                </pic:pic>
              </a:graphicData>
            </a:graphic>
          </wp:inline>
        </w:drawing>
      </w:r>
    </w:p>
    <w:p w:rsidR="00E16CE4" w:rsidRDefault="00E16CE4" w:rsidP="00E16CE4">
      <w:pPr>
        <w:jc w:val="both"/>
        <w:rPr>
          <w:rFonts w:ascii="Times New Roman" w:hAnsi="Times New Roman"/>
          <w:sz w:val="28"/>
          <w:szCs w:val="28"/>
          <w:lang w:val="ru-RU"/>
        </w:rPr>
      </w:pPr>
    </w:p>
    <w:p w:rsidR="00E16CE4" w:rsidRPr="00390F26" w:rsidRDefault="002D315F" w:rsidP="00803B88">
      <w:pPr>
        <w:ind w:firstLine="851"/>
        <w:jc w:val="both"/>
        <w:rPr>
          <w:rFonts w:ascii="Times New Roman" w:hAnsi="Times New Roman"/>
          <w:sz w:val="28"/>
          <w:szCs w:val="28"/>
          <w:lang w:val="ru-RU"/>
        </w:rPr>
      </w:pPr>
      <w:r>
        <w:rPr>
          <w:rFonts w:ascii="Times New Roman" w:hAnsi="Times New Roman"/>
          <w:sz w:val="28"/>
          <w:szCs w:val="28"/>
          <w:lang w:val="ru-RU"/>
        </w:rPr>
        <w:t>Рис. 35</w:t>
      </w:r>
      <w:r w:rsidR="002E1A88">
        <w:rPr>
          <w:rFonts w:ascii="Times New Roman" w:hAnsi="Times New Roman"/>
          <w:sz w:val="28"/>
          <w:szCs w:val="28"/>
          <w:lang w:val="ru-RU"/>
        </w:rPr>
        <w:t>.</w:t>
      </w:r>
      <w:r w:rsidR="00E16CE4" w:rsidRPr="00390F26">
        <w:rPr>
          <w:rFonts w:ascii="Times New Roman" w:hAnsi="Times New Roman"/>
          <w:sz w:val="28"/>
          <w:szCs w:val="28"/>
          <w:lang w:val="ru-RU"/>
        </w:rPr>
        <w:t xml:space="preserve"> Карта части охотоморской стороны побережья о. Уруп </w:t>
      </w:r>
      <w:r w:rsidR="00803B88" w:rsidRPr="00390F26">
        <w:rPr>
          <w:rFonts w:ascii="Times New Roman" w:hAnsi="Times New Roman"/>
          <w:sz w:val="28"/>
          <w:szCs w:val="28"/>
          <w:lang w:val="ru-RU"/>
        </w:rPr>
        <w:t>в рай</w:t>
      </w:r>
      <w:r w:rsidR="003960FF">
        <w:rPr>
          <w:rFonts w:ascii="Times New Roman" w:hAnsi="Times New Roman"/>
          <w:sz w:val="28"/>
          <w:szCs w:val="28"/>
          <w:lang w:val="ru-RU"/>
        </w:rPr>
        <w:t>оне зал. Смуглый – о. Петушкова -</w:t>
      </w:r>
      <w:r w:rsidR="00803B88" w:rsidRPr="00390F26">
        <w:rPr>
          <w:rFonts w:ascii="Times New Roman" w:hAnsi="Times New Roman"/>
          <w:sz w:val="28"/>
          <w:szCs w:val="28"/>
          <w:lang w:val="ru-RU"/>
        </w:rPr>
        <w:t xml:space="preserve"> м. Шаутен</w:t>
      </w:r>
      <w:r>
        <w:rPr>
          <w:rFonts w:ascii="Times New Roman" w:hAnsi="Times New Roman"/>
          <w:sz w:val="28"/>
          <w:szCs w:val="28"/>
          <w:lang w:val="ru-RU"/>
        </w:rPr>
        <w:t xml:space="preserve"> </w:t>
      </w:r>
      <w:r w:rsidR="00E16CE4" w:rsidRPr="00390F26">
        <w:rPr>
          <w:rFonts w:ascii="Times New Roman" w:hAnsi="Times New Roman"/>
          <w:sz w:val="28"/>
          <w:szCs w:val="28"/>
          <w:lang w:val="ru-RU"/>
        </w:rPr>
        <w:t>(Курильский р-н Сахалинской области)</w:t>
      </w:r>
    </w:p>
    <w:p w:rsidR="00803B88" w:rsidRDefault="00803B88" w:rsidP="00803B88">
      <w:pPr>
        <w:ind w:firstLine="851"/>
        <w:jc w:val="both"/>
        <w:rPr>
          <w:rFonts w:ascii="Times New Roman" w:hAnsi="Times New Roman"/>
          <w:sz w:val="28"/>
          <w:szCs w:val="28"/>
          <w:lang w:val="ru-RU"/>
        </w:rPr>
      </w:pPr>
    </w:p>
    <w:p w:rsidR="00803B88" w:rsidRPr="00390F26" w:rsidRDefault="00803B88" w:rsidP="00803B88">
      <w:pPr>
        <w:ind w:firstLine="851"/>
        <w:jc w:val="both"/>
        <w:rPr>
          <w:rFonts w:ascii="Times New Roman" w:hAnsi="Times New Roman"/>
          <w:sz w:val="28"/>
          <w:szCs w:val="28"/>
          <w:lang w:val="ru-RU"/>
        </w:rPr>
      </w:pPr>
      <w:r w:rsidRPr="009C49BD">
        <w:rPr>
          <w:rFonts w:ascii="Times New Roman" w:hAnsi="Times New Roman"/>
          <w:b/>
          <w:sz w:val="28"/>
          <w:szCs w:val="28"/>
          <w:lang w:val="ru-RU"/>
        </w:rPr>
        <w:t>11. Пуркаева</w:t>
      </w:r>
      <w:r w:rsidRPr="00803B88">
        <w:rPr>
          <w:rFonts w:ascii="Times New Roman" w:hAnsi="Times New Roman"/>
          <w:b/>
          <w:sz w:val="28"/>
          <w:szCs w:val="28"/>
          <w:lang w:val="ru-RU"/>
        </w:rPr>
        <w:t>, мыс</w:t>
      </w:r>
      <w:r w:rsidRPr="009C49BD">
        <w:rPr>
          <w:rFonts w:ascii="Times New Roman" w:hAnsi="Times New Roman"/>
          <w:b/>
          <w:sz w:val="28"/>
          <w:szCs w:val="28"/>
          <w:lang w:val="ru-RU"/>
        </w:rPr>
        <w:t xml:space="preserve">. </w:t>
      </w:r>
      <w:r w:rsidRPr="00390F26">
        <w:rPr>
          <w:rFonts w:ascii="Times New Roman" w:hAnsi="Times New Roman"/>
          <w:sz w:val="28"/>
          <w:szCs w:val="28"/>
          <w:lang w:val="ru-RU"/>
        </w:rPr>
        <w:t>Безымянный юго-западный мыс бухты Катаева полуострова Ван-дер-Линд о. Уруп (Курильский р-н Сахалинской области). Координаты: 45</w:t>
      </w:r>
      <w:r w:rsidR="003960FF" w:rsidRPr="003960FF">
        <w:rPr>
          <w:rFonts w:ascii="Times New Roman" w:hAnsi="Times New Roman"/>
          <w:sz w:val="28"/>
          <w:szCs w:val="28"/>
          <w:vertAlign w:val="superscript"/>
          <w:lang w:val="ru-RU"/>
        </w:rPr>
        <w:t>о</w:t>
      </w:r>
      <w:r w:rsidRPr="00390F26">
        <w:rPr>
          <w:rFonts w:ascii="Times New Roman" w:hAnsi="Times New Roman"/>
          <w:sz w:val="28"/>
          <w:szCs w:val="28"/>
          <w:lang w:val="ru-RU"/>
        </w:rPr>
        <w:t>34</w:t>
      </w:r>
      <w:r w:rsidR="003960FF" w:rsidRPr="003960FF">
        <w:rPr>
          <w:rFonts w:ascii="Times New Roman" w:hAnsi="Times New Roman"/>
          <w:sz w:val="28"/>
          <w:szCs w:val="28"/>
          <w:lang w:val="ru-RU"/>
        </w:rPr>
        <w:t>’</w:t>
      </w:r>
      <w:r w:rsidRPr="00390F26">
        <w:rPr>
          <w:rFonts w:ascii="Times New Roman" w:hAnsi="Times New Roman"/>
          <w:sz w:val="28"/>
          <w:szCs w:val="28"/>
          <w:lang w:val="ru-RU"/>
        </w:rPr>
        <w:t>57.9</w:t>
      </w:r>
      <w:r w:rsidR="003960FF" w:rsidRPr="003960FF">
        <w:rPr>
          <w:rFonts w:ascii="Times New Roman" w:hAnsi="Times New Roman"/>
          <w:sz w:val="28"/>
          <w:szCs w:val="28"/>
          <w:lang w:val="ru-RU"/>
        </w:rPr>
        <w:t xml:space="preserve">” </w:t>
      </w:r>
      <w:r w:rsidR="003960FF">
        <w:rPr>
          <w:rFonts w:ascii="Times New Roman" w:hAnsi="Times New Roman"/>
          <w:sz w:val="28"/>
          <w:szCs w:val="28"/>
        </w:rPr>
        <w:t>c</w:t>
      </w:r>
      <w:r w:rsidR="003960FF">
        <w:rPr>
          <w:rFonts w:ascii="Times New Roman" w:hAnsi="Times New Roman"/>
          <w:sz w:val="28"/>
          <w:szCs w:val="28"/>
          <w:lang w:val="ru-RU"/>
        </w:rPr>
        <w:t>.ш.</w:t>
      </w:r>
      <w:r w:rsidRPr="00390F26">
        <w:rPr>
          <w:rFonts w:ascii="Times New Roman" w:hAnsi="Times New Roman"/>
          <w:sz w:val="28"/>
          <w:szCs w:val="28"/>
          <w:lang w:val="ru-RU"/>
        </w:rPr>
        <w:t>; 149</w:t>
      </w:r>
      <w:r w:rsidR="003960FF" w:rsidRPr="003960FF">
        <w:rPr>
          <w:rFonts w:ascii="Times New Roman" w:hAnsi="Times New Roman"/>
          <w:sz w:val="28"/>
          <w:szCs w:val="28"/>
          <w:vertAlign w:val="superscript"/>
          <w:lang w:val="ru-RU"/>
        </w:rPr>
        <w:t>о</w:t>
      </w:r>
      <w:r w:rsidRPr="00390F26">
        <w:rPr>
          <w:rFonts w:ascii="Times New Roman" w:hAnsi="Times New Roman"/>
          <w:sz w:val="28"/>
          <w:szCs w:val="28"/>
          <w:lang w:val="ru-RU"/>
        </w:rPr>
        <w:t>24</w:t>
      </w:r>
      <w:r w:rsidR="003960FF" w:rsidRPr="00920D9F">
        <w:rPr>
          <w:rFonts w:ascii="Times New Roman" w:hAnsi="Times New Roman"/>
          <w:sz w:val="28"/>
          <w:szCs w:val="28"/>
          <w:lang w:val="ru-RU"/>
        </w:rPr>
        <w:t>’</w:t>
      </w:r>
      <w:r w:rsidRPr="00390F26">
        <w:rPr>
          <w:rFonts w:ascii="Times New Roman" w:hAnsi="Times New Roman"/>
          <w:sz w:val="28"/>
          <w:szCs w:val="28"/>
          <w:lang w:val="ru-RU"/>
        </w:rPr>
        <w:t>06.2</w:t>
      </w:r>
      <w:r w:rsidR="003960FF" w:rsidRPr="00920D9F">
        <w:rPr>
          <w:rFonts w:ascii="Times New Roman" w:hAnsi="Times New Roman"/>
          <w:sz w:val="28"/>
          <w:szCs w:val="28"/>
          <w:lang w:val="ru-RU"/>
        </w:rPr>
        <w:t xml:space="preserve">” </w:t>
      </w:r>
      <w:r w:rsidR="003960FF">
        <w:rPr>
          <w:rFonts w:ascii="Times New Roman" w:hAnsi="Times New Roman"/>
          <w:sz w:val="28"/>
          <w:szCs w:val="28"/>
          <w:lang w:val="ru-RU"/>
        </w:rPr>
        <w:t>в.д.</w:t>
      </w:r>
      <w:r w:rsidRPr="00390F26">
        <w:rPr>
          <w:rFonts w:ascii="Times New Roman" w:hAnsi="Times New Roman"/>
          <w:sz w:val="28"/>
          <w:szCs w:val="28"/>
          <w:lang w:val="ru-RU"/>
        </w:rPr>
        <w:t xml:space="preserve"> Высота </w:t>
      </w:r>
      <w:r>
        <w:rPr>
          <w:rFonts w:ascii="Times New Roman" w:hAnsi="Times New Roman"/>
          <w:sz w:val="28"/>
          <w:szCs w:val="28"/>
          <w:lang w:val="ru-RU"/>
        </w:rPr>
        <w:t xml:space="preserve">- </w:t>
      </w:r>
      <w:r w:rsidRPr="00390F26">
        <w:rPr>
          <w:rFonts w:ascii="Times New Roman" w:hAnsi="Times New Roman"/>
          <w:sz w:val="28"/>
          <w:szCs w:val="28"/>
          <w:lang w:val="ru-RU"/>
        </w:rPr>
        <w:t>50 метров. Обследован и предложен к имянаречению экспедицией Русского географического общества 2015 г. в честь Пуркаева М.А. (1894-1953) советского полководца, генерала армии, командующего 2-м Дальневосточным фронтом, освободившим южный Сахалин и Курильские острова от японских милитаристов (1945).</w:t>
      </w:r>
    </w:p>
    <w:p w:rsidR="00803B88" w:rsidRPr="00390F26" w:rsidRDefault="00803B88" w:rsidP="00803B88">
      <w:pPr>
        <w:ind w:firstLine="851"/>
        <w:jc w:val="both"/>
        <w:rPr>
          <w:rFonts w:ascii="Times New Roman" w:hAnsi="Times New Roman"/>
          <w:sz w:val="28"/>
          <w:szCs w:val="28"/>
          <w:lang w:val="ru-RU"/>
        </w:rPr>
      </w:pPr>
    </w:p>
    <w:p w:rsidR="00803B88" w:rsidRPr="00803B88" w:rsidRDefault="00803B88" w:rsidP="00803B88">
      <w:pPr>
        <w:jc w:val="center"/>
        <w:rPr>
          <w:rFonts w:ascii="Times New Roman" w:hAnsi="Times New Roman"/>
          <w:sz w:val="28"/>
          <w:szCs w:val="28"/>
        </w:rPr>
      </w:pPr>
      <w:r w:rsidRPr="00803B88">
        <w:rPr>
          <w:rFonts w:ascii="Times New Roman" w:hAnsi="Times New Roman"/>
          <w:noProof/>
          <w:sz w:val="28"/>
          <w:szCs w:val="28"/>
          <w:lang w:val="ru-RU"/>
        </w:rPr>
        <w:drawing>
          <wp:inline distT="0" distB="0" distL="0" distR="0">
            <wp:extent cx="5040000" cy="3351600"/>
            <wp:effectExtent l="0" t="0" r="0" b="0"/>
            <wp:docPr id="42" name="Рисунок 1" descr="D:\ЭКСПЕДИЦИЯ УРУП 2015\Уруп.ОБЪЕКТЫ к отчету\ПУРКАЕВ\IMGP2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ЭКСПЕДИЦИЯ УРУП 2015\Уруп.ОБЪЕКТЫ к отчету\ПУРКАЕВ\IMGP2057.JPG"/>
                    <pic:cNvPicPr>
                      <a:picLocks noChangeAspect="1" noChangeArrowheads="1"/>
                    </pic:cNvPicPr>
                  </pic:nvPicPr>
                  <pic:blipFill>
                    <a:blip r:embed="rId128"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67">
                              <a14:imgEffect>
                                <a14:brightnessContrast bright="25000"/>
                              </a14:imgEffect>
                            </a14:imgLayer>
                          </a14:imgProps>
                        </a:ext>
                      </a:extLst>
                    </a:blip>
                    <a:srcRect/>
                    <a:stretch>
                      <a:fillRect/>
                    </a:stretch>
                  </pic:blipFill>
                  <pic:spPr bwMode="auto">
                    <a:xfrm>
                      <a:off x="0" y="0"/>
                      <a:ext cx="5040000" cy="3351600"/>
                    </a:xfrm>
                    <a:prstGeom prst="rect">
                      <a:avLst/>
                    </a:prstGeom>
                    <a:noFill/>
                    <a:ln w="9525">
                      <a:noFill/>
                      <a:miter lim="800000"/>
                      <a:headEnd/>
                      <a:tailEnd/>
                    </a:ln>
                  </pic:spPr>
                </pic:pic>
              </a:graphicData>
            </a:graphic>
          </wp:inline>
        </w:drawing>
      </w:r>
    </w:p>
    <w:p w:rsidR="00803B88" w:rsidRDefault="00803B88" w:rsidP="00803B88">
      <w:pPr>
        <w:ind w:firstLine="851"/>
        <w:jc w:val="both"/>
        <w:rPr>
          <w:rFonts w:ascii="Times New Roman" w:hAnsi="Times New Roman"/>
          <w:sz w:val="28"/>
          <w:szCs w:val="28"/>
          <w:lang w:val="ru-RU"/>
        </w:rPr>
      </w:pPr>
    </w:p>
    <w:p w:rsidR="00803B88" w:rsidRPr="00390F26" w:rsidRDefault="00803B88" w:rsidP="00803B88">
      <w:pPr>
        <w:ind w:firstLine="851"/>
        <w:jc w:val="both"/>
        <w:rPr>
          <w:rFonts w:ascii="Times New Roman" w:hAnsi="Times New Roman"/>
          <w:sz w:val="28"/>
          <w:szCs w:val="28"/>
          <w:lang w:val="ru-RU"/>
        </w:rPr>
      </w:pPr>
      <w:r w:rsidRPr="00803B88">
        <w:rPr>
          <w:rFonts w:ascii="Times New Roman" w:hAnsi="Times New Roman"/>
          <w:sz w:val="28"/>
          <w:szCs w:val="28"/>
          <w:lang w:val="ru-RU"/>
        </w:rPr>
        <w:t>Рис</w:t>
      </w:r>
      <w:r w:rsidR="002D315F">
        <w:rPr>
          <w:rFonts w:ascii="Times New Roman" w:hAnsi="Times New Roman"/>
          <w:sz w:val="28"/>
          <w:szCs w:val="28"/>
          <w:lang w:val="ru-RU"/>
        </w:rPr>
        <w:t>. 36</w:t>
      </w:r>
      <w:r w:rsidR="002E1A88">
        <w:rPr>
          <w:rFonts w:ascii="Times New Roman" w:hAnsi="Times New Roman"/>
          <w:sz w:val="28"/>
          <w:szCs w:val="28"/>
          <w:lang w:val="ru-RU"/>
        </w:rPr>
        <w:t>.</w:t>
      </w:r>
      <w:r w:rsidRPr="00803B88">
        <w:rPr>
          <w:rFonts w:ascii="Times New Roman" w:hAnsi="Times New Roman"/>
          <w:sz w:val="28"/>
          <w:szCs w:val="28"/>
          <w:lang w:val="ru-RU"/>
        </w:rPr>
        <w:t xml:space="preserve"> Вид на мыс Пуркаева с мыса Гнечко в бухте Катаева о.Уруп. На заднем плане – мыс Ван-дер-Линд. </w:t>
      </w:r>
      <w:r w:rsidRPr="00390F26">
        <w:rPr>
          <w:rFonts w:ascii="Times New Roman" w:hAnsi="Times New Roman"/>
          <w:sz w:val="28"/>
          <w:szCs w:val="28"/>
          <w:lang w:val="ru-RU"/>
        </w:rPr>
        <w:t>Фото экспедиции Сахалинского отделения РГО. Сентябрь 2015 г.</w:t>
      </w:r>
    </w:p>
    <w:p w:rsidR="00803B88" w:rsidRDefault="00803B88" w:rsidP="00803B88">
      <w:pPr>
        <w:ind w:firstLine="851"/>
        <w:jc w:val="both"/>
        <w:rPr>
          <w:rFonts w:ascii="Times New Roman" w:hAnsi="Times New Roman"/>
          <w:sz w:val="28"/>
          <w:szCs w:val="28"/>
          <w:lang w:val="ru-RU"/>
        </w:rPr>
      </w:pPr>
    </w:p>
    <w:p w:rsidR="00803B88" w:rsidRPr="00803B88" w:rsidRDefault="00803B88" w:rsidP="00803B88">
      <w:pPr>
        <w:ind w:firstLine="851"/>
        <w:jc w:val="both"/>
        <w:rPr>
          <w:rFonts w:ascii="Times New Roman" w:hAnsi="Times New Roman"/>
          <w:sz w:val="28"/>
          <w:szCs w:val="28"/>
          <w:lang w:val="ru-RU"/>
        </w:rPr>
      </w:pPr>
      <w:r w:rsidRPr="00803B88">
        <w:rPr>
          <w:rFonts w:ascii="Times New Roman" w:hAnsi="Times New Roman"/>
          <w:b/>
          <w:sz w:val="28"/>
          <w:szCs w:val="28"/>
          <w:lang w:val="ru-RU"/>
        </w:rPr>
        <w:t>Пуркаев Максим Алексеевич</w:t>
      </w:r>
      <w:r w:rsidRPr="00803B88">
        <w:rPr>
          <w:rFonts w:ascii="Times New Roman" w:hAnsi="Times New Roman"/>
          <w:sz w:val="28"/>
          <w:szCs w:val="28"/>
          <w:lang w:val="ru-RU"/>
        </w:rPr>
        <w:t xml:space="preserve"> (14.08. (26.08.)1894 с. Налитово</w:t>
      </w:r>
      <w:r w:rsidR="00AB2801">
        <w:rPr>
          <w:rFonts w:ascii="Times New Roman" w:hAnsi="Times New Roman"/>
          <w:sz w:val="28"/>
          <w:szCs w:val="28"/>
          <w:lang w:val="ru-RU"/>
        </w:rPr>
        <w:t xml:space="preserve"> </w:t>
      </w:r>
      <w:r w:rsidRPr="00803B88">
        <w:rPr>
          <w:rFonts w:ascii="Times New Roman" w:hAnsi="Times New Roman"/>
          <w:sz w:val="28"/>
          <w:szCs w:val="28"/>
          <w:lang w:val="ru-RU"/>
        </w:rPr>
        <w:t xml:space="preserve">Ардатовского уезда Симбирской губ. - ныне с. Пуркаево Дубенского р-на республики Мордовия </w:t>
      </w:r>
      <w:r w:rsidR="00312FA8">
        <w:rPr>
          <w:rFonts w:ascii="Times New Roman" w:hAnsi="Times New Roman"/>
          <w:sz w:val="28"/>
          <w:szCs w:val="28"/>
          <w:lang w:val="ru-RU"/>
        </w:rPr>
        <w:t>–</w:t>
      </w:r>
      <w:r w:rsidRPr="00803B88">
        <w:rPr>
          <w:rFonts w:ascii="Times New Roman" w:hAnsi="Times New Roman"/>
          <w:sz w:val="28"/>
          <w:szCs w:val="28"/>
          <w:lang w:val="ru-RU"/>
        </w:rPr>
        <w:t xml:space="preserve"> 01.01.1953, Москва), эрзя, полководец Великой Отечественной войны, генерал армии (26.10.1944).</w:t>
      </w:r>
    </w:p>
    <w:p w:rsidR="00803B88" w:rsidRPr="00803B88" w:rsidRDefault="00803B88" w:rsidP="00803B88">
      <w:pPr>
        <w:ind w:firstLine="851"/>
        <w:jc w:val="both"/>
        <w:rPr>
          <w:rFonts w:ascii="Times New Roman" w:hAnsi="Times New Roman"/>
          <w:sz w:val="28"/>
          <w:szCs w:val="28"/>
          <w:lang w:val="ru-RU"/>
        </w:rPr>
      </w:pPr>
      <w:r w:rsidRPr="00803B88">
        <w:rPr>
          <w:rFonts w:ascii="Times New Roman" w:hAnsi="Times New Roman"/>
          <w:sz w:val="28"/>
          <w:szCs w:val="28"/>
          <w:lang w:val="ru-RU"/>
        </w:rPr>
        <w:t>М. А. Пуркаев родился в 1894 году в селе Налитове ныне Дубенского района Республики Мордовия в семье мордовского плотника. Служил в русской армии, прапорщик. В 1918 году добровольно вступил в ряды Красной Армии, в том же году стал членом РКП (б). Участник гражданской войны. Командовал ротой, батальоном, полком. Окончил курсы «Выстрел» (1923г.), курсы усовершенствования высшего начсостава (1931г.), военную академию им. М. В. Фрунзе (1936 г).</w:t>
      </w:r>
    </w:p>
    <w:p w:rsidR="00803B88" w:rsidRPr="00803B88" w:rsidRDefault="00803B88" w:rsidP="00803B88">
      <w:pPr>
        <w:ind w:firstLine="851"/>
        <w:jc w:val="both"/>
        <w:rPr>
          <w:rFonts w:ascii="Times New Roman" w:hAnsi="Times New Roman"/>
          <w:sz w:val="28"/>
          <w:szCs w:val="28"/>
          <w:lang w:val="ru-RU"/>
        </w:rPr>
      </w:pPr>
      <w:r w:rsidRPr="00803B88">
        <w:rPr>
          <w:rFonts w:ascii="Times New Roman" w:hAnsi="Times New Roman"/>
          <w:sz w:val="28"/>
          <w:szCs w:val="28"/>
          <w:lang w:val="ru-RU"/>
        </w:rPr>
        <w:t>Владел немецким и французским языками. Служил пом. начштаба дивизии, начштаба дивизии (1926-27) в Белорусском военном округе. С декабря 1931 – в Московском ВО. Исполнял обязанности зам. нач. штаба округа, с 22.5.1932 зам. начштаба округа. С июля 1936 – командир моторизованной дивизии Московского ВО. С апреля 1938 года – начальник штаба Белорусского военного округа (С июля 1938 – Белорусский особый ВО). С августа 1939 года по май 1940 г. на военно-дипломатической работе - военный атташе в Германии, с августа 1939 г. по февраль 1940 г. – резидент советской военной разведки.</w:t>
      </w:r>
    </w:p>
    <w:p w:rsidR="00803B88" w:rsidRPr="00803B88" w:rsidRDefault="00803B88" w:rsidP="00803B88">
      <w:pPr>
        <w:jc w:val="center"/>
        <w:rPr>
          <w:rFonts w:ascii="Times New Roman" w:hAnsi="Times New Roman"/>
          <w:sz w:val="28"/>
          <w:szCs w:val="28"/>
        </w:rPr>
      </w:pPr>
      <w:r w:rsidRPr="00803B88">
        <w:rPr>
          <w:rFonts w:ascii="Times New Roman" w:hAnsi="Times New Roman"/>
          <w:noProof/>
          <w:sz w:val="28"/>
          <w:szCs w:val="28"/>
          <w:lang w:val="ru-RU"/>
        </w:rPr>
        <w:drawing>
          <wp:inline distT="0" distB="0" distL="0" distR="0">
            <wp:extent cx="3330000" cy="5040000"/>
            <wp:effectExtent l="0" t="0" r="0" b="0"/>
            <wp:docPr id="78" name="Рисунок 78" descr="http://www.erzan.ru/files/u1/_________________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erzan.ru/files/u1/__________________14.jpg"/>
                    <pic:cNvPicPr>
                      <a:picLocks noChangeAspect="1" noChangeArrowheads="1"/>
                    </pic:cNvPicPr>
                  </pic:nvPicPr>
                  <pic:blipFill>
                    <a:blip r:embed="rId129"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69">
                              <a14:imgEffect>
                                <a14:brightnessContrast bright="10000"/>
                              </a14:imgEffect>
                            </a14:imgLayer>
                          </a14:imgProps>
                        </a:ext>
                      </a:extLst>
                    </a:blip>
                    <a:srcRect/>
                    <a:stretch>
                      <a:fillRect/>
                    </a:stretch>
                  </pic:blipFill>
                  <pic:spPr bwMode="auto">
                    <a:xfrm>
                      <a:off x="0" y="0"/>
                      <a:ext cx="3330000" cy="5040000"/>
                    </a:xfrm>
                    <a:prstGeom prst="rect">
                      <a:avLst/>
                    </a:prstGeom>
                    <a:noFill/>
                    <a:ln w="9525">
                      <a:noFill/>
                      <a:miter lim="800000"/>
                      <a:headEnd/>
                      <a:tailEnd/>
                    </a:ln>
                  </pic:spPr>
                </pic:pic>
              </a:graphicData>
            </a:graphic>
          </wp:inline>
        </w:drawing>
      </w:r>
    </w:p>
    <w:p w:rsidR="00803B88" w:rsidRDefault="00803B88" w:rsidP="00803B88">
      <w:pPr>
        <w:ind w:firstLine="851"/>
        <w:jc w:val="both"/>
        <w:rPr>
          <w:rFonts w:ascii="Times New Roman" w:hAnsi="Times New Roman"/>
          <w:sz w:val="28"/>
          <w:szCs w:val="28"/>
          <w:lang w:val="ru-RU"/>
        </w:rPr>
      </w:pPr>
    </w:p>
    <w:p w:rsidR="00803B88" w:rsidRPr="00803B88" w:rsidRDefault="00803B88" w:rsidP="00803B88">
      <w:pPr>
        <w:ind w:firstLine="851"/>
        <w:jc w:val="both"/>
        <w:rPr>
          <w:rFonts w:ascii="Times New Roman" w:hAnsi="Times New Roman"/>
          <w:sz w:val="28"/>
          <w:szCs w:val="28"/>
          <w:lang w:val="ru-RU"/>
        </w:rPr>
      </w:pPr>
      <w:r w:rsidRPr="00803B88">
        <w:rPr>
          <w:rFonts w:ascii="Times New Roman" w:hAnsi="Times New Roman"/>
          <w:sz w:val="28"/>
          <w:szCs w:val="28"/>
          <w:lang w:val="ru-RU"/>
        </w:rPr>
        <w:t>Рис</w:t>
      </w:r>
      <w:r w:rsidR="002D315F">
        <w:rPr>
          <w:rFonts w:ascii="Times New Roman" w:hAnsi="Times New Roman"/>
          <w:sz w:val="28"/>
          <w:szCs w:val="28"/>
          <w:lang w:val="ru-RU"/>
        </w:rPr>
        <w:t>. 37</w:t>
      </w:r>
      <w:r>
        <w:rPr>
          <w:rFonts w:ascii="Times New Roman" w:hAnsi="Times New Roman"/>
          <w:sz w:val="28"/>
          <w:szCs w:val="28"/>
          <w:lang w:val="ru-RU"/>
        </w:rPr>
        <w:t xml:space="preserve"> Максим Алексеевич</w:t>
      </w:r>
      <w:r w:rsidRPr="00803B88">
        <w:rPr>
          <w:rFonts w:ascii="Times New Roman" w:hAnsi="Times New Roman"/>
          <w:sz w:val="28"/>
          <w:szCs w:val="28"/>
          <w:lang w:val="ru-RU"/>
        </w:rPr>
        <w:t>Пуркаев</w:t>
      </w:r>
    </w:p>
    <w:p w:rsidR="00803B88" w:rsidRDefault="00803B88" w:rsidP="00803B88">
      <w:pPr>
        <w:ind w:firstLine="851"/>
        <w:jc w:val="both"/>
        <w:rPr>
          <w:rFonts w:ascii="Times New Roman" w:hAnsi="Times New Roman"/>
          <w:sz w:val="28"/>
          <w:szCs w:val="28"/>
          <w:lang w:val="ru-RU"/>
        </w:rPr>
      </w:pPr>
    </w:p>
    <w:p w:rsidR="00803B88" w:rsidRPr="00803B88" w:rsidRDefault="00803B88" w:rsidP="00803B88">
      <w:pPr>
        <w:ind w:firstLine="851"/>
        <w:jc w:val="both"/>
        <w:rPr>
          <w:rFonts w:ascii="Times New Roman" w:hAnsi="Times New Roman"/>
          <w:sz w:val="28"/>
          <w:szCs w:val="28"/>
          <w:lang w:val="ru-RU"/>
        </w:rPr>
      </w:pPr>
      <w:r w:rsidRPr="00803B88">
        <w:rPr>
          <w:rFonts w:ascii="Times New Roman" w:hAnsi="Times New Roman"/>
          <w:sz w:val="28"/>
          <w:szCs w:val="28"/>
          <w:lang w:val="ru-RU"/>
        </w:rPr>
        <w:t>В июле 1940 году генерал-лейтенанта М.А. Пуркаева назначают начальником штаба Киевского Особого военного округа (до 26.07.1941) Он первым доложил о нападении Германии на Советский Союз генералу армии Г.К. Жукову, бывшему в то время начальником Генерального штаба Красной Армии.</w:t>
      </w:r>
    </w:p>
    <w:p w:rsidR="00803B88" w:rsidRPr="00390F26" w:rsidRDefault="00803B88" w:rsidP="00803B88">
      <w:pPr>
        <w:ind w:firstLine="851"/>
        <w:jc w:val="both"/>
        <w:rPr>
          <w:rFonts w:ascii="Times New Roman" w:hAnsi="Times New Roman"/>
          <w:sz w:val="28"/>
          <w:szCs w:val="28"/>
          <w:lang w:val="ru-RU"/>
        </w:rPr>
      </w:pPr>
      <w:r w:rsidRPr="00390F26">
        <w:rPr>
          <w:rFonts w:ascii="Times New Roman" w:hAnsi="Times New Roman"/>
          <w:sz w:val="28"/>
          <w:szCs w:val="28"/>
          <w:lang w:val="ru-RU"/>
        </w:rPr>
        <w:t xml:space="preserve">В своей книге «Воспоминания и размышления» маршал Жуков так писал о последнем предвоенном дне: «Вечером 21 июня мне позвонил начальник штаба Киевского военного округа генерал-лейтенант Пуркаев и доложил, что к пограничникам явился перебежчик – немецкий фельдфебель, утверждавший, что немецкие войска выходят в исходные районы для наступления, которое начнется 22 июня». Великую Отечественную войну генерал-лейтенант М.А. Пуркаев встретил в должности начальника штаба Юго-Западного фронта. Он был опытным, подготовленным военачальником и в первые дни войны умело руководил штабом фронта, обеспечивая управление войсками. </w:t>
      </w:r>
      <w:r w:rsidRPr="00803B88">
        <w:rPr>
          <w:rFonts w:ascii="Times New Roman" w:hAnsi="Times New Roman"/>
          <w:sz w:val="28"/>
          <w:szCs w:val="28"/>
          <w:lang w:val="ru-RU"/>
        </w:rPr>
        <w:t>Жуков отмечал «великолепные организаторские способности начальника штаба фронта».</w:t>
      </w:r>
      <w:r w:rsidR="00AB2801">
        <w:rPr>
          <w:rFonts w:ascii="Times New Roman" w:hAnsi="Times New Roman"/>
          <w:sz w:val="28"/>
          <w:szCs w:val="28"/>
          <w:lang w:val="ru-RU"/>
        </w:rPr>
        <w:t xml:space="preserve"> </w:t>
      </w:r>
      <w:r w:rsidRPr="00803B88">
        <w:rPr>
          <w:rFonts w:ascii="Times New Roman" w:hAnsi="Times New Roman"/>
          <w:sz w:val="28"/>
          <w:szCs w:val="28"/>
          <w:lang w:val="ru-RU"/>
        </w:rPr>
        <w:t xml:space="preserve">Г.К.Жуков писал, что М.А. Пуркаев «был опытный, всесторонне знавший свое дело генерал, человек высокой культуры, штабист большого масштаба». </w:t>
      </w:r>
      <w:r w:rsidRPr="00390F26">
        <w:rPr>
          <w:rFonts w:ascii="Times New Roman" w:hAnsi="Times New Roman"/>
          <w:sz w:val="28"/>
          <w:szCs w:val="28"/>
          <w:lang w:val="ru-RU"/>
        </w:rPr>
        <w:t>Пуркаева он считал мастером войсковых учений, умеющим создать обстановку, близкую к реальности. Маршал СССР И.Х.Баграмян так отзывался о Пуркаеве: его «уважали за ровность характера и высокую эрудированность. Он по праву считался крупным знатоком штабной работы, особенно хорошо знал службу войск и организационно-мобилизационную работу».</w:t>
      </w:r>
    </w:p>
    <w:p w:rsidR="00312FA8" w:rsidRDefault="00803B88" w:rsidP="00803B88">
      <w:pPr>
        <w:ind w:firstLine="851"/>
        <w:jc w:val="both"/>
        <w:rPr>
          <w:rFonts w:ascii="Times New Roman" w:hAnsi="Times New Roman"/>
          <w:sz w:val="28"/>
          <w:szCs w:val="28"/>
          <w:lang w:val="ru-RU"/>
        </w:rPr>
      </w:pPr>
      <w:r w:rsidRPr="00803B88">
        <w:rPr>
          <w:rFonts w:ascii="Times New Roman" w:hAnsi="Times New Roman"/>
          <w:sz w:val="28"/>
          <w:szCs w:val="28"/>
          <w:lang w:val="ru-RU"/>
        </w:rPr>
        <w:t xml:space="preserve">В июле 1941 года генерал Пуркаев был отозван в распоряжение ставки Верховного Главнокомандующего в резерв академии Генерального штаба. </w:t>
      </w:r>
      <w:r w:rsidRPr="00390F26">
        <w:rPr>
          <w:rFonts w:ascii="Times New Roman" w:hAnsi="Times New Roman"/>
          <w:sz w:val="28"/>
          <w:szCs w:val="28"/>
          <w:lang w:val="ru-RU"/>
        </w:rPr>
        <w:t>До ноября 1941 г. - ст. преподаватель Академии Генштаба. 7 ноября 1941 года в ознаменование 24-й годовщины Октября состоялся парад на Красной площади в Москве. В это суровое время советские войска вели тяжелые оборонительные бои с немецко-фашистскими захватчиками в се</w:t>
      </w:r>
      <w:r w:rsidR="00312FA8">
        <w:rPr>
          <w:rFonts w:ascii="Times New Roman" w:hAnsi="Times New Roman"/>
          <w:sz w:val="28"/>
          <w:szCs w:val="28"/>
          <w:lang w:val="ru-RU"/>
        </w:rPr>
        <w:t>мидесяти километрах от столицы.</w:t>
      </w:r>
    </w:p>
    <w:p w:rsidR="00533A2A" w:rsidRDefault="00803B88" w:rsidP="00803B88">
      <w:pPr>
        <w:ind w:firstLine="851"/>
        <w:jc w:val="both"/>
        <w:rPr>
          <w:rFonts w:ascii="Times New Roman" w:hAnsi="Times New Roman"/>
          <w:sz w:val="28"/>
          <w:szCs w:val="28"/>
          <w:lang w:val="ru-RU"/>
        </w:rPr>
      </w:pPr>
      <w:r w:rsidRPr="00390F26">
        <w:rPr>
          <w:rFonts w:ascii="Times New Roman" w:hAnsi="Times New Roman"/>
          <w:sz w:val="28"/>
          <w:szCs w:val="28"/>
          <w:lang w:val="ru-RU"/>
        </w:rPr>
        <w:t>Одновременно в этот день проходили парады в Воронеже и Куйбышеве. Парадом боевых резервов в городе Куйбышеве команд</w:t>
      </w:r>
      <w:r w:rsidR="00533A2A">
        <w:rPr>
          <w:rFonts w:ascii="Times New Roman" w:hAnsi="Times New Roman"/>
          <w:sz w:val="28"/>
          <w:szCs w:val="28"/>
          <w:lang w:val="ru-RU"/>
        </w:rPr>
        <w:t>овал генерал-лейтенант Пуркаев.</w:t>
      </w:r>
    </w:p>
    <w:p w:rsidR="00533A2A" w:rsidRDefault="00803B88" w:rsidP="00803B88">
      <w:pPr>
        <w:ind w:firstLine="851"/>
        <w:jc w:val="both"/>
        <w:rPr>
          <w:rFonts w:ascii="Times New Roman" w:hAnsi="Times New Roman"/>
          <w:sz w:val="28"/>
          <w:szCs w:val="28"/>
          <w:lang w:val="ru-RU"/>
        </w:rPr>
      </w:pPr>
      <w:r w:rsidRPr="00390F26">
        <w:rPr>
          <w:rFonts w:ascii="Times New Roman" w:hAnsi="Times New Roman"/>
          <w:sz w:val="28"/>
          <w:szCs w:val="28"/>
          <w:lang w:val="ru-RU"/>
        </w:rPr>
        <w:t>Принимал парад Маршал Со</w:t>
      </w:r>
      <w:r w:rsidR="00533A2A">
        <w:rPr>
          <w:rFonts w:ascii="Times New Roman" w:hAnsi="Times New Roman"/>
          <w:sz w:val="28"/>
          <w:szCs w:val="28"/>
          <w:lang w:val="ru-RU"/>
        </w:rPr>
        <w:t xml:space="preserve">ветского Союза К.Е. Ворошилов. </w:t>
      </w:r>
    </w:p>
    <w:p w:rsidR="00312FA8" w:rsidRDefault="00803B88" w:rsidP="00803B88">
      <w:pPr>
        <w:ind w:firstLine="851"/>
        <w:jc w:val="both"/>
        <w:rPr>
          <w:rFonts w:ascii="Times New Roman" w:hAnsi="Times New Roman"/>
          <w:sz w:val="28"/>
          <w:szCs w:val="28"/>
          <w:lang w:val="ru-RU"/>
        </w:rPr>
      </w:pPr>
      <w:r w:rsidRPr="00390F26">
        <w:rPr>
          <w:rFonts w:ascii="Times New Roman" w:hAnsi="Times New Roman"/>
          <w:sz w:val="28"/>
          <w:szCs w:val="28"/>
          <w:lang w:val="ru-RU"/>
        </w:rPr>
        <w:t>Командовал войсками 60-й армии (2.11.1941- 25.12.1941), которой с декабря 1941 года был дан н</w:t>
      </w:r>
      <w:r w:rsidR="00312FA8">
        <w:rPr>
          <w:rFonts w:ascii="Times New Roman" w:hAnsi="Times New Roman"/>
          <w:sz w:val="28"/>
          <w:szCs w:val="28"/>
          <w:lang w:val="ru-RU"/>
        </w:rPr>
        <w:t>овый номер «3-я Ударная армия».</w:t>
      </w:r>
    </w:p>
    <w:p w:rsidR="00312FA8" w:rsidRDefault="00803B88" w:rsidP="00803B88">
      <w:pPr>
        <w:ind w:firstLine="851"/>
        <w:jc w:val="both"/>
        <w:rPr>
          <w:rFonts w:ascii="Times New Roman" w:hAnsi="Times New Roman"/>
          <w:sz w:val="28"/>
          <w:szCs w:val="28"/>
          <w:lang w:val="ru-RU"/>
        </w:rPr>
      </w:pPr>
      <w:r w:rsidRPr="00390F26">
        <w:rPr>
          <w:rFonts w:ascii="Times New Roman" w:hAnsi="Times New Roman"/>
          <w:sz w:val="28"/>
          <w:szCs w:val="28"/>
          <w:lang w:val="ru-RU"/>
        </w:rPr>
        <w:t>Армия участвовала в Торопецко - Холмской наступательной  операции (1942). С 26.08.1942 – к</w:t>
      </w:r>
      <w:r w:rsidR="00312FA8">
        <w:rPr>
          <w:rFonts w:ascii="Times New Roman" w:hAnsi="Times New Roman"/>
          <w:sz w:val="28"/>
          <w:szCs w:val="28"/>
          <w:lang w:val="ru-RU"/>
        </w:rPr>
        <w:t>омандующий Калининским фронтом.</w:t>
      </w:r>
    </w:p>
    <w:p w:rsidR="00312FA8" w:rsidRDefault="00803B88" w:rsidP="00803B88">
      <w:pPr>
        <w:ind w:firstLine="851"/>
        <w:jc w:val="both"/>
        <w:rPr>
          <w:rFonts w:ascii="Times New Roman" w:hAnsi="Times New Roman"/>
          <w:sz w:val="28"/>
          <w:szCs w:val="28"/>
          <w:lang w:val="ru-RU"/>
        </w:rPr>
      </w:pPr>
      <w:r w:rsidRPr="00920D9F">
        <w:rPr>
          <w:rFonts w:ascii="Times New Roman" w:hAnsi="Times New Roman"/>
          <w:sz w:val="28"/>
          <w:szCs w:val="28"/>
          <w:lang w:val="ru-RU"/>
        </w:rPr>
        <w:t>Провел</w:t>
      </w:r>
      <w:r w:rsidR="00AB2801">
        <w:rPr>
          <w:rFonts w:ascii="Times New Roman" w:hAnsi="Times New Roman"/>
          <w:sz w:val="28"/>
          <w:szCs w:val="28"/>
          <w:lang w:val="ru-RU"/>
        </w:rPr>
        <w:t xml:space="preserve"> </w:t>
      </w:r>
      <w:r w:rsidRPr="00920D9F">
        <w:rPr>
          <w:rFonts w:ascii="Times New Roman" w:hAnsi="Times New Roman"/>
          <w:sz w:val="28"/>
          <w:szCs w:val="28"/>
          <w:lang w:val="ru-RU"/>
        </w:rPr>
        <w:t>Великолукскую</w:t>
      </w:r>
      <w:r w:rsidR="00AB2801">
        <w:rPr>
          <w:rFonts w:ascii="Times New Roman" w:hAnsi="Times New Roman"/>
          <w:sz w:val="28"/>
          <w:szCs w:val="28"/>
          <w:lang w:val="ru-RU"/>
        </w:rPr>
        <w:t xml:space="preserve"> </w:t>
      </w:r>
      <w:r w:rsidRPr="00920D9F">
        <w:rPr>
          <w:rFonts w:ascii="Times New Roman" w:hAnsi="Times New Roman"/>
          <w:sz w:val="28"/>
          <w:szCs w:val="28"/>
          <w:lang w:val="ru-RU"/>
        </w:rPr>
        <w:t>наступательную</w:t>
      </w:r>
      <w:r w:rsidR="00AB2801">
        <w:rPr>
          <w:rFonts w:ascii="Times New Roman" w:hAnsi="Times New Roman"/>
          <w:sz w:val="28"/>
          <w:szCs w:val="28"/>
          <w:lang w:val="ru-RU"/>
        </w:rPr>
        <w:t xml:space="preserve"> </w:t>
      </w:r>
      <w:r w:rsidRPr="00920D9F">
        <w:rPr>
          <w:rFonts w:ascii="Times New Roman" w:hAnsi="Times New Roman"/>
          <w:sz w:val="28"/>
          <w:szCs w:val="28"/>
          <w:lang w:val="ru-RU"/>
        </w:rPr>
        <w:t>операцию</w:t>
      </w:r>
      <w:r w:rsidRPr="00DC01E6">
        <w:rPr>
          <w:rFonts w:ascii="Times New Roman" w:hAnsi="Times New Roman"/>
          <w:sz w:val="28"/>
          <w:szCs w:val="28"/>
          <w:lang w:val="ru-RU"/>
        </w:rPr>
        <w:t xml:space="preserve"> (24.11.1942 - 20.11.1943).</w:t>
      </w:r>
      <w:r w:rsidR="00AB2801">
        <w:rPr>
          <w:rFonts w:ascii="Times New Roman" w:hAnsi="Times New Roman"/>
          <w:sz w:val="28"/>
          <w:szCs w:val="28"/>
          <w:lang w:val="ru-RU"/>
        </w:rPr>
        <w:t xml:space="preserve"> </w:t>
      </w:r>
      <w:r w:rsidRPr="00390F26">
        <w:rPr>
          <w:rFonts w:ascii="Times New Roman" w:hAnsi="Times New Roman"/>
          <w:sz w:val="28"/>
          <w:szCs w:val="28"/>
          <w:lang w:val="ru-RU"/>
        </w:rPr>
        <w:t xml:space="preserve">С 25.04.1943 – командующий Дальневосточным фронтом (ДВФ). 5.08.1945 ДВФ переименован во 2-й ДВФ. В августе-сентябре 1945 2-й ДВФ под командованием генерала армии Пуркаева участвовал в Маньчжурской стратегической наступательной операции, проводил Сунгарийскую и Южно-Сахалинскую операции, участвовал в </w:t>
      </w:r>
      <w:r w:rsidR="00312FA8">
        <w:rPr>
          <w:rFonts w:ascii="Times New Roman" w:hAnsi="Times New Roman"/>
          <w:sz w:val="28"/>
          <w:szCs w:val="28"/>
          <w:lang w:val="ru-RU"/>
        </w:rPr>
        <w:t>проведении Курильской операции.</w:t>
      </w:r>
    </w:p>
    <w:p w:rsidR="00533A2A" w:rsidRDefault="00803B88" w:rsidP="00803B88">
      <w:pPr>
        <w:ind w:firstLine="851"/>
        <w:jc w:val="both"/>
        <w:rPr>
          <w:rFonts w:ascii="Times New Roman" w:hAnsi="Times New Roman"/>
          <w:sz w:val="28"/>
          <w:szCs w:val="28"/>
          <w:lang w:val="ru-RU"/>
        </w:rPr>
      </w:pPr>
      <w:r w:rsidRPr="00390F26">
        <w:rPr>
          <w:rFonts w:ascii="Times New Roman" w:hAnsi="Times New Roman"/>
          <w:sz w:val="28"/>
          <w:szCs w:val="28"/>
          <w:lang w:val="ru-RU"/>
        </w:rPr>
        <w:t xml:space="preserve">После войны – командующий Дальневосточным военным округом, с октября 1945 – глава военной администрации Карафуто. Депутат Верховного Совета </w:t>
      </w:r>
      <w:r w:rsidR="00533A2A">
        <w:rPr>
          <w:rFonts w:ascii="Times New Roman" w:hAnsi="Times New Roman"/>
          <w:sz w:val="28"/>
          <w:szCs w:val="28"/>
          <w:lang w:val="ru-RU"/>
        </w:rPr>
        <w:t>СССР 2 – го созыва (1946-1950).</w:t>
      </w:r>
    </w:p>
    <w:p w:rsidR="00312FA8" w:rsidRDefault="00803B88" w:rsidP="00803B88">
      <w:pPr>
        <w:ind w:firstLine="851"/>
        <w:jc w:val="both"/>
        <w:rPr>
          <w:rFonts w:ascii="Times New Roman" w:hAnsi="Times New Roman"/>
          <w:sz w:val="28"/>
          <w:szCs w:val="28"/>
          <w:lang w:val="ru-RU"/>
        </w:rPr>
      </w:pPr>
      <w:r w:rsidRPr="00390F26">
        <w:rPr>
          <w:rFonts w:ascii="Times New Roman" w:hAnsi="Times New Roman"/>
          <w:sz w:val="28"/>
          <w:szCs w:val="28"/>
          <w:lang w:val="ru-RU"/>
        </w:rPr>
        <w:t>С июня 1947 – начальник штаба и 1-й заместитель главнокомандующего войсками Дальнего Востока. С июля 1952 года – начальник Управления высших военно-учебных завед</w:t>
      </w:r>
      <w:r w:rsidR="00312FA8">
        <w:rPr>
          <w:rFonts w:ascii="Times New Roman" w:hAnsi="Times New Roman"/>
          <w:sz w:val="28"/>
          <w:szCs w:val="28"/>
          <w:lang w:val="ru-RU"/>
        </w:rPr>
        <w:t>ений Министерства обороны СССР.</w:t>
      </w:r>
    </w:p>
    <w:p w:rsidR="00803B88" w:rsidRPr="00390F26" w:rsidRDefault="00803B88" w:rsidP="00803B88">
      <w:pPr>
        <w:ind w:firstLine="851"/>
        <w:jc w:val="both"/>
        <w:rPr>
          <w:rFonts w:ascii="Times New Roman" w:hAnsi="Times New Roman"/>
          <w:sz w:val="28"/>
          <w:szCs w:val="28"/>
          <w:lang w:val="ru-RU"/>
        </w:rPr>
      </w:pPr>
      <w:r w:rsidRPr="00390F26">
        <w:rPr>
          <w:rFonts w:ascii="Times New Roman" w:hAnsi="Times New Roman"/>
          <w:sz w:val="28"/>
          <w:szCs w:val="28"/>
          <w:lang w:val="ru-RU"/>
        </w:rPr>
        <w:t xml:space="preserve">Награжден двумя орденами Ленина, четырьмя орденами Красного Знамени, орденами Суворова 1-й степени, Кутузова 1-й степени, медалями. </w:t>
      </w:r>
    </w:p>
    <w:p w:rsidR="00803B88" w:rsidRPr="00390F26" w:rsidRDefault="00803B88" w:rsidP="00803B88">
      <w:pPr>
        <w:ind w:firstLine="851"/>
        <w:jc w:val="both"/>
        <w:rPr>
          <w:rFonts w:ascii="Times New Roman" w:hAnsi="Times New Roman"/>
          <w:sz w:val="28"/>
          <w:szCs w:val="28"/>
          <w:lang w:val="ru-RU"/>
        </w:rPr>
      </w:pPr>
      <w:r w:rsidRPr="00390F26">
        <w:rPr>
          <w:rFonts w:ascii="Times New Roman" w:hAnsi="Times New Roman"/>
          <w:sz w:val="28"/>
          <w:szCs w:val="28"/>
          <w:lang w:val="ru-RU"/>
        </w:rPr>
        <w:t>М. А. Пуркаев скоропостижно скончался 1 января 1953 года. Личные вещи и документы генерала хранятся в Музее Вооруженных Сил Российской Федерации, часть из них – в городе Саранске, в Мордовском объединенном республиканском краеведческом музее им. И.Д.Воронина.</w:t>
      </w:r>
    </w:p>
    <w:p w:rsidR="00312FA8" w:rsidRDefault="00803B88" w:rsidP="00803B88">
      <w:pPr>
        <w:ind w:firstLine="851"/>
        <w:jc w:val="both"/>
        <w:rPr>
          <w:rFonts w:ascii="Times New Roman" w:hAnsi="Times New Roman"/>
          <w:sz w:val="28"/>
          <w:szCs w:val="28"/>
          <w:lang w:val="ru-RU"/>
        </w:rPr>
      </w:pPr>
      <w:r w:rsidRPr="00803B88">
        <w:rPr>
          <w:rFonts w:ascii="Times New Roman" w:hAnsi="Times New Roman"/>
          <w:sz w:val="28"/>
          <w:szCs w:val="28"/>
          <w:lang w:val="ru-RU"/>
        </w:rPr>
        <w:t xml:space="preserve">Мордовия помнит своего выдающегося сына, прославившего свою малую </w:t>
      </w:r>
      <w:r w:rsidR="00312FA8">
        <w:rPr>
          <w:rFonts w:ascii="Times New Roman" w:hAnsi="Times New Roman"/>
          <w:sz w:val="28"/>
          <w:szCs w:val="28"/>
          <w:lang w:val="ru-RU"/>
        </w:rPr>
        <w:t>родину полководческим талантом.</w:t>
      </w:r>
    </w:p>
    <w:p w:rsidR="00312FA8" w:rsidRDefault="00803B88" w:rsidP="00803B88">
      <w:pPr>
        <w:ind w:firstLine="851"/>
        <w:jc w:val="both"/>
        <w:rPr>
          <w:rFonts w:ascii="Times New Roman" w:hAnsi="Times New Roman"/>
          <w:sz w:val="28"/>
          <w:szCs w:val="28"/>
          <w:lang w:val="ru-RU"/>
        </w:rPr>
      </w:pPr>
      <w:r w:rsidRPr="00390F26">
        <w:rPr>
          <w:rFonts w:ascii="Times New Roman" w:hAnsi="Times New Roman"/>
          <w:sz w:val="28"/>
          <w:szCs w:val="28"/>
          <w:lang w:val="ru-RU"/>
        </w:rPr>
        <w:t xml:space="preserve">Село Налитово, в котором родился генерал, </w:t>
      </w:r>
      <w:r w:rsidR="00312FA8">
        <w:rPr>
          <w:rFonts w:ascii="Times New Roman" w:hAnsi="Times New Roman"/>
          <w:sz w:val="28"/>
          <w:szCs w:val="28"/>
          <w:lang w:val="ru-RU"/>
        </w:rPr>
        <w:t>переименовано в село Пуркаево.</w:t>
      </w:r>
    </w:p>
    <w:p w:rsidR="00803B88" w:rsidRPr="00390F26" w:rsidRDefault="00803B88" w:rsidP="00803B88">
      <w:pPr>
        <w:ind w:firstLine="851"/>
        <w:jc w:val="both"/>
        <w:rPr>
          <w:rFonts w:ascii="Times New Roman" w:hAnsi="Times New Roman"/>
          <w:sz w:val="28"/>
          <w:szCs w:val="28"/>
          <w:lang w:val="ru-RU"/>
        </w:rPr>
      </w:pPr>
      <w:r w:rsidRPr="00390F26">
        <w:rPr>
          <w:rFonts w:ascii="Times New Roman" w:hAnsi="Times New Roman"/>
          <w:sz w:val="28"/>
          <w:szCs w:val="28"/>
          <w:lang w:val="ru-RU"/>
        </w:rPr>
        <w:t>В 1966 году его именем названа улица в городе Саранске. В столице республики и в селе Пуркаево установлены бюсты генерала армии М.А. Пуркаева. В честь Пуркаева названа в 1982 г. улица в Южно-Сахалинске.</w:t>
      </w:r>
    </w:p>
    <w:p w:rsidR="00803B88" w:rsidRDefault="00803B88" w:rsidP="00803B88">
      <w:pPr>
        <w:ind w:firstLine="851"/>
        <w:jc w:val="both"/>
        <w:rPr>
          <w:rFonts w:ascii="Times New Roman" w:hAnsi="Times New Roman"/>
          <w:sz w:val="28"/>
          <w:szCs w:val="28"/>
          <w:lang w:val="ru-RU"/>
        </w:rPr>
      </w:pPr>
    </w:p>
    <w:p w:rsidR="00803B88" w:rsidRPr="009C49BD" w:rsidRDefault="00A91954" w:rsidP="00803B88">
      <w:pPr>
        <w:ind w:firstLine="851"/>
        <w:jc w:val="both"/>
        <w:rPr>
          <w:rFonts w:ascii="Times New Roman" w:hAnsi="Times New Roman"/>
          <w:sz w:val="28"/>
          <w:szCs w:val="28"/>
          <w:lang w:val="ru-RU"/>
        </w:rPr>
      </w:pPr>
      <w:r w:rsidRPr="00A91954">
        <w:rPr>
          <w:rFonts w:ascii="Times New Roman" w:hAnsi="Times New Roman"/>
          <w:b/>
          <w:sz w:val="28"/>
          <w:szCs w:val="28"/>
          <w:lang w:val="ru-RU"/>
        </w:rPr>
        <w:t>Источники:</w:t>
      </w:r>
    </w:p>
    <w:p w:rsidR="00803B88" w:rsidRPr="00390F26" w:rsidRDefault="00803B88" w:rsidP="00803B88">
      <w:pPr>
        <w:ind w:firstLine="851"/>
        <w:jc w:val="both"/>
        <w:rPr>
          <w:rFonts w:ascii="Times New Roman" w:hAnsi="Times New Roman"/>
          <w:sz w:val="28"/>
          <w:szCs w:val="28"/>
          <w:lang w:val="ru-RU"/>
        </w:rPr>
      </w:pPr>
      <w:r w:rsidRPr="00390F26">
        <w:rPr>
          <w:rFonts w:ascii="Times New Roman" w:hAnsi="Times New Roman"/>
          <w:sz w:val="28"/>
          <w:szCs w:val="28"/>
          <w:lang w:val="ru-RU"/>
        </w:rPr>
        <w:t>Вишневский Н.В. Сахалин и Курильские острова в годы Второй мировой войны. Краткий энциклопедический справочник. Изд. второе. Южно-Сахалинск, 2010.</w:t>
      </w:r>
    </w:p>
    <w:p w:rsidR="00803B88" w:rsidRPr="00390F26" w:rsidRDefault="00803B88" w:rsidP="00803B88">
      <w:pPr>
        <w:ind w:firstLine="851"/>
        <w:jc w:val="both"/>
        <w:rPr>
          <w:rFonts w:ascii="Times New Roman" w:hAnsi="Times New Roman"/>
          <w:sz w:val="28"/>
          <w:szCs w:val="28"/>
          <w:lang w:val="ru-RU"/>
        </w:rPr>
      </w:pPr>
      <w:r w:rsidRPr="00390F26">
        <w:rPr>
          <w:rFonts w:ascii="Times New Roman" w:hAnsi="Times New Roman"/>
          <w:sz w:val="28"/>
          <w:szCs w:val="28"/>
          <w:lang w:val="ru-RU"/>
        </w:rPr>
        <w:t>Дьяконов А.А. Генерал Пуркаев. Саранск, 1971.</w:t>
      </w:r>
    </w:p>
    <w:p w:rsidR="00803B88" w:rsidRPr="009C49BD" w:rsidRDefault="00803B88" w:rsidP="00803B88">
      <w:pPr>
        <w:ind w:firstLine="851"/>
        <w:jc w:val="both"/>
        <w:rPr>
          <w:rFonts w:ascii="Times New Roman" w:hAnsi="Times New Roman"/>
          <w:sz w:val="28"/>
          <w:szCs w:val="28"/>
          <w:lang w:val="ru-RU"/>
        </w:rPr>
      </w:pPr>
      <w:r w:rsidRPr="00390F26">
        <w:rPr>
          <w:rFonts w:ascii="Times New Roman" w:hAnsi="Times New Roman"/>
          <w:sz w:val="28"/>
          <w:szCs w:val="28"/>
          <w:lang w:val="ru-RU"/>
        </w:rPr>
        <w:t xml:space="preserve">Алексеев М.А., Колпакиди А.И., Кочик В.Я. Энциклопедия военной разведки. </w:t>
      </w:r>
      <w:r w:rsidRPr="009C49BD">
        <w:rPr>
          <w:rFonts w:ascii="Times New Roman" w:hAnsi="Times New Roman"/>
          <w:sz w:val="28"/>
          <w:szCs w:val="28"/>
          <w:lang w:val="ru-RU"/>
        </w:rPr>
        <w:t>1918-1945 гг. М., 2012, стр. 636.</w:t>
      </w:r>
    </w:p>
    <w:p w:rsidR="00803B88" w:rsidRPr="00390F26" w:rsidRDefault="00803B88" w:rsidP="00803B88">
      <w:pPr>
        <w:ind w:firstLine="851"/>
        <w:jc w:val="both"/>
        <w:rPr>
          <w:rFonts w:ascii="Times New Roman" w:hAnsi="Times New Roman"/>
          <w:sz w:val="28"/>
          <w:szCs w:val="28"/>
          <w:lang w:val="ru-RU"/>
        </w:rPr>
      </w:pPr>
      <w:r w:rsidRPr="00390F26">
        <w:rPr>
          <w:rFonts w:ascii="Times New Roman" w:hAnsi="Times New Roman"/>
          <w:sz w:val="28"/>
          <w:szCs w:val="28"/>
          <w:lang w:val="ru-RU"/>
        </w:rPr>
        <w:t>Советская военная энциклопедия в 8-ми томах, том 6.</w:t>
      </w:r>
    </w:p>
    <w:p w:rsidR="00803B88" w:rsidRPr="00390F26" w:rsidRDefault="00803B88" w:rsidP="00803B88">
      <w:pPr>
        <w:ind w:firstLine="851"/>
        <w:jc w:val="both"/>
        <w:rPr>
          <w:rFonts w:ascii="Times New Roman" w:hAnsi="Times New Roman"/>
          <w:sz w:val="28"/>
          <w:szCs w:val="28"/>
          <w:lang w:val="ru-RU"/>
        </w:rPr>
      </w:pPr>
      <w:r w:rsidRPr="00390F26">
        <w:rPr>
          <w:rFonts w:ascii="Times New Roman" w:hAnsi="Times New Roman"/>
          <w:sz w:val="28"/>
          <w:szCs w:val="28"/>
          <w:lang w:val="ru-RU"/>
        </w:rPr>
        <w:t>Залесский К.А. Империя Сталина. Биографический энциклопедический словарь. Москва, Вече, 2000.</w:t>
      </w:r>
    </w:p>
    <w:p w:rsidR="00803B88" w:rsidRPr="00DC01E6" w:rsidRDefault="00803B88" w:rsidP="00803B88">
      <w:pPr>
        <w:ind w:firstLine="851"/>
        <w:jc w:val="both"/>
        <w:rPr>
          <w:rFonts w:ascii="Times New Roman" w:hAnsi="Times New Roman"/>
          <w:sz w:val="28"/>
          <w:szCs w:val="28"/>
          <w:lang w:val="ru-RU"/>
        </w:rPr>
      </w:pPr>
      <w:r w:rsidRPr="00390F26">
        <w:rPr>
          <w:rFonts w:ascii="Times New Roman" w:hAnsi="Times New Roman"/>
          <w:sz w:val="28"/>
          <w:szCs w:val="28"/>
          <w:lang w:val="ru-RU"/>
        </w:rPr>
        <w:t>Пашков А.М. Улицы городског</w:t>
      </w:r>
      <w:r w:rsidR="00C5456E">
        <w:rPr>
          <w:rFonts w:ascii="Times New Roman" w:hAnsi="Times New Roman"/>
          <w:sz w:val="28"/>
          <w:szCs w:val="28"/>
          <w:lang w:val="ru-RU"/>
        </w:rPr>
        <w:t>о округа «Город Южно-Сахалинск»</w:t>
      </w:r>
      <w:r w:rsidRPr="00390F26">
        <w:rPr>
          <w:rFonts w:ascii="Times New Roman" w:hAnsi="Times New Roman"/>
          <w:sz w:val="28"/>
          <w:szCs w:val="28"/>
          <w:lang w:val="ru-RU"/>
        </w:rPr>
        <w:t xml:space="preserve">:ГУП «Сахалинская областная типография»,2012. </w:t>
      </w:r>
      <w:r w:rsidRPr="00DC01E6">
        <w:rPr>
          <w:rFonts w:ascii="Times New Roman" w:hAnsi="Times New Roman"/>
          <w:sz w:val="28"/>
          <w:szCs w:val="28"/>
          <w:lang w:val="ru-RU"/>
        </w:rPr>
        <w:t>144с., цв.илл. – С.50.</w:t>
      </w:r>
    </w:p>
    <w:p w:rsidR="00803B88" w:rsidRDefault="00803B88" w:rsidP="00803B88">
      <w:pPr>
        <w:jc w:val="both"/>
        <w:rPr>
          <w:rFonts w:ascii="Times New Roman" w:hAnsi="Times New Roman"/>
          <w:sz w:val="28"/>
          <w:szCs w:val="28"/>
          <w:lang w:val="ru-RU"/>
        </w:rPr>
      </w:pPr>
    </w:p>
    <w:p w:rsidR="00002EFD" w:rsidRDefault="001F243B" w:rsidP="00002EFD">
      <w:pPr>
        <w:pStyle w:val="ad"/>
        <w:keepNext/>
        <w:ind w:firstLine="851"/>
        <w:jc w:val="both"/>
        <w:rPr>
          <w:rFonts w:ascii="Times New Roman" w:hAnsi="Times New Roman" w:cs="Times New Roman"/>
          <w:sz w:val="28"/>
          <w:szCs w:val="28"/>
        </w:rPr>
      </w:pPr>
      <w:r>
        <w:rPr>
          <w:rFonts w:ascii="Times New Roman" w:hAnsi="Times New Roman"/>
          <w:b/>
          <w:sz w:val="28"/>
          <w:szCs w:val="28"/>
        </w:rPr>
        <w:t>12</w:t>
      </w:r>
      <w:r w:rsidR="00002EFD" w:rsidRPr="00A3306F">
        <w:rPr>
          <w:rFonts w:ascii="Times New Roman" w:hAnsi="Times New Roman"/>
          <w:b/>
          <w:sz w:val="28"/>
          <w:szCs w:val="28"/>
        </w:rPr>
        <w:t>. Радужанова, мыс.</w:t>
      </w:r>
      <w:r w:rsidR="003C14A4">
        <w:rPr>
          <w:rFonts w:ascii="Times New Roman" w:hAnsi="Times New Roman"/>
          <w:b/>
          <w:sz w:val="28"/>
          <w:szCs w:val="28"/>
        </w:rPr>
        <w:t xml:space="preserve"> </w:t>
      </w:r>
      <w:r w:rsidR="00002EFD">
        <w:rPr>
          <w:rFonts w:ascii="Times New Roman" w:hAnsi="Times New Roman" w:cs="Times New Roman"/>
          <w:color w:val="000000"/>
          <w:sz w:val="28"/>
          <w:szCs w:val="28"/>
        </w:rPr>
        <w:t>Безымянный мыс на охотоморской стороне о. Уруп (Курильский р-н Сахалинской области)</w:t>
      </w:r>
      <w:r w:rsidR="00002EFD" w:rsidRPr="004F6189">
        <w:rPr>
          <w:rFonts w:ascii="Times New Roman" w:hAnsi="Times New Roman" w:cs="Times New Roman"/>
          <w:color w:val="000000"/>
          <w:sz w:val="28"/>
          <w:szCs w:val="28"/>
        </w:rPr>
        <w:t xml:space="preserve"> напротив острова Краб. </w:t>
      </w:r>
      <w:r w:rsidR="00002EFD" w:rsidRPr="004F6189">
        <w:rPr>
          <w:rFonts w:ascii="Times New Roman" w:hAnsi="Times New Roman" w:cs="Times New Roman"/>
          <w:sz w:val="28"/>
          <w:szCs w:val="28"/>
        </w:rPr>
        <w:t>Координаты: 45° 38.902'С; 149° 28.112'В.</w:t>
      </w:r>
      <w:r w:rsidR="00002EFD" w:rsidRPr="004F6189">
        <w:rPr>
          <w:rFonts w:ascii="Times New Roman" w:hAnsi="Times New Roman" w:cs="Times New Roman"/>
          <w:color w:val="000000"/>
          <w:sz w:val="28"/>
          <w:szCs w:val="28"/>
        </w:rPr>
        <w:t xml:space="preserve">Расположен к северу от холма Купол. С юга </w:t>
      </w:r>
      <w:r w:rsidR="00002EFD">
        <w:rPr>
          <w:rFonts w:ascii="Times New Roman" w:hAnsi="Times New Roman" w:cs="Times New Roman"/>
          <w:color w:val="000000"/>
          <w:sz w:val="28"/>
          <w:szCs w:val="28"/>
        </w:rPr>
        <w:t xml:space="preserve">мыс </w:t>
      </w:r>
      <w:r w:rsidR="00002EFD" w:rsidRPr="004F6189">
        <w:rPr>
          <w:rFonts w:ascii="Times New Roman" w:hAnsi="Times New Roman" w:cs="Times New Roman"/>
          <w:color w:val="000000"/>
          <w:sz w:val="28"/>
          <w:szCs w:val="28"/>
        </w:rPr>
        <w:t>ограничивает бухту Незабвенная. С моря виден характерный белесый обрыв. Вблизи вершин</w:t>
      </w:r>
      <w:r w:rsidR="00002EFD">
        <w:rPr>
          <w:rFonts w:ascii="Times New Roman" w:hAnsi="Times New Roman" w:cs="Times New Roman"/>
          <w:color w:val="000000"/>
          <w:sz w:val="28"/>
          <w:szCs w:val="28"/>
        </w:rPr>
        <w:t>ы находятся</w:t>
      </w:r>
      <w:r w:rsidR="00002EFD" w:rsidRPr="004F6189">
        <w:rPr>
          <w:rFonts w:ascii="Times New Roman" w:hAnsi="Times New Roman" w:cs="Times New Roman"/>
          <w:color w:val="000000"/>
          <w:sz w:val="28"/>
          <w:szCs w:val="28"/>
        </w:rPr>
        <w:t xml:space="preserve"> два небольших озерца.</w:t>
      </w:r>
      <w:r w:rsidR="00002EFD" w:rsidRPr="004F6189">
        <w:rPr>
          <w:rFonts w:ascii="Times New Roman" w:hAnsi="Times New Roman" w:cs="Times New Roman"/>
          <w:sz w:val="28"/>
          <w:szCs w:val="28"/>
        </w:rPr>
        <w:t>Одноименных однородных географических объектов</w:t>
      </w:r>
      <w:r w:rsidR="00002EFD">
        <w:rPr>
          <w:rFonts w:ascii="Times New Roman" w:hAnsi="Times New Roman" w:cs="Times New Roman"/>
          <w:sz w:val="28"/>
          <w:szCs w:val="28"/>
        </w:rPr>
        <w:t xml:space="preserve"> на территории Сахалинской области</w:t>
      </w:r>
      <w:r w:rsidR="00002EFD" w:rsidRPr="004F6189">
        <w:rPr>
          <w:rFonts w:ascii="Times New Roman" w:hAnsi="Times New Roman" w:cs="Times New Roman"/>
          <w:sz w:val="28"/>
          <w:szCs w:val="28"/>
        </w:rPr>
        <w:t xml:space="preserve"> не имеется</w:t>
      </w:r>
      <w:r w:rsidR="00002EFD">
        <w:rPr>
          <w:rFonts w:ascii="Times New Roman" w:hAnsi="Times New Roman" w:cs="Times New Roman"/>
          <w:sz w:val="28"/>
          <w:szCs w:val="28"/>
        </w:rPr>
        <w:t>.</w:t>
      </w:r>
      <w:r w:rsidR="003C14A4" w:rsidRPr="003C14A4">
        <w:rPr>
          <w:rFonts w:ascii="Times New Roman" w:hAnsi="Times New Roman"/>
          <w:sz w:val="28"/>
          <w:szCs w:val="28"/>
        </w:rPr>
        <w:t xml:space="preserve"> </w:t>
      </w:r>
      <w:r w:rsidR="003C14A4">
        <w:rPr>
          <w:rFonts w:ascii="Times New Roman" w:hAnsi="Times New Roman"/>
          <w:sz w:val="28"/>
          <w:szCs w:val="28"/>
        </w:rPr>
        <w:t xml:space="preserve">Противоложный мыс, расположенный в той же бухте Незабвенная, предлагается назвать  именем  </w:t>
      </w:r>
      <w:r w:rsidR="003C14A4" w:rsidRPr="003C14A4">
        <w:rPr>
          <w:rFonts w:ascii="Times New Roman" w:hAnsi="Times New Roman"/>
          <w:b/>
          <w:sz w:val="28"/>
          <w:szCs w:val="28"/>
        </w:rPr>
        <w:t xml:space="preserve">Воронова </w:t>
      </w:r>
      <w:r w:rsidR="003C14A4">
        <w:rPr>
          <w:rFonts w:ascii="Times New Roman" w:hAnsi="Times New Roman"/>
          <w:sz w:val="28"/>
          <w:szCs w:val="28"/>
        </w:rPr>
        <w:t xml:space="preserve"> - прямого начальника Радужанова.</w:t>
      </w:r>
    </w:p>
    <w:p w:rsidR="00002EFD" w:rsidRDefault="00002EFD" w:rsidP="00002EFD">
      <w:pPr>
        <w:pStyle w:val="ad"/>
        <w:keepNext/>
        <w:ind w:firstLine="851"/>
        <w:jc w:val="both"/>
        <w:rPr>
          <w:rFonts w:ascii="Times New Roman" w:hAnsi="Times New Roman" w:cs="Times New Roman"/>
          <w:sz w:val="28"/>
          <w:szCs w:val="28"/>
        </w:rPr>
      </w:pPr>
    </w:p>
    <w:p w:rsidR="00002EFD" w:rsidRDefault="00002EFD" w:rsidP="00002EFD">
      <w:pPr>
        <w:pStyle w:val="ad"/>
        <w:keepNext/>
        <w:jc w:val="center"/>
      </w:pPr>
      <w:r>
        <w:rPr>
          <w:rFonts w:ascii="Times New Roman" w:hAnsi="Times New Roman" w:cs="Times New Roman"/>
          <w:noProof/>
          <w:sz w:val="28"/>
          <w:szCs w:val="28"/>
        </w:rPr>
        <w:drawing>
          <wp:inline distT="0" distB="0" distL="0" distR="0">
            <wp:extent cx="5040000" cy="3099600"/>
            <wp:effectExtent l="0" t="0" r="0" b="0"/>
            <wp:docPr id="254" name="Рисунок 1" descr="D:\ЭКСПЕДИЦИЯ УРУП 2015\Уруп.ОБЪЕКТЫ к отчету\РАДУЖАНОВ\IMGP2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ЭКСПЕДИЦИЯ УРУП 2015\Уруп.ОБЪЕКТЫ к отчету\РАДУЖАНОВ\IMGP2137.JPG"/>
                    <pic:cNvPicPr>
                      <a:picLocks noChangeAspect="1" noChangeArrowheads="1"/>
                    </pic:cNvPicPr>
                  </pic:nvPicPr>
                  <pic:blipFill>
                    <a:blip r:embed="rId130"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21">
                              <a14:imgEffect>
                                <a14:brightnessContrast bright="15000"/>
                              </a14:imgEffect>
                            </a14:imgLayer>
                          </a14:imgProps>
                        </a:ext>
                      </a:extLst>
                    </a:blip>
                    <a:srcRect t="3406" b="4136"/>
                    <a:stretch>
                      <a:fillRect/>
                    </a:stretch>
                  </pic:blipFill>
                  <pic:spPr bwMode="auto">
                    <a:xfrm>
                      <a:off x="0" y="0"/>
                      <a:ext cx="5040000" cy="3099600"/>
                    </a:xfrm>
                    <a:prstGeom prst="rect">
                      <a:avLst/>
                    </a:prstGeom>
                    <a:noFill/>
                    <a:ln w="9525">
                      <a:noFill/>
                      <a:miter lim="800000"/>
                      <a:headEnd/>
                      <a:tailEnd/>
                    </a:ln>
                  </pic:spPr>
                </pic:pic>
              </a:graphicData>
            </a:graphic>
          </wp:inline>
        </w:drawing>
      </w:r>
    </w:p>
    <w:p w:rsidR="00002EFD" w:rsidRDefault="00002EFD" w:rsidP="00002EFD">
      <w:pPr>
        <w:pStyle w:val="ae"/>
        <w:spacing w:after="0"/>
        <w:jc w:val="both"/>
      </w:pPr>
    </w:p>
    <w:p w:rsidR="00002EFD" w:rsidRPr="00A3306F" w:rsidRDefault="00002EFD" w:rsidP="00002EFD">
      <w:pPr>
        <w:pStyle w:val="ae"/>
        <w:ind w:firstLine="851"/>
        <w:jc w:val="both"/>
        <w:rPr>
          <w:rFonts w:ascii="Times New Roman" w:hAnsi="Times New Roman" w:cs="Times New Roman"/>
          <w:b w:val="0"/>
          <w:color w:val="auto"/>
          <w:sz w:val="28"/>
          <w:szCs w:val="28"/>
        </w:rPr>
      </w:pPr>
      <w:r w:rsidRPr="00A3306F">
        <w:rPr>
          <w:rFonts w:ascii="Times New Roman" w:hAnsi="Times New Roman" w:cs="Times New Roman"/>
          <w:b w:val="0"/>
          <w:color w:val="auto"/>
          <w:sz w:val="28"/>
          <w:szCs w:val="28"/>
        </w:rPr>
        <w:t xml:space="preserve">Рис. </w:t>
      </w:r>
      <w:r w:rsidR="006468EA">
        <w:rPr>
          <w:rFonts w:ascii="Times New Roman" w:hAnsi="Times New Roman" w:cs="Times New Roman"/>
          <w:b w:val="0"/>
          <w:color w:val="auto"/>
          <w:sz w:val="28"/>
          <w:szCs w:val="28"/>
        </w:rPr>
        <w:t>3</w:t>
      </w:r>
      <w:r>
        <w:rPr>
          <w:rFonts w:ascii="Times New Roman" w:hAnsi="Times New Roman" w:cs="Times New Roman"/>
          <w:b w:val="0"/>
          <w:color w:val="auto"/>
          <w:sz w:val="28"/>
          <w:szCs w:val="28"/>
        </w:rPr>
        <w:t>8.</w:t>
      </w:r>
      <w:r w:rsidRPr="00A3306F">
        <w:rPr>
          <w:rFonts w:ascii="Times New Roman" w:hAnsi="Times New Roman" w:cs="Times New Roman"/>
          <w:b w:val="0"/>
          <w:color w:val="auto"/>
          <w:sz w:val="28"/>
          <w:szCs w:val="28"/>
        </w:rPr>
        <w:t>Мыс Радужанова в бухте Незабвенная о. Уруп. Вид с севера, с мыса Воронова. В бухте видно устье р.</w:t>
      </w:r>
      <w:r>
        <w:rPr>
          <w:rFonts w:ascii="Times New Roman" w:hAnsi="Times New Roman" w:cs="Times New Roman"/>
          <w:b w:val="0"/>
          <w:color w:val="auto"/>
          <w:sz w:val="28"/>
          <w:szCs w:val="28"/>
        </w:rPr>
        <w:t xml:space="preserve"> </w:t>
      </w:r>
      <w:r w:rsidRPr="00A3306F">
        <w:rPr>
          <w:rFonts w:ascii="Times New Roman" w:hAnsi="Times New Roman" w:cs="Times New Roman"/>
          <w:b w:val="0"/>
          <w:color w:val="auto"/>
          <w:sz w:val="28"/>
          <w:szCs w:val="28"/>
        </w:rPr>
        <w:t>Кама. Фото экспедиции Сахалинского отделения РГО. Сентябрь 2015 г.</w:t>
      </w:r>
    </w:p>
    <w:p w:rsidR="00002EFD" w:rsidRDefault="00002EFD" w:rsidP="00002EFD">
      <w:pPr>
        <w:keepNext/>
        <w:ind w:firstLine="851"/>
        <w:jc w:val="both"/>
        <w:rPr>
          <w:rFonts w:ascii="Times New Roman" w:hAnsi="Times New Roman"/>
          <w:sz w:val="28"/>
          <w:szCs w:val="28"/>
          <w:lang w:val="ru-RU"/>
        </w:rPr>
      </w:pPr>
      <w:r w:rsidRPr="00FE4FAE">
        <w:rPr>
          <w:rFonts w:ascii="Times New Roman" w:hAnsi="Times New Roman"/>
          <w:sz w:val="28"/>
          <w:szCs w:val="28"/>
          <w:lang w:val="ru-RU"/>
        </w:rPr>
        <w:t>Обследован в сентябре 2015 г. и представляется к имянаречению экспедицией Сахалинского отделения РГО с учетом предложений сотрудников ООО «К</w:t>
      </w:r>
      <w:r>
        <w:rPr>
          <w:rFonts w:ascii="Times New Roman" w:hAnsi="Times New Roman"/>
          <w:sz w:val="28"/>
          <w:szCs w:val="28"/>
          <w:lang w:val="ru-RU"/>
        </w:rPr>
        <w:t>УРИЛГЕО</w:t>
      </w:r>
      <w:r w:rsidRPr="00FE4FAE">
        <w:rPr>
          <w:rFonts w:ascii="Times New Roman" w:hAnsi="Times New Roman"/>
          <w:sz w:val="28"/>
          <w:szCs w:val="28"/>
          <w:lang w:val="ru-RU"/>
        </w:rPr>
        <w:t xml:space="preserve">», осуществляющих в окрестностях мыса хозяйственную деятельность. Предлагается назвать в честь </w:t>
      </w:r>
      <w:r w:rsidRPr="00FE4FAE">
        <w:rPr>
          <w:rFonts w:ascii="Times New Roman" w:hAnsi="Times New Roman"/>
          <w:b/>
          <w:bCs/>
          <w:sz w:val="28"/>
          <w:szCs w:val="28"/>
          <w:lang w:val="ru-RU"/>
        </w:rPr>
        <w:t>Радужанова Леонида Георгиевич</w:t>
      </w:r>
      <w:r w:rsidRPr="00FE4FAE">
        <w:rPr>
          <w:rFonts w:ascii="Times New Roman" w:hAnsi="Times New Roman"/>
          <w:b/>
          <w:sz w:val="28"/>
          <w:szCs w:val="28"/>
          <w:lang w:val="ru-RU"/>
        </w:rPr>
        <w:t>а (</w:t>
      </w:r>
      <w:r w:rsidR="008B7F15">
        <w:rPr>
          <w:rFonts w:ascii="Times New Roman" w:hAnsi="Times New Roman"/>
          <w:b/>
          <w:sz w:val="28"/>
          <w:szCs w:val="28"/>
          <w:lang w:val="ru-RU"/>
        </w:rPr>
        <w:t>25.03.</w:t>
      </w:r>
      <w:r w:rsidRPr="00FE4FAE">
        <w:rPr>
          <w:rFonts w:ascii="Times New Roman" w:hAnsi="Times New Roman"/>
          <w:b/>
          <w:sz w:val="28"/>
          <w:szCs w:val="28"/>
          <w:lang w:val="ru-RU"/>
        </w:rPr>
        <w:t xml:space="preserve">1918 </w:t>
      </w:r>
      <w:r w:rsidR="008B7F15">
        <w:rPr>
          <w:rFonts w:ascii="Times New Roman" w:hAnsi="Times New Roman"/>
          <w:b/>
          <w:sz w:val="28"/>
          <w:szCs w:val="28"/>
          <w:lang w:val="ru-RU"/>
        </w:rPr>
        <w:t>–</w:t>
      </w:r>
      <w:r w:rsidRPr="00FE4FAE">
        <w:rPr>
          <w:rFonts w:ascii="Times New Roman" w:hAnsi="Times New Roman"/>
          <w:b/>
          <w:sz w:val="28"/>
          <w:szCs w:val="28"/>
          <w:lang w:val="ru-RU"/>
        </w:rPr>
        <w:t xml:space="preserve"> </w:t>
      </w:r>
      <w:r w:rsidR="008B7F15">
        <w:rPr>
          <w:rFonts w:ascii="Times New Roman" w:hAnsi="Times New Roman"/>
          <w:b/>
          <w:sz w:val="28"/>
          <w:szCs w:val="28"/>
          <w:lang w:val="ru-RU"/>
        </w:rPr>
        <w:t>9.01.</w:t>
      </w:r>
      <w:r w:rsidRPr="00FE4FAE">
        <w:rPr>
          <w:rFonts w:ascii="Times New Roman" w:hAnsi="Times New Roman"/>
          <w:b/>
          <w:sz w:val="28"/>
          <w:szCs w:val="28"/>
          <w:lang w:val="ru-RU"/>
        </w:rPr>
        <w:t xml:space="preserve">2007) </w:t>
      </w:r>
      <w:r w:rsidRPr="00FE4FAE">
        <w:rPr>
          <w:rFonts w:ascii="Times New Roman" w:hAnsi="Times New Roman"/>
          <w:sz w:val="28"/>
          <w:szCs w:val="28"/>
          <w:lang w:val="ru-RU"/>
        </w:rPr>
        <w:t>майора</w:t>
      </w:r>
      <w:r>
        <w:rPr>
          <w:rFonts w:ascii="Times New Roman" w:hAnsi="Times New Roman"/>
          <w:sz w:val="28"/>
          <w:szCs w:val="28"/>
          <w:lang w:val="ru-RU"/>
        </w:rPr>
        <w:t xml:space="preserve"> РККА (впоследствии полковника </w:t>
      </w:r>
      <w:r w:rsidRPr="00E963FE">
        <w:rPr>
          <w:rFonts w:ascii="Times New Roman" w:hAnsi="Times New Roman"/>
          <w:sz w:val="28"/>
          <w:szCs w:val="28"/>
          <w:lang w:val="ru-RU"/>
        </w:rPr>
        <w:t>Советской Армии)</w:t>
      </w:r>
      <w:r w:rsidRPr="00FE4FAE">
        <w:rPr>
          <w:rFonts w:ascii="Times New Roman" w:hAnsi="Times New Roman"/>
          <w:sz w:val="28"/>
          <w:szCs w:val="28"/>
          <w:lang w:val="ru-RU"/>
        </w:rPr>
        <w:t xml:space="preserve"> в качестве и.о. заместителя начальника оперативного отдела штаба Камчатского оборонительного района</w:t>
      </w:r>
      <w:r>
        <w:rPr>
          <w:rFonts w:ascii="Times New Roman" w:hAnsi="Times New Roman"/>
          <w:sz w:val="28"/>
          <w:szCs w:val="28"/>
          <w:lang w:val="ru-RU"/>
        </w:rPr>
        <w:t>,</w:t>
      </w:r>
      <w:r w:rsidRPr="00FE4FAE">
        <w:rPr>
          <w:rFonts w:ascii="Times New Roman" w:hAnsi="Times New Roman"/>
          <w:sz w:val="28"/>
          <w:szCs w:val="28"/>
          <w:lang w:val="ru-RU"/>
        </w:rPr>
        <w:t xml:space="preserve"> помогавшего начальнику штаба КОР подполковнику Р.Б. Воронову в кратчайший срок спланировать Курильскую десантную операцию (1945), а затем в качестве командира разведгруппы</w:t>
      </w:r>
      <w:r w:rsidR="002C2DA0">
        <w:rPr>
          <w:rFonts w:ascii="Times New Roman" w:hAnsi="Times New Roman"/>
          <w:sz w:val="28"/>
          <w:szCs w:val="28"/>
          <w:lang w:val="ru-RU"/>
        </w:rPr>
        <w:t>,</w:t>
      </w:r>
      <w:r w:rsidRPr="00FE4FAE">
        <w:rPr>
          <w:rFonts w:ascii="Times New Roman" w:hAnsi="Times New Roman"/>
          <w:sz w:val="28"/>
          <w:szCs w:val="28"/>
          <w:lang w:val="ru-RU"/>
        </w:rPr>
        <w:t xml:space="preserve"> участвовавшего в пленении японских войск на о. Уруп.</w:t>
      </w:r>
    </w:p>
    <w:p w:rsidR="00002EFD" w:rsidRDefault="00002EFD" w:rsidP="00002EFD">
      <w:pPr>
        <w:keepNext/>
        <w:ind w:firstLine="851"/>
        <w:jc w:val="both"/>
        <w:rPr>
          <w:rFonts w:ascii="Times New Roman" w:hAnsi="Times New Roman"/>
          <w:sz w:val="28"/>
          <w:szCs w:val="28"/>
          <w:lang w:val="ru-RU"/>
        </w:rPr>
      </w:pPr>
    </w:p>
    <w:p w:rsidR="00002EFD" w:rsidRDefault="00002EFD" w:rsidP="00002EFD">
      <w:pPr>
        <w:keepNext/>
        <w:jc w:val="center"/>
        <w:rPr>
          <w:lang w:val="ru-RU"/>
        </w:rPr>
      </w:pPr>
      <w:r>
        <w:rPr>
          <w:noProof/>
          <w:lang w:val="ru-RU"/>
        </w:rPr>
        <w:drawing>
          <wp:inline distT="0" distB="0" distL="0" distR="0">
            <wp:extent cx="3654000" cy="5040000"/>
            <wp:effectExtent l="0" t="0" r="3810" b="8255"/>
            <wp:docPr id="255" name="Рисунок 6" descr="http://war-smolnecropol.ru/images/Novoe/Raduzhanov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war-smolnecropol.ru/images/Novoe/RaduzhanovLG.jpg"/>
                    <pic:cNvPicPr>
                      <a:picLocks noChangeAspect="1" noChangeArrowheads="1"/>
                    </pic:cNvPicPr>
                  </pic:nvPicPr>
                  <pic:blipFill>
                    <a:blip r:embed="rId131" cstate="print"/>
                    <a:srcRect/>
                    <a:stretch>
                      <a:fillRect/>
                    </a:stretch>
                  </pic:blipFill>
                  <pic:spPr bwMode="auto">
                    <a:xfrm>
                      <a:off x="0" y="0"/>
                      <a:ext cx="3654000" cy="5040000"/>
                    </a:xfrm>
                    <a:prstGeom prst="rect">
                      <a:avLst/>
                    </a:prstGeom>
                    <a:noFill/>
                    <a:ln w="9525">
                      <a:noFill/>
                      <a:miter lim="800000"/>
                      <a:headEnd/>
                      <a:tailEnd/>
                    </a:ln>
                  </pic:spPr>
                </pic:pic>
              </a:graphicData>
            </a:graphic>
          </wp:inline>
        </w:drawing>
      </w:r>
    </w:p>
    <w:p w:rsidR="00002EFD" w:rsidRDefault="00002EFD" w:rsidP="00002EFD">
      <w:pPr>
        <w:keepNext/>
        <w:jc w:val="center"/>
        <w:rPr>
          <w:lang w:val="ru-RU"/>
        </w:rPr>
      </w:pPr>
    </w:p>
    <w:p w:rsidR="00002EFD" w:rsidRPr="00A3306F" w:rsidRDefault="00002EFD" w:rsidP="00002EFD">
      <w:pPr>
        <w:keepNext/>
        <w:jc w:val="center"/>
        <w:rPr>
          <w:rFonts w:ascii="Times New Roman" w:hAnsi="Times New Roman"/>
          <w:sz w:val="28"/>
          <w:szCs w:val="28"/>
          <w:lang w:val="ru-RU"/>
        </w:rPr>
      </w:pPr>
      <w:r w:rsidRPr="00A3306F">
        <w:rPr>
          <w:rFonts w:ascii="Times New Roman" w:hAnsi="Times New Roman"/>
          <w:sz w:val="28"/>
          <w:szCs w:val="28"/>
          <w:lang w:val="ru-RU"/>
        </w:rPr>
        <w:t>Рис.</w:t>
      </w:r>
      <w:r w:rsidR="006468EA">
        <w:rPr>
          <w:rFonts w:ascii="Times New Roman" w:hAnsi="Times New Roman"/>
          <w:sz w:val="28"/>
          <w:szCs w:val="28"/>
          <w:lang w:val="ru-RU"/>
        </w:rPr>
        <w:t>3</w:t>
      </w:r>
      <w:r>
        <w:rPr>
          <w:rFonts w:ascii="Times New Roman" w:hAnsi="Times New Roman"/>
          <w:sz w:val="28"/>
          <w:szCs w:val="28"/>
          <w:lang w:val="ru-RU"/>
        </w:rPr>
        <w:t>9.</w:t>
      </w:r>
      <w:r w:rsidRPr="00A3306F">
        <w:rPr>
          <w:rFonts w:ascii="Times New Roman" w:hAnsi="Times New Roman"/>
          <w:sz w:val="28"/>
          <w:szCs w:val="28"/>
          <w:lang w:val="ru-RU"/>
        </w:rPr>
        <w:t xml:space="preserve"> Леонид Георгиевич Радужанов</w:t>
      </w:r>
    </w:p>
    <w:p w:rsidR="00002EFD" w:rsidRPr="00FE4FAE" w:rsidRDefault="00002EFD" w:rsidP="00002EFD">
      <w:pPr>
        <w:keepNext/>
        <w:jc w:val="center"/>
        <w:rPr>
          <w:lang w:val="ru-RU"/>
        </w:rPr>
      </w:pPr>
    </w:p>
    <w:p w:rsidR="00002EFD" w:rsidRPr="00FE4FAE" w:rsidRDefault="00002EFD" w:rsidP="00002EFD">
      <w:pPr>
        <w:shd w:val="clear" w:color="auto" w:fill="FFFFFF"/>
        <w:spacing w:line="273" w:lineRule="atLeast"/>
        <w:ind w:firstLine="851"/>
        <w:jc w:val="both"/>
        <w:rPr>
          <w:rFonts w:ascii="Times New Roman" w:hAnsi="Times New Roman"/>
          <w:color w:val="191919"/>
          <w:sz w:val="28"/>
          <w:szCs w:val="28"/>
          <w:lang w:val="ru-RU"/>
        </w:rPr>
      </w:pPr>
      <w:r w:rsidRPr="00FE4FAE">
        <w:rPr>
          <w:rFonts w:ascii="Times New Roman" w:hAnsi="Times New Roman"/>
          <w:color w:val="191919"/>
          <w:sz w:val="28"/>
          <w:szCs w:val="28"/>
          <w:lang w:val="ru-RU"/>
        </w:rPr>
        <w:t>Родился 25 марта 1918 года на Щербиновском руднике Донбасса (ныне - город Дзержинск Донецкой области Украины). В 1936 году Радужанов окончил десять классов школы. В октябре того же года он был призван на службу в Рабоче-крестьянскую Красную Армию. В 1938 году Радужанов окончил школу Червоных старшин Харьковского военного округа, после чего служил на различных командных и штабных должностях в стрелковых частях.</w:t>
      </w:r>
    </w:p>
    <w:p w:rsidR="00002EFD" w:rsidRPr="00FE4FAE" w:rsidRDefault="00002EFD" w:rsidP="00002EFD">
      <w:pPr>
        <w:shd w:val="clear" w:color="auto" w:fill="FFFFFF"/>
        <w:spacing w:line="273" w:lineRule="atLeast"/>
        <w:ind w:firstLine="851"/>
        <w:jc w:val="both"/>
        <w:rPr>
          <w:rFonts w:ascii="Times New Roman" w:hAnsi="Times New Roman"/>
          <w:color w:val="191919"/>
          <w:sz w:val="28"/>
          <w:szCs w:val="28"/>
          <w:lang w:val="ru-RU"/>
        </w:rPr>
      </w:pPr>
      <w:r w:rsidRPr="00FE4FAE">
        <w:rPr>
          <w:rFonts w:ascii="Times New Roman" w:hAnsi="Times New Roman"/>
          <w:color w:val="191919"/>
          <w:sz w:val="28"/>
          <w:szCs w:val="28"/>
          <w:lang w:val="ru-RU"/>
        </w:rPr>
        <w:t>В годы Великой Отечественной войны Радужанов служил на Дальнем Востоке, с ноября 1944 года был помощником начальника оперативного отдела штаба Камчатского оборонительного района. Участвовал в советско-японской войне, был одним из авторов и непосредственных участников Курильской десантной операции в ходе которой были освобождены от японских милитаристов Курильские острова от Шумшу до Урупа включительно.</w:t>
      </w:r>
    </w:p>
    <w:p w:rsidR="00002EFD" w:rsidRDefault="00002EFD" w:rsidP="00002EFD">
      <w:pPr>
        <w:keepNext/>
        <w:ind w:firstLine="851"/>
        <w:jc w:val="both"/>
        <w:rPr>
          <w:rFonts w:ascii="Times New Roman" w:hAnsi="Times New Roman"/>
          <w:sz w:val="28"/>
          <w:szCs w:val="28"/>
          <w:lang w:val="ru-RU"/>
        </w:rPr>
      </w:pPr>
      <w:r w:rsidRPr="00FE4FAE">
        <w:rPr>
          <w:rFonts w:ascii="Times New Roman" w:hAnsi="Times New Roman"/>
          <w:sz w:val="28"/>
          <w:szCs w:val="28"/>
          <w:lang w:val="ru-RU"/>
        </w:rPr>
        <w:t>Опытный специалист по отработке плановой и штабной документации — заместитель начальника оперативного отдела штаба КОР майор Л. Г. Радужанов помогал начальнику штаба КОР подполковнику Р. Б. Воронову в планировании и разработке деталей плана Курильской десантной операции, составлении оперативных документов. В одном из вариантов высадки ему поручалось возглавить высадку демонстративного десанта в бухте Нанагава, но в дальнейшем по ряду причин от этого пришлось отказаться. Порученные ему войска вошли в состав первого эшелона десантных сил, а Л. Г. Радужанов вернулся к исполнению своих непосредственных обязанностей. И поскольку должность началь</w:t>
      </w:r>
      <w:r>
        <w:rPr>
          <w:rFonts w:ascii="Times New Roman" w:hAnsi="Times New Roman"/>
          <w:sz w:val="28"/>
          <w:szCs w:val="28"/>
          <w:lang w:val="ru-RU"/>
        </w:rPr>
        <w:t xml:space="preserve">ника оперативного отдела штаба </w:t>
      </w:r>
      <w:r w:rsidRPr="00FE4FAE">
        <w:rPr>
          <w:rFonts w:ascii="Times New Roman" w:hAnsi="Times New Roman"/>
          <w:sz w:val="28"/>
          <w:szCs w:val="28"/>
          <w:lang w:val="ru-RU"/>
        </w:rPr>
        <w:t>КОР была в то время вакантной, ему пришлось нести двойную нагрузку, но он и в этих условиях оказался достойным исполнителем порученного дела.</w:t>
      </w:r>
    </w:p>
    <w:p w:rsidR="00002EFD" w:rsidRDefault="00002EFD" w:rsidP="00002EFD">
      <w:pPr>
        <w:keepNext/>
        <w:ind w:firstLine="851"/>
        <w:jc w:val="both"/>
        <w:rPr>
          <w:rFonts w:ascii="Times New Roman" w:hAnsi="Times New Roman"/>
          <w:snapToGrid w:val="0"/>
          <w:color w:val="000000"/>
          <w:w w:val="0"/>
          <w:sz w:val="0"/>
          <w:szCs w:val="0"/>
          <w:u w:color="000000"/>
          <w:bdr w:val="none" w:sz="0" w:space="0" w:color="000000"/>
          <w:shd w:val="clear" w:color="000000" w:fill="000000"/>
          <w:lang w:val="ru-RU"/>
        </w:rPr>
      </w:pPr>
    </w:p>
    <w:p w:rsidR="00002EFD" w:rsidRDefault="00002EFD" w:rsidP="00002EFD">
      <w:pPr>
        <w:keepNext/>
        <w:ind w:firstLine="851"/>
        <w:jc w:val="both"/>
        <w:rPr>
          <w:rFonts w:ascii="Times New Roman" w:hAnsi="Times New Roman"/>
          <w:snapToGrid w:val="0"/>
          <w:color w:val="000000"/>
          <w:w w:val="0"/>
          <w:sz w:val="28"/>
          <w:szCs w:val="28"/>
          <w:u w:color="000000"/>
          <w:bdr w:val="none" w:sz="0" w:space="0" w:color="000000"/>
          <w:shd w:val="clear" w:color="000000" w:fill="000000"/>
          <w:lang w:val="ru-RU"/>
        </w:rPr>
      </w:pPr>
    </w:p>
    <w:p w:rsidR="00002EFD" w:rsidRPr="00FE4FAE" w:rsidRDefault="00002EFD" w:rsidP="00002EFD">
      <w:pPr>
        <w:keepNext/>
        <w:jc w:val="center"/>
        <w:rPr>
          <w:lang w:val="ru-RU"/>
        </w:rPr>
      </w:pPr>
      <w:r>
        <w:rPr>
          <w:rFonts w:ascii="Times New Roman" w:hAnsi="Times New Roman"/>
          <w:noProof/>
          <w:color w:val="000000"/>
          <w:w w:val="0"/>
          <w:sz w:val="0"/>
          <w:lang w:val="ru-RU"/>
        </w:rPr>
        <w:drawing>
          <wp:inline distT="0" distB="0" distL="0" distR="0">
            <wp:extent cx="5040000" cy="3387600"/>
            <wp:effectExtent l="0" t="0" r="0" b="0"/>
            <wp:docPr id="43" name="Рисунок 1" descr="D:\ЭКСПЕДИЦИЯ УРУП 2015\Уруп.ОБЪЕКТЫ к отчету\РАДУЖАНОВ\DSC_0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ЭКСПЕДИЦИЯ УРУП 2015\Уруп.ОБЪЕКТЫ к отчету\РАДУЖАНОВ\DSC_0595.JPG"/>
                    <pic:cNvPicPr>
                      <a:picLocks noChangeAspect="1" noChangeArrowheads="1"/>
                    </pic:cNvPicPr>
                  </pic:nvPicPr>
                  <pic:blipFill>
                    <a:blip r:embed="rId132" cstate="print"/>
                    <a:srcRect/>
                    <a:stretch>
                      <a:fillRect/>
                    </a:stretch>
                  </pic:blipFill>
                  <pic:spPr bwMode="auto">
                    <a:xfrm>
                      <a:off x="0" y="0"/>
                      <a:ext cx="5040000" cy="3387600"/>
                    </a:xfrm>
                    <a:prstGeom prst="rect">
                      <a:avLst/>
                    </a:prstGeom>
                    <a:noFill/>
                    <a:ln w="9525">
                      <a:noFill/>
                      <a:miter lim="800000"/>
                      <a:headEnd/>
                      <a:tailEnd/>
                    </a:ln>
                  </pic:spPr>
                </pic:pic>
              </a:graphicData>
            </a:graphic>
          </wp:inline>
        </w:drawing>
      </w:r>
    </w:p>
    <w:p w:rsidR="00002EFD" w:rsidRPr="00A3306F" w:rsidRDefault="00002EFD" w:rsidP="00002EFD">
      <w:pPr>
        <w:pStyle w:val="ae"/>
        <w:ind w:firstLine="851"/>
        <w:jc w:val="both"/>
        <w:rPr>
          <w:rFonts w:ascii="Times New Roman" w:hAnsi="Times New Roman" w:cs="Times New Roman"/>
          <w:b w:val="0"/>
          <w:color w:val="auto"/>
          <w:sz w:val="28"/>
          <w:szCs w:val="28"/>
        </w:rPr>
      </w:pPr>
    </w:p>
    <w:p w:rsidR="00002EFD" w:rsidRPr="00A3306F" w:rsidRDefault="00002EFD" w:rsidP="00002EFD">
      <w:pPr>
        <w:pStyle w:val="ae"/>
        <w:ind w:firstLine="851"/>
        <w:jc w:val="both"/>
        <w:rPr>
          <w:rFonts w:ascii="Times New Roman" w:hAnsi="Times New Roman" w:cs="Times New Roman"/>
          <w:b w:val="0"/>
          <w:color w:val="auto"/>
          <w:sz w:val="28"/>
          <w:szCs w:val="28"/>
        </w:rPr>
      </w:pPr>
      <w:r w:rsidRPr="00A3306F">
        <w:rPr>
          <w:rFonts w:ascii="Times New Roman" w:hAnsi="Times New Roman" w:cs="Times New Roman"/>
          <w:b w:val="0"/>
          <w:color w:val="auto"/>
          <w:sz w:val="28"/>
          <w:szCs w:val="28"/>
        </w:rPr>
        <w:t xml:space="preserve">Рис. </w:t>
      </w:r>
      <w:r w:rsidR="006468EA">
        <w:rPr>
          <w:rFonts w:ascii="Times New Roman" w:hAnsi="Times New Roman" w:cs="Times New Roman"/>
          <w:b w:val="0"/>
          <w:color w:val="auto"/>
          <w:sz w:val="28"/>
          <w:szCs w:val="28"/>
        </w:rPr>
        <w:t>4</w:t>
      </w:r>
      <w:r>
        <w:rPr>
          <w:rFonts w:ascii="Times New Roman" w:hAnsi="Times New Roman" w:cs="Times New Roman"/>
          <w:b w:val="0"/>
          <w:color w:val="auto"/>
          <w:sz w:val="28"/>
          <w:szCs w:val="28"/>
        </w:rPr>
        <w:t xml:space="preserve">0. </w:t>
      </w:r>
      <w:r w:rsidRPr="00A3306F">
        <w:rPr>
          <w:rFonts w:ascii="Times New Roman" w:hAnsi="Times New Roman" w:cs="Times New Roman"/>
          <w:b w:val="0"/>
          <w:color w:val="auto"/>
          <w:sz w:val="28"/>
          <w:szCs w:val="28"/>
        </w:rPr>
        <w:t>Подъем участников экспедиции Сахалинского отделения РГО на мыс Радужанова о.Уруп. Сентябрь 2015 г.</w:t>
      </w:r>
    </w:p>
    <w:p w:rsidR="00002EFD" w:rsidRDefault="00002EFD" w:rsidP="00002EFD">
      <w:pPr>
        <w:keepNext/>
        <w:jc w:val="center"/>
      </w:pPr>
      <w:r>
        <w:rPr>
          <w:noProof/>
          <w:lang w:val="ru-RU"/>
        </w:rPr>
        <w:drawing>
          <wp:inline distT="0" distB="0" distL="0" distR="0">
            <wp:extent cx="5040000" cy="3387600"/>
            <wp:effectExtent l="0" t="0" r="0" b="0"/>
            <wp:docPr id="48" name="Рисунок 2" descr="D:\ЭКСПЕДИЦИЯ УРУП 2015\Уруп.ОБЪЕКТЫ к отчету\РАДУЖАНОВ\DSC_0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ЭКСПЕДИЦИЯ УРУП 2015\Уруп.ОБЪЕКТЫ к отчету\РАДУЖАНОВ\DSC_0598.JPG"/>
                    <pic:cNvPicPr>
                      <a:picLocks noChangeAspect="1" noChangeArrowheads="1"/>
                    </pic:cNvPicPr>
                  </pic:nvPicPr>
                  <pic:blipFill>
                    <a:blip r:embed="rId133"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25">
                              <a14:imgEffect>
                                <a14:brightnessContrast bright="5000"/>
                              </a14:imgEffect>
                            </a14:imgLayer>
                          </a14:imgProps>
                        </a:ext>
                      </a:extLst>
                    </a:blip>
                    <a:srcRect/>
                    <a:stretch>
                      <a:fillRect/>
                    </a:stretch>
                  </pic:blipFill>
                  <pic:spPr bwMode="auto">
                    <a:xfrm>
                      <a:off x="0" y="0"/>
                      <a:ext cx="5040000" cy="3387600"/>
                    </a:xfrm>
                    <a:prstGeom prst="rect">
                      <a:avLst/>
                    </a:prstGeom>
                    <a:noFill/>
                    <a:ln w="9525">
                      <a:noFill/>
                      <a:miter lim="800000"/>
                      <a:headEnd/>
                      <a:tailEnd/>
                    </a:ln>
                  </pic:spPr>
                </pic:pic>
              </a:graphicData>
            </a:graphic>
          </wp:inline>
        </w:drawing>
      </w:r>
    </w:p>
    <w:p w:rsidR="00002EFD" w:rsidRPr="00A3306F" w:rsidRDefault="00002EFD" w:rsidP="00002EFD">
      <w:pPr>
        <w:pStyle w:val="ae"/>
        <w:spacing w:after="0"/>
        <w:ind w:firstLine="851"/>
        <w:rPr>
          <w:rFonts w:ascii="Times New Roman" w:hAnsi="Times New Roman" w:cs="Times New Roman"/>
          <w:b w:val="0"/>
          <w:color w:val="auto"/>
          <w:sz w:val="28"/>
          <w:szCs w:val="28"/>
        </w:rPr>
      </w:pPr>
    </w:p>
    <w:p w:rsidR="00002EFD" w:rsidRDefault="006468EA" w:rsidP="00002EFD">
      <w:pPr>
        <w:pStyle w:val="ae"/>
        <w:spacing w:after="0"/>
        <w:ind w:firstLine="851"/>
        <w:rPr>
          <w:rFonts w:ascii="Times New Roman" w:hAnsi="Times New Roman" w:cs="Times New Roman"/>
          <w:b w:val="0"/>
          <w:color w:val="auto"/>
          <w:sz w:val="28"/>
          <w:szCs w:val="28"/>
        </w:rPr>
      </w:pPr>
      <w:r>
        <w:rPr>
          <w:rFonts w:ascii="Times New Roman" w:hAnsi="Times New Roman" w:cs="Times New Roman"/>
          <w:b w:val="0"/>
          <w:color w:val="auto"/>
          <w:sz w:val="28"/>
          <w:szCs w:val="28"/>
        </w:rPr>
        <w:t>Рис. 4</w:t>
      </w:r>
      <w:r w:rsidR="00002EFD">
        <w:rPr>
          <w:rFonts w:ascii="Times New Roman" w:hAnsi="Times New Roman" w:cs="Times New Roman"/>
          <w:b w:val="0"/>
          <w:color w:val="auto"/>
          <w:sz w:val="28"/>
          <w:szCs w:val="28"/>
        </w:rPr>
        <w:t>1.</w:t>
      </w:r>
      <w:r w:rsidR="00002EFD" w:rsidRPr="00A3306F">
        <w:rPr>
          <w:rFonts w:ascii="Times New Roman" w:hAnsi="Times New Roman" w:cs="Times New Roman"/>
          <w:b w:val="0"/>
          <w:color w:val="auto"/>
          <w:sz w:val="28"/>
          <w:szCs w:val="28"/>
        </w:rPr>
        <w:t xml:space="preserve"> Участники экспедиции Сахалинского отделения РГО на вершине мысаРадужанова в бухте Незабвенная о. Уруп. Сентябрь 2015 г.</w:t>
      </w:r>
    </w:p>
    <w:p w:rsidR="00002EFD" w:rsidRPr="00E963FE" w:rsidRDefault="00002EFD" w:rsidP="00002EFD">
      <w:pPr>
        <w:rPr>
          <w:lang w:val="ru-RU"/>
        </w:rPr>
      </w:pPr>
    </w:p>
    <w:p w:rsidR="00002EFD" w:rsidRPr="00A3306F" w:rsidRDefault="00002EFD" w:rsidP="00002EFD">
      <w:pPr>
        <w:rPr>
          <w:lang w:val="ru-RU"/>
        </w:rPr>
      </w:pPr>
    </w:p>
    <w:p w:rsidR="00002EFD" w:rsidRDefault="00002EFD" w:rsidP="00002EFD">
      <w:pPr>
        <w:keepNext/>
        <w:ind w:firstLine="851"/>
        <w:jc w:val="both"/>
      </w:pPr>
      <w:r>
        <w:rPr>
          <w:rFonts w:ascii="Times New Roman" w:hAnsi="Times New Roman"/>
          <w:noProof/>
          <w:sz w:val="28"/>
          <w:szCs w:val="28"/>
          <w:lang w:val="ru-RU"/>
        </w:rPr>
        <w:drawing>
          <wp:inline distT="0" distB="0" distL="0" distR="0">
            <wp:extent cx="5040000" cy="3772800"/>
            <wp:effectExtent l="0" t="0" r="8255" b="0"/>
            <wp:docPr id="49" name="Рисунок 2" descr="D:\ЭКСПЕДИЦИЯ УРУП 2015\Уруп.ОБЪЕКТЫ к отчету\РАДУЖАНОВ\DSCN1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ЭКСПЕДИЦИЯ УРУП 2015\Уруп.ОБЪЕКТЫ к отчету\РАДУЖАНОВ\DSCN1430.JPG"/>
                    <pic:cNvPicPr>
                      <a:picLocks noChangeAspect="1" noChangeArrowheads="1"/>
                    </pic:cNvPicPr>
                  </pic:nvPicPr>
                  <pic:blipFill>
                    <a:blip r:embed="rId134" cstate="print"/>
                    <a:srcRect/>
                    <a:stretch>
                      <a:fillRect/>
                    </a:stretch>
                  </pic:blipFill>
                  <pic:spPr bwMode="auto">
                    <a:xfrm>
                      <a:off x="0" y="0"/>
                      <a:ext cx="5040000" cy="3772800"/>
                    </a:xfrm>
                    <a:prstGeom prst="rect">
                      <a:avLst/>
                    </a:prstGeom>
                    <a:noFill/>
                    <a:ln w="9525">
                      <a:noFill/>
                      <a:miter lim="800000"/>
                      <a:headEnd/>
                      <a:tailEnd/>
                    </a:ln>
                  </pic:spPr>
                </pic:pic>
              </a:graphicData>
            </a:graphic>
          </wp:inline>
        </w:drawing>
      </w:r>
    </w:p>
    <w:p w:rsidR="00002EFD" w:rsidRPr="00A3306F" w:rsidRDefault="006468EA" w:rsidP="00002EFD">
      <w:pPr>
        <w:pStyle w:val="ae"/>
        <w:ind w:firstLine="851"/>
        <w:jc w:val="both"/>
        <w:rPr>
          <w:rFonts w:ascii="Times New Roman" w:eastAsia="Times New Roman" w:hAnsi="Times New Roman" w:cs="Times New Roman"/>
          <w:b w:val="0"/>
          <w:color w:val="auto"/>
          <w:sz w:val="28"/>
          <w:szCs w:val="28"/>
        </w:rPr>
      </w:pPr>
      <w:r>
        <w:rPr>
          <w:rFonts w:ascii="Times New Roman" w:hAnsi="Times New Roman" w:cs="Times New Roman"/>
          <w:b w:val="0"/>
          <w:color w:val="auto"/>
          <w:sz w:val="28"/>
          <w:szCs w:val="28"/>
        </w:rPr>
        <w:t>Рис. 4</w:t>
      </w:r>
      <w:r w:rsidR="00002EFD">
        <w:rPr>
          <w:rFonts w:ascii="Times New Roman" w:hAnsi="Times New Roman" w:cs="Times New Roman"/>
          <w:b w:val="0"/>
          <w:color w:val="auto"/>
          <w:sz w:val="28"/>
          <w:szCs w:val="28"/>
        </w:rPr>
        <w:t>2</w:t>
      </w:r>
      <w:r>
        <w:rPr>
          <w:rFonts w:ascii="Times New Roman" w:hAnsi="Times New Roman" w:cs="Times New Roman"/>
          <w:b w:val="0"/>
          <w:color w:val="auto"/>
          <w:sz w:val="28"/>
          <w:szCs w:val="28"/>
        </w:rPr>
        <w:t>.</w:t>
      </w:r>
      <w:r w:rsidR="00002EFD" w:rsidRPr="00A3306F">
        <w:rPr>
          <w:rFonts w:ascii="Times New Roman" w:hAnsi="Times New Roman" w:cs="Times New Roman"/>
          <w:b w:val="0"/>
          <w:color w:val="auto"/>
          <w:sz w:val="28"/>
          <w:szCs w:val="28"/>
        </w:rPr>
        <w:t xml:space="preserve"> Участники экспедиции Сахалинского отделения РГО на верхней точке м. Радужанова. Справа налево: С.А.Пономарёв, К.Я. Молчанов. 21 сентября 2015 г. На заднем плане – о.Краб.</w:t>
      </w:r>
    </w:p>
    <w:p w:rsidR="00002EFD" w:rsidRDefault="00002EFD" w:rsidP="00002EFD">
      <w:pPr>
        <w:ind w:firstLine="851"/>
        <w:jc w:val="both"/>
        <w:rPr>
          <w:rFonts w:ascii="Times New Roman" w:hAnsi="Times New Roman"/>
          <w:sz w:val="28"/>
          <w:szCs w:val="28"/>
          <w:lang w:val="ru-RU"/>
        </w:rPr>
      </w:pPr>
      <w:r w:rsidRPr="00FE4FAE">
        <w:rPr>
          <w:rFonts w:ascii="Times New Roman" w:hAnsi="Times New Roman"/>
          <w:sz w:val="28"/>
          <w:szCs w:val="28"/>
          <w:lang w:val="ru-RU"/>
        </w:rPr>
        <w:t xml:space="preserve">В приказе о награждении орденом Отечественной войны </w:t>
      </w:r>
      <w:r w:rsidRPr="004F6189">
        <w:rPr>
          <w:rFonts w:ascii="Times New Roman" w:hAnsi="Times New Roman"/>
          <w:sz w:val="28"/>
          <w:szCs w:val="28"/>
        </w:rPr>
        <w:t>II</w:t>
      </w:r>
      <w:r w:rsidRPr="00FE4FAE">
        <w:rPr>
          <w:rFonts w:ascii="Times New Roman" w:hAnsi="Times New Roman"/>
          <w:sz w:val="28"/>
          <w:szCs w:val="28"/>
          <w:lang w:val="ru-RU"/>
        </w:rPr>
        <w:t xml:space="preserve"> степени сказано: «Майор тов. Радужанов отлично выполнил мое задание по десантной операции на остров Шимушу, четко спланировал десантную операцию в короткий срок, умело обеспечил управление войсками при подготовке и высадке десанта 101 стрелковой дивизии на Шимушу. За мужественное поведение в бою и четкую работу по службе – достоин награждения Правительственной наградой орденом «ОТЕЧЕСТВЕННОЙ ВОЙНЫ ВТОРОЙ СТЕПЕНИ». Подпись: Гнечко.</w:t>
      </w:r>
    </w:p>
    <w:p w:rsidR="00002EFD" w:rsidRPr="00FE4FAE" w:rsidRDefault="00002EFD" w:rsidP="00002EFD">
      <w:pPr>
        <w:shd w:val="clear" w:color="auto" w:fill="FFFFFF"/>
        <w:spacing w:line="273" w:lineRule="atLeast"/>
        <w:ind w:firstLine="708"/>
        <w:jc w:val="both"/>
        <w:rPr>
          <w:rFonts w:ascii="Times New Roman" w:hAnsi="Times New Roman"/>
          <w:color w:val="191919"/>
          <w:sz w:val="28"/>
          <w:szCs w:val="28"/>
          <w:lang w:val="ru-RU"/>
        </w:rPr>
      </w:pPr>
    </w:p>
    <w:p w:rsidR="00002EFD" w:rsidRDefault="00002EFD" w:rsidP="00002EFD">
      <w:pPr>
        <w:keepNext/>
        <w:shd w:val="clear" w:color="auto" w:fill="FFFFFF"/>
        <w:spacing w:line="273" w:lineRule="atLeast"/>
        <w:ind w:firstLine="708"/>
        <w:jc w:val="both"/>
        <w:rPr>
          <w:rFonts w:ascii="Times New Roman" w:hAnsi="Times New Roman"/>
          <w:color w:val="191919"/>
          <w:sz w:val="28"/>
          <w:szCs w:val="28"/>
          <w:lang w:val="ru-RU"/>
        </w:rPr>
      </w:pPr>
      <w:r>
        <w:rPr>
          <w:rFonts w:ascii="Times New Roman" w:hAnsi="Times New Roman"/>
          <w:noProof/>
          <w:color w:val="191919"/>
          <w:sz w:val="28"/>
          <w:szCs w:val="28"/>
          <w:lang w:val="ru-RU"/>
        </w:rPr>
        <w:drawing>
          <wp:inline distT="0" distB="0" distL="0" distR="0">
            <wp:extent cx="5040000" cy="2973600"/>
            <wp:effectExtent l="0" t="0" r="0" b="0"/>
            <wp:docPr id="53" name="Рисунок 227" descr="F:\My HD\0 работа\Russia\Курилы\Urup\foto Kupol\Urup\DSC00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descr="F:\My HD\0 работа\Russia\Курилы\Urup\foto Kupol\Urup\DSC00485.JPG"/>
                    <pic:cNvPicPr>
                      <a:picLocks noChangeAspect="1" noChangeArrowheads="1"/>
                    </pic:cNvPicPr>
                  </pic:nvPicPr>
                  <pic:blipFill>
                    <a:blip r:embed="rId135"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28">
                              <a14:imgEffect>
                                <a14:brightnessContrast bright="10000"/>
                              </a14:imgEffect>
                            </a14:imgLayer>
                          </a14:imgProps>
                        </a:ext>
                      </a:extLst>
                    </a:blip>
                    <a:srcRect b="11546"/>
                    <a:stretch>
                      <a:fillRect/>
                    </a:stretch>
                  </pic:blipFill>
                  <pic:spPr bwMode="auto">
                    <a:xfrm>
                      <a:off x="0" y="0"/>
                      <a:ext cx="5040000" cy="2973600"/>
                    </a:xfrm>
                    <a:prstGeom prst="rect">
                      <a:avLst/>
                    </a:prstGeom>
                    <a:noFill/>
                    <a:ln w="9525">
                      <a:noFill/>
                      <a:miter lim="800000"/>
                      <a:headEnd/>
                      <a:tailEnd/>
                    </a:ln>
                  </pic:spPr>
                </pic:pic>
              </a:graphicData>
            </a:graphic>
          </wp:inline>
        </w:drawing>
      </w:r>
    </w:p>
    <w:p w:rsidR="00002EFD" w:rsidRDefault="00002EFD" w:rsidP="00002EFD">
      <w:pPr>
        <w:keepNext/>
        <w:shd w:val="clear" w:color="auto" w:fill="FFFFFF"/>
        <w:spacing w:line="273" w:lineRule="atLeast"/>
        <w:ind w:firstLine="708"/>
        <w:jc w:val="both"/>
        <w:rPr>
          <w:rFonts w:ascii="Times New Roman" w:hAnsi="Times New Roman"/>
          <w:color w:val="191919"/>
          <w:sz w:val="28"/>
          <w:szCs w:val="28"/>
          <w:lang w:val="ru-RU"/>
        </w:rPr>
      </w:pPr>
    </w:p>
    <w:p w:rsidR="00002EFD" w:rsidRDefault="006468EA" w:rsidP="00002EFD">
      <w:pPr>
        <w:jc w:val="center"/>
        <w:rPr>
          <w:rFonts w:ascii="Times New Roman" w:hAnsi="Times New Roman"/>
          <w:sz w:val="28"/>
          <w:szCs w:val="28"/>
          <w:lang w:val="ru-RU"/>
        </w:rPr>
      </w:pPr>
      <w:r>
        <w:rPr>
          <w:rFonts w:ascii="Times New Roman" w:hAnsi="Times New Roman"/>
          <w:sz w:val="28"/>
          <w:szCs w:val="28"/>
          <w:lang w:val="ru-RU"/>
        </w:rPr>
        <w:t>Рис. 4</w:t>
      </w:r>
      <w:r w:rsidR="00002EFD">
        <w:rPr>
          <w:rFonts w:ascii="Times New Roman" w:hAnsi="Times New Roman"/>
          <w:sz w:val="28"/>
          <w:szCs w:val="28"/>
          <w:lang w:val="ru-RU"/>
        </w:rPr>
        <w:t>3.</w:t>
      </w:r>
      <w:r w:rsidR="00002EFD" w:rsidRPr="00775DA6">
        <w:rPr>
          <w:rFonts w:ascii="Times New Roman" w:hAnsi="Times New Roman"/>
          <w:sz w:val="28"/>
          <w:szCs w:val="28"/>
          <w:lang w:val="ru-RU"/>
        </w:rPr>
        <w:t xml:space="preserve">Мыс Радужанова. Вид с юга, с холма Купол. </w:t>
      </w:r>
      <w:r w:rsidR="00002EFD" w:rsidRPr="00413AA3">
        <w:rPr>
          <w:rFonts w:ascii="Times New Roman" w:hAnsi="Times New Roman"/>
          <w:sz w:val="28"/>
          <w:szCs w:val="28"/>
          <w:lang w:val="ru-RU"/>
        </w:rPr>
        <w:t>Фото А.В.Бражника, 2014 г.</w:t>
      </w:r>
    </w:p>
    <w:p w:rsidR="00002EFD" w:rsidRDefault="00002EFD" w:rsidP="00002EFD">
      <w:pPr>
        <w:ind w:firstLine="851"/>
        <w:jc w:val="both"/>
        <w:rPr>
          <w:rFonts w:ascii="Times New Roman" w:hAnsi="Times New Roman"/>
          <w:color w:val="000000"/>
          <w:sz w:val="28"/>
          <w:szCs w:val="28"/>
          <w:lang w:val="ru-RU"/>
        </w:rPr>
      </w:pPr>
    </w:p>
    <w:p w:rsidR="00002EFD" w:rsidRPr="00FE4FAE" w:rsidRDefault="00002EFD" w:rsidP="00002EFD">
      <w:pPr>
        <w:ind w:firstLine="851"/>
        <w:jc w:val="both"/>
        <w:rPr>
          <w:rFonts w:ascii="Times New Roman" w:hAnsi="Times New Roman"/>
          <w:sz w:val="28"/>
          <w:szCs w:val="28"/>
          <w:lang w:val="ru-RU"/>
        </w:rPr>
      </w:pPr>
      <w:r w:rsidRPr="00FE4FAE">
        <w:rPr>
          <w:rFonts w:ascii="Times New Roman" w:hAnsi="Times New Roman"/>
          <w:color w:val="000000"/>
          <w:sz w:val="28"/>
          <w:szCs w:val="28"/>
          <w:lang w:val="ru-RU"/>
        </w:rPr>
        <w:t xml:space="preserve">Заместитель начальника оперативного отдела штаба КОР майор Л. Г. Радужанов 28 августа командовал высаженной на остров Уруп разведгруппой, которая захватила двух пленных японцев, возвратилась на борт тральщика, передав в штаб ценные разведданные о численности гарнизона о. Уруп. 30 августа </w:t>
      </w:r>
      <w:r w:rsidRPr="00FE4FAE">
        <w:rPr>
          <w:rFonts w:ascii="Times New Roman" w:hAnsi="Times New Roman"/>
          <w:sz w:val="28"/>
          <w:szCs w:val="28"/>
          <w:lang w:val="ru-RU"/>
        </w:rPr>
        <w:t>для уточнения места высадки на берег была выслана вторая разведгруппа во главе с майором Радужановым, который взял с собой переводчика и двух пленных японцев. Встретившись с вышедшими к пирсу японскими парламентариями, Радужанов через переводчика установил, что на острове Уруп дислоцируется 129-я отдельная смешанная бригада под командованием генерал-майора Сусуми</w:t>
      </w:r>
      <w:r w:rsidR="002C2DA0">
        <w:rPr>
          <w:rFonts w:ascii="Times New Roman" w:hAnsi="Times New Roman"/>
          <w:sz w:val="28"/>
          <w:szCs w:val="28"/>
          <w:lang w:val="ru-RU"/>
        </w:rPr>
        <w:t xml:space="preserve"> </w:t>
      </w:r>
      <w:r w:rsidRPr="00FE4FAE">
        <w:rPr>
          <w:rFonts w:ascii="Times New Roman" w:hAnsi="Times New Roman"/>
          <w:sz w:val="28"/>
          <w:szCs w:val="28"/>
          <w:lang w:val="ru-RU"/>
        </w:rPr>
        <w:t>Нихо. Майор Радужанов потребовал, чтобы командир бригады к 20 часам 30 августа прибыл на борт тральщика «ТЩ-334» к командующему советскими войсками. Однако к указанному времени на борт тральщика прибыл только адъютант командира 129 осмбр с группой японских офицеров. Командующий КОР отправил их на берег и потребовал прибытия на борт корабля генерал-майора СусумиНихо лично.</w:t>
      </w:r>
    </w:p>
    <w:p w:rsidR="00002EFD" w:rsidRPr="00FE4FAE" w:rsidRDefault="00002EFD" w:rsidP="00002EFD">
      <w:pPr>
        <w:ind w:firstLine="851"/>
        <w:jc w:val="both"/>
        <w:rPr>
          <w:rFonts w:ascii="Times New Roman" w:hAnsi="Times New Roman"/>
          <w:sz w:val="28"/>
          <w:szCs w:val="28"/>
          <w:lang w:val="ru-RU"/>
        </w:rPr>
      </w:pPr>
      <w:r w:rsidRPr="00FE4FAE">
        <w:rPr>
          <w:rFonts w:ascii="Times New Roman" w:hAnsi="Times New Roman"/>
          <w:sz w:val="28"/>
          <w:szCs w:val="28"/>
          <w:lang w:val="ru-RU"/>
        </w:rPr>
        <w:t xml:space="preserve">Тем временем высаженные на остров Уруп с пароходов «Москальво» и «Рефрижератор №2» два батальона (без одной роты) 302 </w:t>
      </w:r>
      <w:r>
        <w:rPr>
          <w:rFonts w:ascii="Times New Roman" w:hAnsi="Times New Roman"/>
          <w:sz w:val="28"/>
          <w:szCs w:val="28"/>
          <w:lang w:val="ru-RU"/>
        </w:rPr>
        <w:t>сп</w:t>
      </w:r>
      <w:r w:rsidRPr="00FE4FAE">
        <w:rPr>
          <w:rFonts w:ascii="Times New Roman" w:hAnsi="Times New Roman"/>
          <w:sz w:val="28"/>
          <w:szCs w:val="28"/>
          <w:lang w:val="ru-RU"/>
        </w:rPr>
        <w:t xml:space="preserve"> 31 августа к 6 часам заняли линию обороны в радиусе 500 – 600 м от пирса. Командующий КОР через командира десанта Л.Г. Радужанова на берегу еще раз передал командиру бригады требование прибыть на борт корабля.</w:t>
      </w:r>
    </w:p>
    <w:p w:rsidR="00002EFD" w:rsidRDefault="00002EFD" w:rsidP="00002EFD">
      <w:pPr>
        <w:ind w:firstLine="851"/>
        <w:jc w:val="both"/>
        <w:rPr>
          <w:rFonts w:ascii="Times New Roman" w:hAnsi="Times New Roman"/>
          <w:sz w:val="28"/>
          <w:szCs w:val="28"/>
          <w:lang w:val="ru-RU"/>
        </w:rPr>
      </w:pPr>
      <w:r w:rsidRPr="00FE4FAE">
        <w:rPr>
          <w:rFonts w:ascii="Times New Roman" w:hAnsi="Times New Roman"/>
          <w:sz w:val="28"/>
          <w:szCs w:val="28"/>
          <w:lang w:val="ru-RU"/>
        </w:rPr>
        <w:t>В тот же день в 9 часов утра командующий КОР совместно с командиром ПВМБ собрали командиров подразделений десанта, командиров кораблей и капитанов транспортов, перед которыми поставили следующую задачу: произвести выгрузку десанта на северную часть острова Уруп; немедленно организовать оборону острова и ускорить разоружение 129-й смешанной бригады.</w:t>
      </w:r>
    </w:p>
    <w:p w:rsidR="00002EFD" w:rsidRDefault="00002EFD" w:rsidP="00002EFD">
      <w:pPr>
        <w:ind w:firstLine="851"/>
        <w:jc w:val="both"/>
        <w:rPr>
          <w:rFonts w:ascii="Times New Roman" w:hAnsi="Times New Roman"/>
          <w:sz w:val="28"/>
          <w:szCs w:val="28"/>
          <w:lang w:val="ru-RU"/>
        </w:rPr>
      </w:pPr>
    </w:p>
    <w:p w:rsidR="00002EFD" w:rsidRDefault="00002EFD" w:rsidP="00002EFD">
      <w:pPr>
        <w:keepNext/>
        <w:jc w:val="center"/>
      </w:pPr>
      <w:r>
        <w:rPr>
          <w:noProof/>
          <w:lang w:val="ru-RU"/>
        </w:rPr>
        <w:drawing>
          <wp:inline distT="0" distB="0" distL="0" distR="0">
            <wp:extent cx="3492000" cy="5040000"/>
            <wp:effectExtent l="0" t="0" r="0" b="0"/>
            <wp:docPr id="54" name="Рисунок 3" descr="http://war-smolnecropol.ru/images/Novoe/RaduzhanovLGGr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war-smolnecropol.ru/images/Novoe/RaduzhanovLGGrave.jpg"/>
                    <pic:cNvPicPr>
                      <a:picLocks noChangeAspect="1" noChangeArrowheads="1"/>
                    </pic:cNvPicPr>
                  </pic:nvPicPr>
                  <pic:blipFill>
                    <a:blip r:embed="rId136" cstate="print"/>
                    <a:srcRect/>
                    <a:stretch>
                      <a:fillRect/>
                    </a:stretch>
                  </pic:blipFill>
                  <pic:spPr bwMode="auto">
                    <a:xfrm>
                      <a:off x="0" y="0"/>
                      <a:ext cx="3492000" cy="5040000"/>
                    </a:xfrm>
                    <a:prstGeom prst="rect">
                      <a:avLst/>
                    </a:prstGeom>
                    <a:noFill/>
                    <a:ln w="9525">
                      <a:noFill/>
                      <a:miter lim="800000"/>
                      <a:headEnd/>
                      <a:tailEnd/>
                    </a:ln>
                  </pic:spPr>
                </pic:pic>
              </a:graphicData>
            </a:graphic>
          </wp:inline>
        </w:drawing>
      </w:r>
    </w:p>
    <w:p w:rsidR="00002EFD" w:rsidRPr="0080666E" w:rsidRDefault="00002EFD" w:rsidP="00002EFD">
      <w:pPr>
        <w:pStyle w:val="ae"/>
        <w:ind w:firstLine="851"/>
        <w:jc w:val="both"/>
        <w:rPr>
          <w:rFonts w:ascii="Times New Roman" w:hAnsi="Times New Roman" w:cs="Times New Roman"/>
          <w:b w:val="0"/>
          <w:color w:val="auto"/>
          <w:sz w:val="16"/>
          <w:szCs w:val="16"/>
        </w:rPr>
      </w:pPr>
    </w:p>
    <w:p w:rsidR="00002EFD" w:rsidRPr="00775DA6" w:rsidRDefault="006468EA" w:rsidP="00002EFD">
      <w:pPr>
        <w:pStyle w:val="ae"/>
        <w:ind w:firstLine="851"/>
        <w:jc w:val="both"/>
        <w:rPr>
          <w:rFonts w:ascii="Times New Roman" w:hAnsi="Times New Roman" w:cs="Times New Roman"/>
          <w:b w:val="0"/>
          <w:color w:val="auto"/>
          <w:sz w:val="28"/>
          <w:szCs w:val="28"/>
        </w:rPr>
      </w:pPr>
      <w:r>
        <w:rPr>
          <w:rFonts w:ascii="Times New Roman" w:hAnsi="Times New Roman" w:cs="Times New Roman"/>
          <w:b w:val="0"/>
          <w:color w:val="auto"/>
          <w:sz w:val="28"/>
          <w:szCs w:val="28"/>
        </w:rPr>
        <w:t>Рис. 4</w:t>
      </w:r>
      <w:r w:rsidR="00002EFD">
        <w:rPr>
          <w:rFonts w:ascii="Times New Roman" w:hAnsi="Times New Roman" w:cs="Times New Roman"/>
          <w:b w:val="0"/>
          <w:color w:val="auto"/>
          <w:sz w:val="28"/>
          <w:szCs w:val="28"/>
        </w:rPr>
        <w:t>4.</w:t>
      </w:r>
      <w:r w:rsidR="00002EFD" w:rsidRPr="00775DA6">
        <w:rPr>
          <w:rFonts w:ascii="Times New Roman" w:hAnsi="Times New Roman" w:cs="Times New Roman"/>
          <w:b w:val="0"/>
          <w:color w:val="auto"/>
          <w:sz w:val="28"/>
          <w:szCs w:val="28"/>
        </w:rPr>
        <w:t xml:space="preserve"> Памятник на могиле Л.Г.Радужанова в Смоленском военном некрополе.</w:t>
      </w:r>
    </w:p>
    <w:p w:rsidR="00002EFD" w:rsidRPr="00FE4FAE" w:rsidRDefault="00002EFD" w:rsidP="00002EFD">
      <w:pPr>
        <w:shd w:val="clear" w:color="auto" w:fill="FFFFFF"/>
        <w:spacing w:line="273" w:lineRule="atLeast"/>
        <w:ind w:firstLine="708"/>
        <w:jc w:val="both"/>
        <w:rPr>
          <w:rFonts w:ascii="Times New Roman" w:hAnsi="Times New Roman"/>
          <w:color w:val="191919"/>
          <w:sz w:val="28"/>
          <w:szCs w:val="28"/>
          <w:lang w:val="ru-RU"/>
        </w:rPr>
      </w:pPr>
      <w:r w:rsidRPr="00FE4FAE">
        <w:rPr>
          <w:rFonts w:ascii="Times New Roman" w:hAnsi="Times New Roman"/>
          <w:sz w:val="28"/>
          <w:szCs w:val="28"/>
          <w:lang w:val="ru-RU"/>
        </w:rPr>
        <w:t>В полдень 31 августа 1945 г. командующий КОР генерал-майор А.Р. Гнечко на борту тральщика «ТЩ-334», незадолго до этого подошед</w:t>
      </w:r>
      <w:r w:rsidR="002C2DA0">
        <w:rPr>
          <w:rFonts w:ascii="Times New Roman" w:hAnsi="Times New Roman"/>
          <w:sz w:val="28"/>
          <w:szCs w:val="28"/>
          <w:lang w:val="ru-RU"/>
        </w:rPr>
        <w:t xml:space="preserve">шего к пирсу бухты Миссири (Мисима – Новокурильская, </w:t>
      </w:r>
      <w:r w:rsidRPr="00FE4FAE">
        <w:rPr>
          <w:rFonts w:ascii="Times New Roman" w:hAnsi="Times New Roman"/>
          <w:sz w:val="28"/>
          <w:szCs w:val="28"/>
          <w:lang w:val="ru-RU"/>
        </w:rPr>
        <w:t>остров Уруп), принял командира 129 осмбр генерал-майора Сусуми</w:t>
      </w:r>
      <w:r w:rsidR="002C2DA0">
        <w:rPr>
          <w:rFonts w:ascii="Times New Roman" w:hAnsi="Times New Roman"/>
          <w:sz w:val="28"/>
          <w:szCs w:val="28"/>
          <w:lang w:val="ru-RU"/>
        </w:rPr>
        <w:t xml:space="preserve"> </w:t>
      </w:r>
      <w:r w:rsidRPr="00FE4FAE">
        <w:rPr>
          <w:rFonts w:ascii="Times New Roman" w:hAnsi="Times New Roman"/>
          <w:sz w:val="28"/>
          <w:szCs w:val="28"/>
          <w:lang w:val="ru-RU"/>
        </w:rPr>
        <w:t xml:space="preserve">Нихо, которому установил порядок, места и время сосредоточения японских войск и вооружения, а также ознакомил его с порядком взаимоотношений с начальником гарнизона советских войск заместителем командира 302-го стрелкового полка 101–й </w:t>
      </w:r>
      <w:r>
        <w:rPr>
          <w:rFonts w:ascii="Times New Roman" w:hAnsi="Times New Roman"/>
          <w:sz w:val="28"/>
          <w:szCs w:val="28"/>
          <w:lang w:val="ru-RU"/>
        </w:rPr>
        <w:t>сд</w:t>
      </w:r>
      <w:r w:rsidRPr="00FE4FAE">
        <w:rPr>
          <w:rFonts w:ascii="Times New Roman" w:hAnsi="Times New Roman"/>
          <w:sz w:val="28"/>
          <w:szCs w:val="28"/>
          <w:lang w:val="ru-RU"/>
        </w:rPr>
        <w:t xml:space="preserve"> майором Савичевым.</w:t>
      </w:r>
    </w:p>
    <w:p w:rsidR="00002EFD" w:rsidRDefault="00002EFD" w:rsidP="00002EFD">
      <w:pPr>
        <w:shd w:val="clear" w:color="auto" w:fill="FFFFFF"/>
        <w:spacing w:line="273" w:lineRule="atLeast"/>
        <w:ind w:firstLine="708"/>
        <w:jc w:val="both"/>
        <w:rPr>
          <w:rFonts w:ascii="Times New Roman" w:hAnsi="Times New Roman"/>
          <w:color w:val="191919"/>
          <w:sz w:val="28"/>
          <w:szCs w:val="28"/>
          <w:lang w:val="ru-RU"/>
        </w:rPr>
      </w:pPr>
      <w:r w:rsidRPr="00FE4FAE">
        <w:rPr>
          <w:rFonts w:ascii="Times New Roman" w:hAnsi="Times New Roman"/>
          <w:color w:val="191919"/>
          <w:sz w:val="28"/>
          <w:szCs w:val="28"/>
          <w:lang w:val="ru-RU"/>
        </w:rPr>
        <w:t>После окончания войны Радужанов продолжал служить на штабных должностях в Дальневосточном военном округе. С июня 1948 года служил в строевых частях Московского военного округа, был начальником штаба батальона, командиром полка, начальником штаба дивизии. С декабря 1964 года Радужанов жил в Смоленске, был Смоленским областным военным комиссаром, 29 декабря 1973 года направлен в распоряжение командующего войсками Московского военного округа. В январе 1974 года в звании полковни</w:t>
      </w:r>
      <w:r w:rsidR="008B7F15">
        <w:rPr>
          <w:rFonts w:ascii="Times New Roman" w:hAnsi="Times New Roman"/>
          <w:color w:val="191919"/>
          <w:sz w:val="28"/>
          <w:szCs w:val="28"/>
          <w:lang w:val="ru-RU"/>
        </w:rPr>
        <w:t>ка он был уволен в запас. Умер 9 января 2007 года</w:t>
      </w:r>
      <w:r w:rsidRPr="00FE4FAE">
        <w:rPr>
          <w:rFonts w:ascii="Times New Roman" w:hAnsi="Times New Roman"/>
          <w:color w:val="191919"/>
          <w:sz w:val="28"/>
          <w:szCs w:val="28"/>
          <w:lang w:val="ru-RU"/>
        </w:rPr>
        <w:t>, похоронен на Новом кладбище Смоленска.</w:t>
      </w:r>
    </w:p>
    <w:p w:rsidR="00002EFD" w:rsidRDefault="00002EFD" w:rsidP="00002EFD">
      <w:pPr>
        <w:jc w:val="center"/>
        <w:rPr>
          <w:rFonts w:ascii="Times New Roman" w:hAnsi="Times New Roman"/>
          <w:sz w:val="28"/>
          <w:szCs w:val="28"/>
          <w:lang w:val="ru-RU"/>
        </w:rPr>
      </w:pPr>
    </w:p>
    <w:p w:rsidR="00002EFD" w:rsidRDefault="00002EFD" w:rsidP="00002EFD">
      <w:pPr>
        <w:ind w:firstLine="1134"/>
        <w:jc w:val="both"/>
        <w:rPr>
          <w:rFonts w:ascii="Times New Roman" w:hAnsi="Times New Roman"/>
          <w:color w:val="191919"/>
          <w:sz w:val="28"/>
          <w:szCs w:val="28"/>
          <w:lang w:val="ru-RU"/>
        </w:rPr>
      </w:pPr>
      <w:r w:rsidRPr="00FE4FAE">
        <w:rPr>
          <w:rFonts w:ascii="Times New Roman" w:hAnsi="Times New Roman"/>
          <w:color w:val="191919"/>
          <w:sz w:val="28"/>
          <w:szCs w:val="28"/>
          <w:lang w:val="ru-RU"/>
        </w:rPr>
        <w:t xml:space="preserve">Был награждён орденом Красного Знамени (1956), двумя орденами Отечественной войны 2-й степени (29.8.1945, 6.4.1985), орденом Красной Звезды (1951), медалями "За боевые заслуги" (1946), "За Победу над </w:t>
      </w:r>
      <w:r>
        <w:rPr>
          <w:rFonts w:ascii="Times New Roman" w:hAnsi="Times New Roman"/>
          <w:color w:val="191919"/>
          <w:sz w:val="28"/>
          <w:szCs w:val="28"/>
          <w:lang w:val="ru-RU"/>
        </w:rPr>
        <w:t>Японией" (1945) и рядом других.</w:t>
      </w:r>
    </w:p>
    <w:p w:rsidR="00002EFD" w:rsidRPr="00FE4FAE" w:rsidRDefault="00002EFD" w:rsidP="00002EFD">
      <w:pPr>
        <w:keepNext/>
        <w:shd w:val="clear" w:color="auto" w:fill="FFFFFF"/>
        <w:spacing w:line="273" w:lineRule="atLeast"/>
        <w:jc w:val="center"/>
        <w:rPr>
          <w:lang w:val="ru-RU"/>
        </w:rPr>
      </w:pPr>
    </w:p>
    <w:p w:rsidR="00002EFD" w:rsidRDefault="00002EFD" w:rsidP="00002EFD">
      <w:pPr>
        <w:pStyle w:val="ab"/>
        <w:autoSpaceDE/>
        <w:autoSpaceDN/>
        <w:ind w:left="0" w:firstLine="851"/>
        <w:jc w:val="both"/>
        <w:rPr>
          <w:rFonts w:ascii="Times New Roman" w:hAnsi="Times New Roman"/>
          <w:b/>
          <w:sz w:val="28"/>
          <w:szCs w:val="28"/>
          <w:lang w:val="ru-RU"/>
        </w:rPr>
      </w:pPr>
      <w:r w:rsidRPr="00A91954">
        <w:rPr>
          <w:rFonts w:ascii="Times New Roman" w:hAnsi="Times New Roman"/>
          <w:b/>
          <w:sz w:val="28"/>
          <w:szCs w:val="28"/>
          <w:lang w:val="ru-RU"/>
        </w:rPr>
        <w:t>Источники:</w:t>
      </w:r>
    </w:p>
    <w:p w:rsidR="00002EFD" w:rsidRPr="009E301E" w:rsidRDefault="00002EFD" w:rsidP="00002EFD">
      <w:pPr>
        <w:pStyle w:val="ab"/>
        <w:autoSpaceDE/>
        <w:autoSpaceDN/>
        <w:ind w:left="0" w:firstLine="851"/>
        <w:jc w:val="both"/>
        <w:rPr>
          <w:rFonts w:ascii="Times New Roman" w:hAnsi="Times New Roman"/>
          <w:sz w:val="28"/>
          <w:szCs w:val="28"/>
          <w:lang w:val="ru-RU"/>
        </w:rPr>
      </w:pPr>
      <w:r w:rsidRPr="009E301E">
        <w:rPr>
          <w:rFonts w:ascii="Times New Roman" w:hAnsi="Times New Roman"/>
          <w:sz w:val="28"/>
          <w:szCs w:val="28"/>
          <w:lang w:val="ru-RU"/>
        </w:rPr>
        <w:t>Акшинский В. С. «Курильский десант».- Дальневосточное книжное издательство, 1984.</w:t>
      </w:r>
    </w:p>
    <w:p w:rsidR="00002EFD" w:rsidRPr="009E301E" w:rsidRDefault="00402C13" w:rsidP="00002EFD">
      <w:pPr>
        <w:pStyle w:val="ab"/>
        <w:autoSpaceDE/>
        <w:autoSpaceDN/>
        <w:spacing w:after="200" w:line="276" w:lineRule="auto"/>
        <w:ind w:left="0" w:firstLine="851"/>
        <w:rPr>
          <w:rFonts w:ascii="Times New Roman" w:hAnsi="Times New Roman"/>
          <w:sz w:val="28"/>
          <w:szCs w:val="28"/>
          <w:lang w:val="ru-RU"/>
        </w:rPr>
      </w:pPr>
      <w:hyperlink r:id="rId137" w:history="1">
        <w:r w:rsidR="00002EFD" w:rsidRPr="009E301E">
          <w:rPr>
            <w:rStyle w:val="ac"/>
            <w:rFonts w:ascii="Times New Roman" w:hAnsi="Times New Roman"/>
            <w:color w:val="auto"/>
            <w:sz w:val="28"/>
            <w:szCs w:val="28"/>
          </w:rPr>
          <w:t>http</w:t>
        </w:r>
        <w:r w:rsidR="00002EFD" w:rsidRPr="009E301E">
          <w:rPr>
            <w:rStyle w:val="ac"/>
            <w:rFonts w:ascii="Times New Roman" w:hAnsi="Times New Roman"/>
            <w:color w:val="auto"/>
            <w:sz w:val="28"/>
            <w:szCs w:val="28"/>
            <w:lang w:val="ru-RU"/>
          </w:rPr>
          <w:t>://</w:t>
        </w:r>
        <w:r w:rsidR="00002EFD" w:rsidRPr="009E301E">
          <w:rPr>
            <w:rStyle w:val="ac"/>
            <w:rFonts w:ascii="Times New Roman" w:hAnsi="Times New Roman"/>
            <w:color w:val="auto"/>
            <w:sz w:val="28"/>
            <w:szCs w:val="28"/>
          </w:rPr>
          <w:t>www</w:t>
        </w:r>
        <w:r w:rsidR="00002EFD" w:rsidRPr="009E301E">
          <w:rPr>
            <w:rStyle w:val="ac"/>
            <w:rFonts w:ascii="Times New Roman" w:hAnsi="Times New Roman"/>
            <w:color w:val="auto"/>
            <w:sz w:val="28"/>
            <w:szCs w:val="28"/>
            <w:lang w:val="ru-RU"/>
          </w:rPr>
          <w:t>.</w:t>
        </w:r>
        <w:r w:rsidR="00002EFD" w:rsidRPr="009E301E">
          <w:rPr>
            <w:rStyle w:val="ac"/>
            <w:rFonts w:ascii="Times New Roman" w:hAnsi="Times New Roman"/>
            <w:color w:val="auto"/>
            <w:sz w:val="28"/>
            <w:szCs w:val="28"/>
          </w:rPr>
          <w:t>obd</w:t>
        </w:r>
        <w:r w:rsidR="00002EFD" w:rsidRPr="009E301E">
          <w:rPr>
            <w:rStyle w:val="ac"/>
            <w:rFonts w:ascii="Times New Roman" w:hAnsi="Times New Roman"/>
            <w:color w:val="auto"/>
            <w:sz w:val="28"/>
            <w:szCs w:val="28"/>
            <w:lang w:val="ru-RU"/>
          </w:rPr>
          <w:t>-</w:t>
        </w:r>
        <w:r w:rsidR="00002EFD" w:rsidRPr="009E301E">
          <w:rPr>
            <w:rStyle w:val="ac"/>
            <w:rFonts w:ascii="Times New Roman" w:hAnsi="Times New Roman"/>
            <w:color w:val="auto"/>
            <w:sz w:val="28"/>
            <w:szCs w:val="28"/>
          </w:rPr>
          <w:t>memorial</w:t>
        </w:r>
        <w:r w:rsidR="00002EFD" w:rsidRPr="009E301E">
          <w:rPr>
            <w:rStyle w:val="ac"/>
            <w:rFonts w:ascii="Times New Roman" w:hAnsi="Times New Roman"/>
            <w:color w:val="auto"/>
            <w:sz w:val="28"/>
            <w:szCs w:val="28"/>
            <w:lang w:val="ru-RU"/>
          </w:rPr>
          <w:t>.</w:t>
        </w:r>
        <w:r w:rsidR="00002EFD" w:rsidRPr="009E301E">
          <w:rPr>
            <w:rStyle w:val="ac"/>
            <w:rFonts w:ascii="Times New Roman" w:hAnsi="Times New Roman"/>
            <w:color w:val="auto"/>
            <w:sz w:val="28"/>
            <w:szCs w:val="28"/>
          </w:rPr>
          <w:t>ru</w:t>
        </w:r>
        <w:r w:rsidR="00002EFD" w:rsidRPr="009E301E">
          <w:rPr>
            <w:rStyle w:val="ac"/>
            <w:rFonts w:ascii="Times New Roman" w:hAnsi="Times New Roman"/>
            <w:color w:val="auto"/>
            <w:sz w:val="28"/>
            <w:szCs w:val="28"/>
            <w:lang w:val="ru-RU"/>
          </w:rPr>
          <w:t>/</w:t>
        </w:r>
        <w:r w:rsidR="00002EFD" w:rsidRPr="009E301E">
          <w:rPr>
            <w:rStyle w:val="ac"/>
            <w:rFonts w:ascii="Times New Roman" w:hAnsi="Times New Roman"/>
            <w:color w:val="auto"/>
            <w:sz w:val="28"/>
            <w:szCs w:val="28"/>
          </w:rPr>
          <w:t>Image</w:t>
        </w:r>
        <w:r w:rsidR="00002EFD" w:rsidRPr="009E301E">
          <w:rPr>
            <w:rStyle w:val="ac"/>
            <w:rFonts w:ascii="Times New Roman" w:hAnsi="Times New Roman"/>
            <w:color w:val="auto"/>
            <w:sz w:val="28"/>
            <w:szCs w:val="28"/>
            <w:lang w:val="ru-RU"/>
          </w:rPr>
          <w:t>2/</w:t>
        </w:r>
        <w:r w:rsidR="00002EFD" w:rsidRPr="009E301E">
          <w:rPr>
            <w:rStyle w:val="ac"/>
            <w:rFonts w:ascii="Times New Roman" w:hAnsi="Times New Roman"/>
            <w:color w:val="auto"/>
            <w:sz w:val="28"/>
            <w:szCs w:val="28"/>
          </w:rPr>
          <w:t>filterimage</w:t>
        </w:r>
        <w:r w:rsidR="00002EFD" w:rsidRPr="009E301E">
          <w:rPr>
            <w:rStyle w:val="ac"/>
            <w:rFonts w:ascii="Times New Roman" w:hAnsi="Times New Roman"/>
            <w:color w:val="auto"/>
            <w:sz w:val="28"/>
            <w:szCs w:val="28"/>
            <w:lang w:val="ru-RU"/>
          </w:rPr>
          <w:t>?</w:t>
        </w:r>
        <w:r w:rsidR="00002EFD" w:rsidRPr="009E301E">
          <w:rPr>
            <w:rStyle w:val="ac"/>
            <w:rFonts w:ascii="Times New Roman" w:hAnsi="Times New Roman"/>
            <w:color w:val="auto"/>
            <w:sz w:val="28"/>
            <w:szCs w:val="28"/>
          </w:rPr>
          <w:t>path</w:t>
        </w:r>
        <w:r w:rsidR="00002EFD" w:rsidRPr="009E301E">
          <w:rPr>
            <w:rStyle w:val="ac"/>
            <w:rFonts w:ascii="Times New Roman" w:hAnsi="Times New Roman"/>
            <w:color w:val="auto"/>
            <w:sz w:val="28"/>
            <w:szCs w:val="28"/>
            <w:lang w:val="ru-RU"/>
          </w:rPr>
          <w:t>=</w:t>
        </w:r>
        <w:r w:rsidR="00002EFD" w:rsidRPr="009E301E">
          <w:rPr>
            <w:rStyle w:val="ac"/>
            <w:rFonts w:ascii="Times New Roman" w:hAnsi="Times New Roman"/>
            <w:color w:val="auto"/>
            <w:sz w:val="28"/>
            <w:szCs w:val="28"/>
          </w:rPr>
          <w:t>Z</w:t>
        </w:r>
        <w:r w:rsidR="00002EFD" w:rsidRPr="009E301E">
          <w:rPr>
            <w:rStyle w:val="ac"/>
            <w:rFonts w:ascii="Times New Roman" w:hAnsi="Times New Roman"/>
            <w:color w:val="auto"/>
            <w:sz w:val="28"/>
            <w:szCs w:val="28"/>
            <w:lang w:val="ru-RU"/>
          </w:rPr>
          <w:t>/011/058-</w:t>
        </w:r>
        <w:r w:rsidR="00002EFD" w:rsidRPr="009E301E">
          <w:rPr>
            <w:rStyle w:val="ac"/>
            <w:rFonts w:ascii="Times New Roman" w:hAnsi="Times New Roman"/>
            <w:color w:val="auto"/>
            <w:sz w:val="28"/>
            <w:szCs w:val="28"/>
          </w:rPr>
          <w:t>H</w:t>
        </w:r>
        <w:r w:rsidR="00002EFD" w:rsidRPr="009E301E">
          <w:rPr>
            <w:rStyle w:val="ac"/>
            <w:rFonts w:ascii="Times New Roman" w:hAnsi="Times New Roman"/>
            <w:color w:val="auto"/>
            <w:sz w:val="28"/>
            <w:szCs w:val="28"/>
            <w:lang w:val="ru-RU"/>
          </w:rPr>
          <w:t>-0018005-0016/00000141.</w:t>
        </w:r>
        <w:r w:rsidR="00002EFD" w:rsidRPr="009E301E">
          <w:rPr>
            <w:rStyle w:val="ac"/>
            <w:rFonts w:ascii="Times New Roman" w:hAnsi="Times New Roman"/>
            <w:color w:val="auto"/>
            <w:sz w:val="28"/>
            <w:szCs w:val="28"/>
          </w:rPr>
          <w:t>jpg</w:t>
        </w:r>
        <w:r w:rsidR="00002EFD" w:rsidRPr="009E301E">
          <w:rPr>
            <w:rStyle w:val="ac"/>
            <w:rFonts w:ascii="Times New Roman" w:hAnsi="Times New Roman"/>
            <w:color w:val="auto"/>
            <w:sz w:val="28"/>
            <w:szCs w:val="28"/>
            <w:lang w:val="ru-RU"/>
          </w:rPr>
          <w:t>&amp;</w:t>
        </w:r>
        <w:r w:rsidR="00002EFD" w:rsidRPr="009E301E">
          <w:rPr>
            <w:rStyle w:val="ac"/>
            <w:rFonts w:ascii="Times New Roman" w:hAnsi="Times New Roman"/>
            <w:color w:val="auto"/>
            <w:sz w:val="28"/>
            <w:szCs w:val="28"/>
          </w:rPr>
          <w:t>id</w:t>
        </w:r>
        <w:r w:rsidR="00002EFD" w:rsidRPr="009E301E">
          <w:rPr>
            <w:rStyle w:val="ac"/>
            <w:rFonts w:ascii="Times New Roman" w:hAnsi="Times New Roman"/>
            <w:color w:val="auto"/>
            <w:sz w:val="28"/>
            <w:szCs w:val="28"/>
            <w:lang w:val="ru-RU"/>
          </w:rPr>
          <w:t>=69804962&amp;</w:t>
        </w:r>
        <w:r w:rsidR="00002EFD" w:rsidRPr="009E301E">
          <w:rPr>
            <w:rStyle w:val="ac"/>
            <w:rFonts w:ascii="Times New Roman" w:hAnsi="Times New Roman"/>
            <w:color w:val="auto"/>
            <w:sz w:val="28"/>
            <w:szCs w:val="28"/>
          </w:rPr>
          <w:t>id</w:t>
        </w:r>
        <w:r w:rsidR="00002EFD" w:rsidRPr="009E301E">
          <w:rPr>
            <w:rStyle w:val="ac"/>
            <w:rFonts w:ascii="Times New Roman" w:hAnsi="Times New Roman"/>
            <w:color w:val="auto"/>
            <w:sz w:val="28"/>
            <w:szCs w:val="28"/>
            <w:lang w:val="ru-RU"/>
          </w:rPr>
          <w:t>=69804962&amp;</w:t>
        </w:r>
        <w:r w:rsidR="00002EFD" w:rsidRPr="009E301E">
          <w:rPr>
            <w:rStyle w:val="ac"/>
            <w:rFonts w:ascii="Times New Roman" w:hAnsi="Times New Roman"/>
            <w:color w:val="auto"/>
            <w:sz w:val="28"/>
            <w:szCs w:val="28"/>
          </w:rPr>
          <w:t>id</w:t>
        </w:r>
        <w:r w:rsidR="00002EFD" w:rsidRPr="009E301E">
          <w:rPr>
            <w:rStyle w:val="ac"/>
            <w:rFonts w:ascii="Times New Roman" w:hAnsi="Times New Roman"/>
            <w:color w:val="auto"/>
            <w:sz w:val="28"/>
            <w:szCs w:val="28"/>
            <w:lang w:val="ru-RU"/>
          </w:rPr>
          <w:t>1=97</w:t>
        </w:r>
        <w:r w:rsidR="00002EFD" w:rsidRPr="009E301E">
          <w:rPr>
            <w:rStyle w:val="ac"/>
            <w:rFonts w:ascii="Times New Roman" w:hAnsi="Times New Roman"/>
            <w:color w:val="auto"/>
            <w:sz w:val="28"/>
            <w:szCs w:val="28"/>
          </w:rPr>
          <w:t>d</w:t>
        </w:r>
        <w:r w:rsidR="00002EFD" w:rsidRPr="009E301E">
          <w:rPr>
            <w:rStyle w:val="ac"/>
            <w:rFonts w:ascii="Times New Roman" w:hAnsi="Times New Roman"/>
            <w:color w:val="auto"/>
            <w:sz w:val="28"/>
            <w:szCs w:val="28"/>
            <w:lang w:val="ru-RU"/>
          </w:rPr>
          <w:t>8588</w:t>
        </w:r>
        <w:r w:rsidR="00002EFD" w:rsidRPr="009E301E">
          <w:rPr>
            <w:rStyle w:val="ac"/>
            <w:rFonts w:ascii="Times New Roman" w:hAnsi="Times New Roman"/>
            <w:color w:val="auto"/>
            <w:sz w:val="28"/>
            <w:szCs w:val="28"/>
          </w:rPr>
          <w:t>d</w:t>
        </w:r>
        <w:r w:rsidR="00002EFD" w:rsidRPr="009E301E">
          <w:rPr>
            <w:rStyle w:val="ac"/>
            <w:rFonts w:ascii="Times New Roman" w:hAnsi="Times New Roman"/>
            <w:color w:val="auto"/>
            <w:sz w:val="28"/>
            <w:szCs w:val="28"/>
            <w:lang w:val="ru-RU"/>
          </w:rPr>
          <w:t>75</w:t>
        </w:r>
        <w:r w:rsidR="00002EFD" w:rsidRPr="009E301E">
          <w:rPr>
            <w:rStyle w:val="ac"/>
            <w:rFonts w:ascii="Times New Roman" w:hAnsi="Times New Roman"/>
            <w:color w:val="auto"/>
            <w:sz w:val="28"/>
            <w:szCs w:val="28"/>
          </w:rPr>
          <w:t>c</w:t>
        </w:r>
        <w:r w:rsidR="00002EFD" w:rsidRPr="009E301E">
          <w:rPr>
            <w:rStyle w:val="ac"/>
            <w:rFonts w:ascii="Times New Roman" w:hAnsi="Times New Roman"/>
            <w:color w:val="auto"/>
            <w:sz w:val="28"/>
            <w:szCs w:val="28"/>
            <w:lang w:val="ru-RU"/>
          </w:rPr>
          <w:t>7</w:t>
        </w:r>
        <w:r w:rsidR="00002EFD" w:rsidRPr="009E301E">
          <w:rPr>
            <w:rStyle w:val="ac"/>
            <w:rFonts w:ascii="Times New Roman" w:hAnsi="Times New Roman"/>
            <w:color w:val="auto"/>
            <w:sz w:val="28"/>
            <w:szCs w:val="28"/>
          </w:rPr>
          <w:t>c</w:t>
        </w:r>
        <w:r w:rsidR="00002EFD" w:rsidRPr="009E301E">
          <w:rPr>
            <w:rStyle w:val="ac"/>
            <w:rFonts w:ascii="Times New Roman" w:hAnsi="Times New Roman"/>
            <w:color w:val="auto"/>
            <w:sz w:val="28"/>
            <w:szCs w:val="28"/>
            <w:lang w:val="ru-RU"/>
          </w:rPr>
          <w:t>2</w:t>
        </w:r>
        <w:r w:rsidR="00002EFD" w:rsidRPr="009E301E">
          <w:rPr>
            <w:rStyle w:val="ac"/>
            <w:rFonts w:ascii="Times New Roman" w:hAnsi="Times New Roman"/>
            <w:color w:val="auto"/>
            <w:sz w:val="28"/>
            <w:szCs w:val="28"/>
          </w:rPr>
          <w:t>b</w:t>
        </w:r>
        <w:r w:rsidR="00002EFD" w:rsidRPr="009E301E">
          <w:rPr>
            <w:rStyle w:val="ac"/>
            <w:rFonts w:ascii="Times New Roman" w:hAnsi="Times New Roman"/>
            <w:color w:val="auto"/>
            <w:sz w:val="28"/>
            <w:szCs w:val="28"/>
            <w:lang w:val="ru-RU"/>
          </w:rPr>
          <w:t>0</w:t>
        </w:r>
        <w:r w:rsidR="00002EFD" w:rsidRPr="009E301E">
          <w:rPr>
            <w:rStyle w:val="ac"/>
            <w:rFonts w:ascii="Times New Roman" w:hAnsi="Times New Roman"/>
            <w:color w:val="auto"/>
            <w:sz w:val="28"/>
            <w:szCs w:val="28"/>
          </w:rPr>
          <w:t>bf</w:t>
        </w:r>
        <w:r w:rsidR="00002EFD" w:rsidRPr="009E301E">
          <w:rPr>
            <w:rStyle w:val="ac"/>
            <w:rFonts w:ascii="Times New Roman" w:hAnsi="Times New Roman"/>
            <w:color w:val="auto"/>
            <w:sz w:val="28"/>
            <w:szCs w:val="28"/>
            <w:lang w:val="ru-RU"/>
          </w:rPr>
          <w:t>914</w:t>
        </w:r>
        <w:r w:rsidR="00002EFD" w:rsidRPr="009E301E">
          <w:rPr>
            <w:rStyle w:val="ac"/>
            <w:rFonts w:ascii="Times New Roman" w:hAnsi="Times New Roman"/>
            <w:color w:val="auto"/>
            <w:sz w:val="28"/>
            <w:szCs w:val="28"/>
          </w:rPr>
          <w:t>a</w:t>
        </w:r>
        <w:r w:rsidR="00002EFD" w:rsidRPr="009E301E">
          <w:rPr>
            <w:rStyle w:val="ac"/>
            <w:rFonts w:ascii="Times New Roman" w:hAnsi="Times New Roman"/>
            <w:color w:val="auto"/>
            <w:sz w:val="28"/>
            <w:szCs w:val="28"/>
            <w:lang w:val="ru-RU"/>
          </w:rPr>
          <w:t>1</w:t>
        </w:r>
        <w:r w:rsidR="00002EFD" w:rsidRPr="009E301E">
          <w:rPr>
            <w:rStyle w:val="ac"/>
            <w:rFonts w:ascii="Times New Roman" w:hAnsi="Times New Roman"/>
            <w:color w:val="auto"/>
            <w:sz w:val="28"/>
            <w:szCs w:val="28"/>
          </w:rPr>
          <w:t>fd</w:t>
        </w:r>
        <w:r w:rsidR="00002EFD" w:rsidRPr="009E301E">
          <w:rPr>
            <w:rStyle w:val="ac"/>
            <w:rFonts w:ascii="Times New Roman" w:hAnsi="Times New Roman"/>
            <w:color w:val="auto"/>
            <w:sz w:val="28"/>
            <w:szCs w:val="28"/>
            <w:lang w:val="ru-RU"/>
          </w:rPr>
          <w:t>66</w:t>
        </w:r>
        <w:r w:rsidR="00002EFD" w:rsidRPr="009E301E">
          <w:rPr>
            <w:rStyle w:val="ac"/>
            <w:rFonts w:ascii="Times New Roman" w:hAnsi="Times New Roman"/>
            <w:color w:val="auto"/>
            <w:sz w:val="28"/>
            <w:szCs w:val="28"/>
          </w:rPr>
          <w:t>efb</w:t>
        </w:r>
        <w:r w:rsidR="00002EFD" w:rsidRPr="009E301E">
          <w:rPr>
            <w:rStyle w:val="ac"/>
            <w:rFonts w:ascii="Times New Roman" w:hAnsi="Times New Roman"/>
            <w:color w:val="auto"/>
            <w:sz w:val="28"/>
            <w:szCs w:val="28"/>
            <w:lang w:val="ru-RU"/>
          </w:rPr>
          <w:t>6</w:t>
        </w:r>
        <w:r w:rsidR="00002EFD" w:rsidRPr="009E301E">
          <w:rPr>
            <w:rStyle w:val="ac"/>
            <w:rFonts w:ascii="Times New Roman" w:hAnsi="Times New Roman"/>
            <w:color w:val="auto"/>
            <w:sz w:val="28"/>
            <w:szCs w:val="28"/>
          </w:rPr>
          <w:t>c</w:t>
        </w:r>
      </w:hyperlink>
    </w:p>
    <w:p w:rsidR="00002EFD" w:rsidRDefault="00002EFD" w:rsidP="00002EFD">
      <w:pPr>
        <w:pStyle w:val="ab"/>
        <w:autoSpaceDE/>
        <w:autoSpaceDN/>
        <w:spacing w:after="200" w:line="276" w:lineRule="auto"/>
        <w:ind w:left="0" w:firstLine="851"/>
        <w:rPr>
          <w:rFonts w:ascii="Times New Roman" w:hAnsi="Times New Roman"/>
          <w:sz w:val="28"/>
          <w:szCs w:val="28"/>
          <w:lang w:val="ru-RU"/>
        </w:rPr>
      </w:pPr>
      <w:r w:rsidRPr="009E301E">
        <w:rPr>
          <w:rFonts w:ascii="Times New Roman" w:hAnsi="Times New Roman"/>
          <w:sz w:val="28"/>
          <w:szCs w:val="28"/>
          <w:lang w:val="ru-RU"/>
        </w:rPr>
        <w:t>Сайты «Победители», «Подвиг народа».</w:t>
      </w:r>
    </w:p>
    <w:p w:rsidR="008B7F15" w:rsidRPr="009E301E" w:rsidRDefault="008B7F15" w:rsidP="008B7F15">
      <w:pPr>
        <w:pStyle w:val="ab"/>
        <w:autoSpaceDE/>
        <w:autoSpaceDN/>
        <w:spacing w:after="200" w:line="276" w:lineRule="auto"/>
        <w:ind w:left="0" w:firstLine="851"/>
        <w:jc w:val="both"/>
        <w:rPr>
          <w:rFonts w:ascii="Times New Roman" w:hAnsi="Times New Roman"/>
          <w:sz w:val="28"/>
          <w:szCs w:val="28"/>
          <w:lang w:val="ru-RU"/>
        </w:rPr>
      </w:pPr>
      <w:r>
        <w:rPr>
          <w:rFonts w:ascii="Times New Roman" w:hAnsi="Times New Roman"/>
          <w:sz w:val="28"/>
          <w:szCs w:val="28"/>
          <w:lang w:val="ru-RU"/>
        </w:rPr>
        <w:t>Личное дело полковника Радужанова Л.Г. в Смоленском областном военном комиссариате. Письмо Смоленского облвоенкома от 22.10.2015 №Орг/2065.</w:t>
      </w:r>
    </w:p>
    <w:p w:rsidR="00002EFD" w:rsidRPr="00DC01E6" w:rsidRDefault="00002EFD" w:rsidP="00803B88">
      <w:pPr>
        <w:jc w:val="both"/>
        <w:rPr>
          <w:rFonts w:ascii="Times New Roman" w:hAnsi="Times New Roman"/>
          <w:sz w:val="28"/>
          <w:szCs w:val="28"/>
          <w:lang w:val="ru-RU"/>
        </w:rPr>
      </w:pPr>
    </w:p>
    <w:p w:rsidR="007F7977" w:rsidRDefault="00803B88" w:rsidP="00803B88">
      <w:pPr>
        <w:ind w:firstLine="708"/>
        <w:jc w:val="both"/>
        <w:rPr>
          <w:rFonts w:ascii="Times New Roman" w:hAnsi="Times New Roman"/>
          <w:sz w:val="28"/>
          <w:szCs w:val="28"/>
          <w:lang w:val="ru-RU"/>
        </w:rPr>
      </w:pPr>
      <w:r w:rsidRPr="00FD31BD">
        <w:rPr>
          <w:rFonts w:ascii="Times New Roman" w:hAnsi="Times New Roman"/>
          <w:b/>
          <w:sz w:val="28"/>
          <w:szCs w:val="28"/>
          <w:lang w:val="ru-RU"/>
        </w:rPr>
        <w:t>13. Юмашева,</w:t>
      </w:r>
      <w:r w:rsidRPr="0033727A">
        <w:rPr>
          <w:rFonts w:ascii="Times New Roman" w:hAnsi="Times New Roman"/>
          <w:b/>
          <w:sz w:val="28"/>
          <w:szCs w:val="28"/>
          <w:lang w:val="ru-RU"/>
        </w:rPr>
        <w:t>мыс.</w:t>
      </w:r>
      <w:r w:rsidR="007E280C">
        <w:rPr>
          <w:rFonts w:ascii="Times New Roman" w:hAnsi="Times New Roman"/>
          <w:b/>
          <w:sz w:val="28"/>
          <w:szCs w:val="28"/>
          <w:lang w:val="ru-RU"/>
        </w:rPr>
        <w:t xml:space="preserve"> </w:t>
      </w:r>
      <w:r w:rsidRPr="0033727A">
        <w:rPr>
          <w:rFonts w:ascii="Times New Roman" w:hAnsi="Times New Roman"/>
          <w:sz w:val="28"/>
          <w:szCs w:val="28"/>
          <w:lang w:val="ru-RU"/>
        </w:rPr>
        <w:t>Безымянный</w:t>
      </w:r>
      <w:r w:rsidR="007559D6">
        <w:rPr>
          <w:rFonts w:ascii="Times New Roman" w:hAnsi="Times New Roman"/>
          <w:sz w:val="28"/>
          <w:szCs w:val="28"/>
          <w:lang w:val="ru-RU"/>
        </w:rPr>
        <w:t xml:space="preserve"> </w:t>
      </w:r>
      <w:r w:rsidRPr="0033727A">
        <w:rPr>
          <w:rFonts w:ascii="Times New Roman" w:hAnsi="Times New Roman"/>
          <w:sz w:val="28"/>
          <w:szCs w:val="28"/>
          <w:lang w:val="ru-RU"/>
        </w:rPr>
        <w:t>западный мыс бухты Осьма полуострова Ван–дер–Линд о. Уруп (Курильский р-н Сахалинской области). Координаты: 45°34.84</w:t>
      </w:r>
      <w:r w:rsidR="007F7977">
        <w:rPr>
          <w:rFonts w:ascii="Times New Roman" w:hAnsi="Times New Roman"/>
          <w:sz w:val="28"/>
          <w:szCs w:val="28"/>
          <w:lang w:val="ru-RU"/>
        </w:rPr>
        <w:t>5'</w:t>
      </w:r>
      <w:r w:rsidR="00C214C7">
        <w:rPr>
          <w:rFonts w:ascii="Times New Roman" w:hAnsi="Times New Roman"/>
          <w:sz w:val="28"/>
          <w:szCs w:val="28"/>
          <w:lang w:val="ru-RU"/>
        </w:rPr>
        <w:t>с.ш.</w:t>
      </w:r>
      <w:r w:rsidR="007F7977">
        <w:rPr>
          <w:rFonts w:ascii="Times New Roman" w:hAnsi="Times New Roman"/>
          <w:sz w:val="28"/>
          <w:szCs w:val="28"/>
          <w:lang w:val="ru-RU"/>
        </w:rPr>
        <w:t>;149°26.649'</w:t>
      </w:r>
      <w:r w:rsidR="00C214C7">
        <w:rPr>
          <w:rFonts w:ascii="Times New Roman" w:hAnsi="Times New Roman"/>
          <w:sz w:val="28"/>
          <w:szCs w:val="28"/>
          <w:lang w:val="ru-RU"/>
        </w:rPr>
        <w:t>в.д.</w:t>
      </w:r>
      <w:r w:rsidR="007559D6">
        <w:rPr>
          <w:rFonts w:ascii="Times New Roman" w:hAnsi="Times New Roman"/>
          <w:sz w:val="28"/>
          <w:szCs w:val="28"/>
          <w:lang w:val="ru-RU"/>
        </w:rPr>
        <w:t xml:space="preserve"> </w:t>
      </w:r>
      <w:r w:rsidR="007F7977">
        <w:rPr>
          <w:rFonts w:ascii="Times New Roman" w:hAnsi="Times New Roman"/>
          <w:sz w:val="28"/>
          <w:szCs w:val="28"/>
          <w:lang w:val="ru-RU"/>
        </w:rPr>
        <w:t>Высота 49 м.</w:t>
      </w:r>
    </w:p>
    <w:p w:rsidR="007F7977" w:rsidRDefault="00803B88" w:rsidP="00803B88">
      <w:pPr>
        <w:ind w:firstLine="708"/>
        <w:jc w:val="both"/>
        <w:rPr>
          <w:rFonts w:ascii="Times New Roman" w:hAnsi="Times New Roman"/>
          <w:sz w:val="28"/>
          <w:szCs w:val="28"/>
          <w:lang w:val="ru-RU"/>
        </w:rPr>
      </w:pPr>
      <w:r w:rsidRPr="0033727A">
        <w:rPr>
          <w:rFonts w:ascii="Times New Roman" w:hAnsi="Times New Roman"/>
          <w:sz w:val="28"/>
          <w:szCs w:val="28"/>
          <w:lang w:val="ru-RU"/>
        </w:rPr>
        <w:t>Мыс безлесый, покрытый травянистой растительностью, примыкает к земельному отводу горнообогатительного комбината «Айнский» и по</w:t>
      </w:r>
      <w:r w:rsidR="007F7977">
        <w:rPr>
          <w:rFonts w:ascii="Times New Roman" w:hAnsi="Times New Roman"/>
          <w:sz w:val="28"/>
          <w:szCs w:val="28"/>
          <w:lang w:val="ru-RU"/>
        </w:rPr>
        <w:t>сещается работниками комбината.</w:t>
      </w:r>
    </w:p>
    <w:p w:rsidR="007F7977" w:rsidRDefault="00803B88" w:rsidP="00803B88">
      <w:pPr>
        <w:ind w:firstLine="708"/>
        <w:jc w:val="both"/>
        <w:rPr>
          <w:rFonts w:ascii="Times New Roman" w:hAnsi="Times New Roman"/>
          <w:sz w:val="28"/>
          <w:szCs w:val="28"/>
          <w:lang w:val="ru-RU"/>
        </w:rPr>
      </w:pPr>
      <w:r w:rsidRPr="0033727A">
        <w:rPr>
          <w:rFonts w:ascii="Times New Roman" w:hAnsi="Times New Roman"/>
          <w:sz w:val="28"/>
          <w:szCs w:val="28"/>
          <w:lang w:val="ru-RU"/>
        </w:rPr>
        <w:t>Обследован в сентябре 2015 г. и представлен к имянаречению экспедицией Сахалинского отделения Русского гео</w:t>
      </w:r>
      <w:r w:rsidR="007F7977">
        <w:rPr>
          <w:rFonts w:ascii="Times New Roman" w:hAnsi="Times New Roman"/>
          <w:sz w:val="28"/>
          <w:szCs w:val="28"/>
          <w:lang w:val="ru-RU"/>
        </w:rPr>
        <w:t>графического общества.</w:t>
      </w:r>
    </w:p>
    <w:p w:rsidR="007F7977" w:rsidRDefault="00803B88" w:rsidP="00803B88">
      <w:pPr>
        <w:ind w:firstLine="708"/>
        <w:jc w:val="both"/>
        <w:rPr>
          <w:rFonts w:ascii="Times New Roman" w:hAnsi="Times New Roman"/>
          <w:sz w:val="28"/>
          <w:szCs w:val="28"/>
          <w:lang w:val="ru-RU"/>
        </w:rPr>
      </w:pPr>
      <w:r w:rsidRPr="0033727A">
        <w:rPr>
          <w:rFonts w:ascii="Times New Roman" w:hAnsi="Times New Roman"/>
          <w:sz w:val="28"/>
          <w:szCs w:val="28"/>
          <w:lang w:val="ru-RU"/>
        </w:rPr>
        <w:t xml:space="preserve">Предлагается назвать мыс в честь </w:t>
      </w:r>
      <w:r w:rsidRPr="0033727A">
        <w:rPr>
          <w:rFonts w:ascii="Times New Roman" w:hAnsi="Times New Roman"/>
          <w:b/>
          <w:sz w:val="28"/>
          <w:szCs w:val="28"/>
          <w:lang w:val="ru-RU"/>
        </w:rPr>
        <w:t>Юмашева Ивана Степановича</w:t>
      </w:r>
      <w:r w:rsidRPr="0033727A">
        <w:rPr>
          <w:rFonts w:ascii="Times New Roman" w:hAnsi="Times New Roman"/>
          <w:sz w:val="28"/>
          <w:szCs w:val="28"/>
          <w:lang w:val="ru-RU"/>
        </w:rPr>
        <w:t xml:space="preserve"> (1895-1972), советского военно-морского деятеля, командующего силами флота в советско-японской войне 1945 г., Главнокомандующего </w:t>
      </w:r>
      <w:r w:rsidRPr="00C214C7">
        <w:rPr>
          <w:rFonts w:ascii="Times New Roman" w:hAnsi="Times New Roman"/>
          <w:sz w:val="28"/>
          <w:szCs w:val="28"/>
          <w:lang w:val="ru-RU"/>
        </w:rPr>
        <w:t>ВМ</w:t>
      </w:r>
      <w:r w:rsidR="007F7977" w:rsidRPr="00C214C7">
        <w:rPr>
          <w:rFonts w:ascii="Times New Roman" w:hAnsi="Times New Roman"/>
          <w:sz w:val="28"/>
          <w:szCs w:val="28"/>
          <w:lang w:val="ru-RU"/>
        </w:rPr>
        <w:t>Ф</w:t>
      </w:r>
      <w:r w:rsidRPr="00C214C7">
        <w:rPr>
          <w:rFonts w:ascii="Times New Roman" w:hAnsi="Times New Roman"/>
          <w:sz w:val="28"/>
          <w:szCs w:val="28"/>
          <w:lang w:val="ru-RU"/>
        </w:rPr>
        <w:t xml:space="preserve"> СССР</w:t>
      </w:r>
      <w:r w:rsidRPr="0033727A">
        <w:rPr>
          <w:rFonts w:ascii="Times New Roman" w:hAnsi="Times New Roman"/>
          <w:sz w:val="28"/>
          <w:szCs w:val="28"/>
          <w:lang w:val="ru-RU"/>
        </w:rPr>
        <w:t xml:space="preserve"> (с 1947), военно-морского министра СССР (1950-1951), Героя Советского Союза, адмирала, депутата </w:t>
      </w:r>
      <w:r w:rsidR="007559D6">
        <w:rPr>
          <w:rFonts w:ascii="Times New Roman" w:hAnsi="Times New Roman"/>
          <w:sz w:val="28"/>
          <w:szCs w:val="28"/>
          <w:lang w:val="ru-RU"/>
        </w:rPr>
        <w:t xml:space="preserve">Совета Национальностей </w:t>
      </w:r>
      <w:r w:rsidRPr="0033727A">
        <w:rPr>
          <w:rFonts w:ascii="Times New Roman" w:hAnsi="Times New Roman"/>
          <w:sz w:val="28"/>
          <w:szCs w:val="28"/>
          <w:lang w:val="ru-RU"/>
        </w:rPr>
        <w:t>Верховного Совета СССР 2</w:t>
      </w:r>
      <w:r w:rsidR="007559D6">
        <w:rPr>
          <w:rFonts w:ascii="Times New Roman" w:hAnsi="Times New Roman"/>
          <w:sz w:val="28"/>
          <w:szCs w:val="28"/>
          <w:lang w:val="ru-RU"/>
        </w:rPr>
        <w:t xml:space="preserve"> - го</w:t>
      </w:r>
      <w:r w:rsidRPr="0033727A">
        <w:rPr>
          <w:rFonts w:ascii="Times New Roman" w:hAnsi="Times New Roman"/>
          <w:sz w:val="28"/>
          <w:szCs w:val="28"/>
          <w:lang w:val="ru-RU"/>
        </w:rPr>
        <w:t xml:space="preserve"> созыва (194</w:t>
      </w:r>
      <w:r w:rsidR="007559D6">
        <w:rPr>
          <w:rFonts w:ascii="Times New Roman" w:hAnsi="Times New Roman"/>
          <w:sz w:val="28"/>
          <w:szCs w:val="28"/>
          <w:lang w:val="ru-RU"/>
        </w:rPr>
        <w:t>6-1950) от  Дальневосточного избирательного округа №25, включавшего Сахалинскую и Южно-Сахалинскую области</w:t>
      </w:r>
      <w:r w:rsidR="007F7977">
        <w:rPr>
          <w:rFonts w:ascii="Times New Roman" w:hAnsi="Times New Roman"/>
          <w:sz w:val="28"/>
          <w:szCs w:val="28"/>
          <w:lang w:val="ru-RU"/>
        </w:rPr>
        <w:t>.</w:t>
      </w:r>
    </w:p>
    <w:p w:rsidR="007F7977" w:rsidRDefault="00803B88" w:rsidP="00803B88">
      <w:pPr>
        <w:ind w:firstLine="708"/>
        <w:jc w:val="both"/>
        <w:rPr>
          <w:rFonts w:ascii="Times New Roman" w:hAnsi="Times New Roman"/>
          <w:sz w:val="28"/>
          <w:szCs w:val="28"/>
          <w:lang w:val="ru-RU"/>
        </w:rPr>
      </w:pPr>
      <w:r w:rsidRPr="0033727A">
        <w:rPr>
          <w:rFonts w:ascii="Times New Roman" w:hAnsi="Times New Roman"/>
          <w:sz w:val="28"/>
          <w:szCs w:val="28"/>
          <w:lang w:val="ru-RU"/>
        </w:rPr>
        <w:t>Мыс Ю</w:t>
      </w:r>
      <w:r w:rsidR="007F7977">
        <w:rPr>
          <w:rFonts w:ascii="Times New Roman" w:hAnsi="Times New Roman"/>
          <w:sz w:val="28"/>
          <w:szCs w:val="28"/>
          <w:lang w:val="ru-RU"/>
        </w:rPr>
        <w:t>машева –</w:t>
      </w:r>
      <w:r w:rsidRPr="0033727A">
        <w:rPr>
          <w:rFonts w:ascii="Times New Roman" w:hAnsi="Times New Roman"/>
          <w:sz w:val="28"/>
          <w:szCs w:val="28"/>
          <w:lang w:val="ru-RU"/>
        </w:rPr>
        <w:t xml:space="preserve"> противоположный мысу Крылова (предлагаемое название) той же бухты, что демонстрирует</w:t>
      </w:r>
      <w:r w:rsidR="007F7977">
        <w:rPr>
          <w:rFonts w:ascii="Times New Roman" w:hAnsi="Times New Roman"/>
          <w:sz w:val="28"/>
          <w:szCs w:val="28"/>
          <w:lang w:val="ru-RU"/>
        </w:rPr>
        <w:t xml:space="preserve"> единство армии и флота России.</w:t>
      </w:r>
    </w:p>
    <w:p w:rsidR="0033727A" w:rsidRDefault="00803B88" w:rsidP="00803B88">
      <w:pPr>
        <w:ind w:firstLine="708"/>
        <w:jc w:val="both"/>
        <w:rPr>
          <w:rFonts w:ascii="Times New Roman" w:hAnsi="Times New Roman"/>
          <w:sz w:val="28"/>
          <w:szCs w:val="28"/>
          <w:lang w:val="ru-RU"/>
        </w:rPr>
      </w:pPr>
      <w:r w:rsidRPr="0033727A">
        <w:rPr>
          <w:rFonts w:ascii="Times New Roman" w:hAnsi="Times New Roman"/>
          <w:sz w:val="28"/>
          <w:szCs w:val="28"/>
          <w:lang w:val="ru-RU"/>
        </w:rPr>
        <w:t>Одноименных однородных географических объектов не имеется.</w:t>
      </w:r>
    </w:p>
    <w:p w:rsidR="00803B88" w:rsidRPr="00FD31BD" w:rsidRDefault="00803B88" w:rsidP="0033727A">
      <w:pPr>
        <w:jc w:val="center"/>
        <w:rPr>
          <w:rFonts w:ascii="Times New Roman" w:hAnsi="Times New Roman"/>
          <w:sz w:val="28"/>
          <w:szCs w:val="28"/>
          <w:lang w:val="ru-RU"/>
        </w:rPr>
      </w:pPr>
      <w:r>
        <w:rPr>
          <w:rFonts w:ascii="Times New Roman" w:hAnsi="Times New Roman"/>
          <w:noProof/>
          <w:sz w:val="28"/>
          <w:szCs w:val="28"/>
          <w:lang w:val="ru-RU"/>
        </w:rPr>
        <w:drawing>
          <wp:inline distT="0" distB="0" distL="0" distR="0">
            <wp:extent cx="5040000" cy="3380400"/>
            <wp:effectExtent l="0" t="0" r="0" b="0"/>
            <wp:docPr id="47" name="Рисунок 1" descr="D:\ЭКСПЕДИЦИЯ УРУП 2015\Уруп.ОБЪЕКТЫ к отчету\ЮМАШЕВ\DSC_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ЭКСПЕДИЦИЯ УРУП 2015\Уруп.ОБЪЕКТЫ к отчету\ЮМАШЕВ\DSC_0353.JPG"/>
                    <pic:cNvPicPr>
                      <a:picLocks noChangeAspect="1" noChangeArrowheads="1"/>
                    </pic:cNvPicPr>
                  </pic:nvPicPr>
                  <pic:blipFill>
                    <a:blip r:embed="rId138"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78">
                              <a14:imgEffect>
                                <a14:brightnessContrast bright="20000"/>
                              </a14:imgEffect>
                            </a14:imgLayer>
                          </a14:imgProps>
                        </a:ext>
                      </a:extLst>
                    </a:blip>
                    <a:srcRect/>
                    <a:stretch>
                      <a:fillRect/>
                    </a:stretch>
                  </pic:blipFill>
                  <pic:spPr bwMode="auto">
                    <a:xfrm>
                      <a:off x="0" y="0"/>
                      <a:ext cx="5040000" cy="3380400"/>
                    </a:xfrm>
                    <a:prstGeom prst="rect">
                      <a:avLst/>
                    </a:prstGeom>
                    <a:noFill/>
                    <a:ln w="9525">
                      <a:noFill/>
                      <a:miter lim="800000"/>
                      <a:headEnd/>
                      <a:tailEnd/>
                    </a:ln>
                  </pic:spPr>
                </pic:pic>
              </a:graphicData>
            </a:graphic>
          </wp:inline>
        </w:drawing>
      </w:r>
    </w:p>
    <w:p w:rsidR="0033727A" w:rsidRDefault="0033727A" w:rsidP="00803B88">
      <w:pPr>
        <w:ind w:firstLine="708"/>
        <w:jc w:val="both"/>
        <w:rPr>
          <w:rFonts w:ascii="Times New Roman" w:hAnsi="Times New Roman"/>
          <w:sz w:val="28"/>
          <w:szCs w:val="28"/>
          <w:lang w:val="ru-RU"/>
        </w:rPr>
      </w:pPr>
    </w:p>
    <w:p w:rsidR="00803B88" w:rsidRPr="00FD31BD" w:rsidRDefault="006468EA" w:rsidP="00803B88">
      <w:pPr>
        <w:ind w:firstLine="708"/>
        <w:jc w:val="both"/>
        <w:rPr>
          <w:rFonts w:ascii="Times New Roman" w:hAnsi="Times New Roman"/>
          <w:sz w:val="28"/>
          <w:szCs w:val="28"/>
          <w:lang w:val="ru-RU"/>
        </w:rPr>
      </w:pPr>
      <w:r>
        <w:rPr>
          <w:rFonts w:ascii="Times New Roman" w:hAnsi="Times New Roman"/>
          <w:sz w:val="28"/>
          <w:szCs w:val="28"/>
          <w:lang w:val="ru-RU"/>
        </w:rPr>
        <w:t>Рис. 45</w:t>
      </w:r>
      <w:r w:rsidR="002E1A88">
        <w:rPr>
          <w:rFonts w:ascii="Times New Roman" w:hAnsi="Times New Roman"/>
          <w:sz w:val="28"/>
          <w:szCs w:val="28"/>
          <w:lang w:val="ru-RU"/>
        </w:rPr>
        <w:t>.</w:t>
      </w:r>
      <w:r w:rsidR="00803B88" w:rsidRPr="00FD31BD">
        <w:rPr>
          <w:rFonts w:ascii="Times New Roman" w:hAnsi="Times New Roman"/>
          <w:sz w:val="28"/>
          <w:szCs w:val="28"/>
          <w:lang w:val="ru-RU"/>
        </w:rPr>
        <w:t>Мыс Юмашева б.Осьма о.Уруп (Курильский р-н Сахалинская область). Фото экспедиции Сахалинского отделения РГО. Сентябрь 2015 г.</w:t>
      </w:r>
    </w:p>
    <w:p w:rsidR="00803B88" w:rsidRDefault="00803B88" w:rsidP="00803B88">
      <w:pPr>
        <w:ind w:firstLine="851"/>
        <w:jc w:val="both"/>
        <w:rPr>
          <w:rFonts w:ascii="Times New Roman" w:hAnsi="Times New Roman"/>
          <w:sz w:val="28"/>
          <w:szCs w:val="28"/>
          <w:lang w:val="ru-RU"/>
        </w:rPr>
      </w:pPr>
    </w:p>
    <w:p w:rsidR="00C214C7" w:rsidRDefault="00C214C7" w:rsidP="00803B88">
      <w:pPr>
        <w:ind w:firstLine="851"/>
        <w:jc w:val="both"/>
        <w:rPr>
          <w:rFonts w:ascii="Times New Roman" w:hAnsi="Times New Roman"/>
          <w:sz w:val="28"/>
          <w:szCs w:val="28"/>
          <w:lang w:val="ru-RU"/>
        </w:rPr>
      </w:pPr>
      <w:r>
        <w:rPr>
          <w:rFonts w:ascii="Times New Roman" w:hAnsi="Times New Roman"/>
          <w:noProof/>
          <w:sz w:val="28"/>
          <w:szCs w:val="28"/>
          <w:lang w:val="ru-RU"/>
        </w:rPr>
        <w:drawing>
          <wp:inline distT="0" distB="0" distL="0" distR="0">
            <wp:extent cx="5038725" cy="29051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100152.JPG"/>
                    <pic:cNvPicPr/>
                  </pic:nvPicPr>
                  <pic:blipFill rotWithShape="1">
                    <a:blip r:embed="rId1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333" b="12792"/>
                    <a:stretch/>
                  </pic:blipFill>
                  <pic:spPr bwMode="auto">
                    <a:xfrm>
                      <a:off x="0" y="0"/>
                      <a:ext cx="5040000" cy="290586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214C7" w:rsidRDefault="00C214C7" w:rsidP="00803B88">
      <w:pPr>
        <w:ind w:firstLine="851"/>
        <w:jc w:val="both"/>
        <w:rPr>
          <w:rFonts w:ascii="Times New Roman" w:hAnsi="Times New Roman"/>
          <w:sz w:val="28"/>
          <w:szCs w:val="28"/>
          <w:lang w:val="ru-RU"/>
        </w:rPr>
      </w:pPr>
    </w:p>
    <w:p w:rsidR="00C214C7" w:rsidRDefault="006468EA" w:rsidP="00803B88">
      <w:pPr>
        <w:ind w:firstLine="851"/>
        <w:jc w:val="both"/>
        <w:rPr>
          <w:rFonts w:ascii="Times New Roman" w:hAnsi="Times New Roman"/>
          <w:sz w:val="28"/>
          <w:szCs w:val="28"/>
          <w:lang w:val="ru-RU"/>
        </w:rPr>
      </w:pPr>
      <w:r>
        <w:rPr>
          <w:rFonts w:ascii="Times New Roman" w:hAnsi="Times New Roman"/>
          <w:sz w:val="28"/>
          <w:szCs w:val="28"/>
          <w:lang w:val="ru-RU"/>
        </w:rPr>
        <w:t>Рис. 46</w:t>
      </w:r>
      <w:r w:rsidR="002E1A88">
        <w:rPr>
          <w:rFonts w:ascii="Times New Roman" w:hAnsi="Times New Roman"/>
          <w:sz w:val="28"/>
          <w:szCs w:val="28"/>
          <w:lang w:val="ru-RU"/>
        </w:rPr>
        <w:t>.</w:t>
      </w:r>
      <w:r w:rsidR="00C214C7" w:rsidRPr="00FD31BD">
        <w:rPr>
          <w:rFonts w:ascii="Times New Roman" w:hAnsi="Times New Roman"/>
          <w:sz w:val="28"/>
          <w:szCs w:val="28"/>
          <w:lang w:val="ru-RU"/>
        </w:rPr>
        <w:t xml:space="preserve">Мыс Юмашева б.Осьма о.Уруп (Курильский р-н Сахалинская область). Фото </w:t>
      </w:r>
      <w:r w:rsidR="00C214C7">
        <w:rPr>
          <w:rFonts w:ascii="Times New Roman" w:hAnsi="Times New Roman"/>
          <w:sz w:val="28"/>
          <w:szCs w:val="28"/>
          <w:lang w:val="ru-RU"/>
        </w:rPr>
        <w:t>А.В. Бражника, 2013.</w:t>
      </w:r>
    </w:p>
    <w:p w:rsidR="00C214C7" w:rsidRDefault="00C214C7" w:rsidP="00803B88">
      <w:pPr>
        <w:pStyle w:val="ab"/>
        <w:ind w:left="0" w:firstLine="851"/>
        <w:jc w:val="both"/>
        <w:rPr>
          <w:rFonts w:ascii="Times New Roman" w:hAnsi="Times New Roman"/>
          <w:b/>
          <w:sz w:val="28"/>
          <w:szCs w:val="28"/>
          <w:lang w:val="ru-RU"/>
        </w:rPr>
      </w:pPr>
    </w:p>
    <w:p w:rsidR="007F7977" w:rsidRDefault="00803B88" w:rsidP="00803B88">
      <w:pPr>
        <w:pStyle w:val="ab"/>
        <w:ind w:left="0" w:firstLine="851"/>
        <w:jc w:val="both"/>
        <w:rPr>
          <w:rFonts w:ascii="Times New Roman" w:hAnsi="Times New Roman"/>
          <w:sz w:val="28"/>
          <w:szCs w:val="28"/>
          <w:lang w:val="ru-RU"/>
        </w:rPr>
      </w:pPr>
      <w:r w:rsidRPr="0033727A">
        <w:rPr>
          <w:rFonts w:ascii="Times New Roman" w:hAnsi="Times New Roman"/>
          <w:b/>
          <w:sz w:val="28"/>
          <w:szCs w:val="28"/>
          <w:lang w:val="ru-RU"/>
        </w:rPr>
        <w:t>Юмашев</w:t>
      </w:r>
      <w:r w:rsidR="00C214C7" w:rsidRPr="00C214C7">
        <w:rPr>
          <w:rFonts w:ascii="Times New Roman" w:hAnsi="Times New Roman"/>
          <w:b/>
          <w:sz w:val="28"/>
          <w:szCs w:val="28"/>
          <w:lang w:val="ru-RU"/>
        </w:rPr>
        <w:t>Иван Степанович</w:t>
      </w:r>
      <w:r w:rsidR="007E280C">
        <w:rPr>
          <w:rFonts w:ascii="Times New Roman" w:hAnsi="Times New Roman"/>
          <w:b/>
          <w:sz w:val="28"/>
          <w:szCs w:val="28"/>
          <w:lang w:val="ru-RU"/>
        </w:rPr>
        <w:t xml:space="preserve"> </w:t>
      </w:r>
      <w:r w:rsidRPr="0033727A">
        <w:rPr>
          <w:rFonts w:ascii="Times New Roman" w:hAnsi="Times New Roman"/>
          <w:sz w:val="28"/>
          <w:szCs w:val="28"/>
          <w:lang w:val="ru-RU"/>
        </w:rPr>
        <w:t xml:space="preserve">(27.09. (9.10.)1895 Тифлис -2.09.1972 Ленинград). Родился в семье железнодорожного служащего. Окончил пять классов реального училища. В 1912 г. приехал в Кронштадт и поступил в школу юнг, затем окончил школу артиллерийских кондукторов. В мае 1915 г. Юмашева произвели </w:t>
      </w:r>
      <w:r w:rsidR="007F7977">
        <w:rPr>
          <w:rFonts w:ascii="Times New Roman" w:hAnsi="Times New Roman"/>
          <w:sz w:val="28"/>
          <w:szCs w:val="28"/>
          <w:lang w:val="ru-RU"/>
        </w:rPr>
        <w:t>в артиллерийские унтер-офицеры.</w:t>
      </w:r>
    </w:p>
    <w:p w:rsidR="00803B88" w:rsidRPr="0033727A" w:rsidRDefault="00803B88" w:rsidP="00803B88">
      <w:pPr>
        <w:pStyle w:val="ab"/>
        <w:ind w:left="0" w:firstLine="851"/>
        <w:jc w:val="both"/>
        <w:rPr>
          <w:rFonts w:ascii="Times New Roman" w:hAnsi="Times New Roman"/>
          <w:sz w:val="28"/>
          <w:szCs w:val="28"/>
          <w:lang w:val="ru-RU"/>
        </w:rPr>
      </w:pPr>
      <w:r w:rsidRPr="0033727A">
        <w:rPr>
          <w:rFonts w:ascii="Times New Roman" w:hAnsi="Times New Roman"/>
          <w:sz w:val="28"/>
          <w:szCs w:val="28"/>
          <w:lang w:val="ru-RU"/>
        </w:rPr>
        <w:t>Революционные события 1917 г. он встретил комендором крепости Петра Великого, где в феврале его избрали председателем комитета 12-й батареи «Вульф».</w:t>
      </w:r>
    </w:p>
    <w:p w:rsidR="00803B88" w:rsidRPr="0033727A" w:rsidRDefault="00803B88" w:rsidP="00803B88">
      <w:pPr>
        <w:pStyle w:val="ab"/>
        <w:ind w:left="0" w:firstLine="851"/>
        <w:jc w:val="both"/>
        <w:rPr>
          <w:rFonts w:ascii="Times New Roman" w:hAnsi="Times New Roman"/>
          <w:sz w:val="28"/>
          <w:szCs w:val="28"/>
          <w:lang w:val="ru-RU"/>
        </w:rPr>
      </w:pPr>
      <w:r w:rsidRPr="0033727A">
        <w:rPr>
          <w:rFonts w:ascii="Times New Roman" w:hAnsi="Times New Roman"/>
          <w:sz w:val="28"/>
          <w:szCs w:val="28"/>
          <w:lang w:val="ru-RU"/>
        </w:rPr>
        <w:t>С 1918 г. участвовал в Гражданской войне, командуя батареей в Волжско-Каспийской флотилии. В 1920 г. вернулся в Кронштадт, пройдя путь от комендора на крейсере «</w:t>
      </w:r>
      <w:r w:rsidRPr="0033727A">
        <w:rPr>
          <w:rFonts w:ascii="Times New Roman" w:hAnsi="Times New Roman"/>
          <w:sz w:val="28"/>
          <w:szCs w:val="28"/>
        </w:rPr>
        <w:t>II</w:t>
      </w:r>
      <w:r w:rsidRPr="0033727A">
        <w:rPr>
          <w:rFonts w:ascii="Times New Roman" w:hAnsi="Times New Roman"/>
          <w:sz w:val="28"/>
          <w:szCs w:val="28"/>
          <w:lang w:val="ru-RU"/>
        </w:rPr>
        <w:t xml:space="preserve"> Интернационал» до помощника командира линкора «Марат». С января 1924 г. по апрель 1925 г. Иван Степанович был слушателем </w:t>
      </w:r>
      <w:r w:rsidR="00C214C7">
        <w:rPr>
          <w:rFonts w:ascii="Times New Roman" w:hAnsi="Times New Roman"/>
          <w:sz w:val="28"/>
          <w:szCs w:val="28"/>
          <w:lang w:val="ru-RU"/>
        </w:rPr>
        <w:t xml:space="preserve">специальных </w:t>
      </w:r>
      <w:r w:rsidRPr="0033727A">
        <w:rPr>
          <w:rFonts w:ascii="Times New Roman" w:hAnsi="Times New Roman"/>
          <w:sz w:val="28"/>
          <w:szCs w:val="28"/>
          <w:lang w:val="ru-RU"/>
        </w:rPr>
        <w:t xml:space="preserve">курсов командного состава </w:t>
      </w:r>
      <w:r w:rsidR="002026CC">
        <w:rPr>
          <w:rFonts w:ascii="Times New Roman" w:hAnsi="Times New Roman"/>
          <w:sz w:val="28"/>
          <w:szCs w:val="28"/>
          <w:lang w:val="ru-RU"/>
        </w:rPr>
        <w:t>РККФ</w:t>
      </w:r>
      <w:r w:rsidR="00C214C7">
        <w:rPr>
          <w:rFonts w:ascii="Times New Roman" w:hAnsi="Times New Roman"/>
          <w:sz w:val="28"/>
          <w:szCs w:val="28"/>
          <w:lang w:val="ru-RU"/>
        </w:rPr>
        <w:t xml:space="preserve">. </w:t>
      </w:r>
      <w:r w:rsidRPr="0033727A">
        <w:rPr>
          <w:rFonts w:ascii="Times New Roman" w:hAnsi="Times New Roman"/>
          <w:sz w:val="28"/>
          <w:szCs w:val="28"/>
          <w:lang w:val="ru-RU"/>
        </w:rPr>
        <w:t>В период обучения он стал участником плавания из Архангельска во Владивосток на посыльном судне. По окончании курсов назначен штурманом на эсминец «Ленин».</w:t>
      </w:r>
    </w:p>
    <w:p w:rsidR="007F7977" w:rsidRDefault="00803B88" w:rsidP="00803B88">
      <w:pPr>
        <w:pStyle w:val="ab"/>
        <w:ind w:left="0" w:firstLine="851"/>
        <w:jc w:val="both"/>
        <w:rPr>
          <w:rFonts w:ascii="Times New Roman" w:hAnsi="Times New Roman"/>
          <w:sz w:val="28"/>
          <w:szCs w:val="28"/>
          <w:lang w:val="ru-RU"/>
        </w:rPr>
      </w:pPr>
      <w:r w:rsidRPr="0033727A">
        <w:rPr>
          <w:rFonts w:ascii="Times New Roman" w:hAnsi="Times New Roman"/>
          <w:sz w:val="28"/>
          <w:szCs w:val="28"/>
          <w:lang w:val="ru-RU"/>
        </w:rPr>
        <w:t>В 1925 г. И. С. Юмашева направили на Черноморский флот, где он проходил службу помощником командира миноносца «Воровский», затем крейсера «Коминтерн», ко</w:t>
      </w:r>
      <w:r w:rsidR="007F7977">
        <w:rPr>
          <w:rFonts w:ascii="Times New Roman" w:hAnsi="Times New Roman"/>
          <w:sz w:val="28"/>
          <w:szCs w:val="28"/>
          <w:lang w:val="ru-RU"/>
        </w:rPr>
        <w:t>мандиром эсминца «Дзержинский».</w:t>
      </w:r>
    </w:p>
    <w:p w:rsidR="00803B88" w:rsidRPr="0033727A" w:rsidRDefault="00803B88" w:rsidP="00803B88">
      <w:pPr>
        <w:pStyle w:val="ab"/>
        <w:ind w:left="0" w:firstLine="851"/>
        <w:jc w:val="both"/>
        <w:rPr>
          <w:rFonts w:ascii="Times New Roman" w:hAnsi="Times New Roman"/>
          <w:sz w:val="28"/>
          <w:szCs w:val="28"/>
          <w:lang w:val="ru-RU"/>
        </w:rPr>
      </w:pPr>
      <w:r w:rsidRPr="0033727A">
        <w:rPr>
          <w:rFonts w:ascii="Times New Roman" w:hAnsi="Times New Roman"/>
          <w:sz w:val="28"/>
          <w:szCs w:val="28"/>
          <w:lang w:val="ru-RU"/>
        </w:rPr>
        <w:t>После тактических курсов командиров кораблей при Военно-морской академии два года командовал крейсером «Профинтерн». С 1934 г. командовал дивизионом эсминцев, а через два с половиной года - бригадой черноморских крейсеров.</w:t>
      </w:r>
    </w:p>
    <w:p w:rsidR="00803B88" w:rsidRDefault="00803B88" w:rsidP="00803B88">
      <w:pPr>
        <w:pStyle w:val="ab"/>
        <w:ind w:left="0" w:firstLine="851"/>
        <w:jc w:val="both"/>
        <w:rPr>
          <w:rFonts w:ascii="Times New Roman" w:hAnsi="Times New Roman"/>
          <w:sz w:val="28"/>
          <w:szCs w:val="28"/>
          <w:lang w:val="ru-RU"/>
        </w:rPr>
      </w:pPr>
      <w:r w:rsidRPr="0033727A">
        <w:rPr>
          <w:rFonts w:ascii="Times New Roman" w:hAnsi="Times New Roman"/>
          <w:sz w:val="28"/>
          <w:szCs w:val="28"/>
          <w:lang w:val="ru-RU"/>
        </w:rPr>
        <w:t>В январе 1937 г. Иван Степанович был назначен начальником штаба флота, а с января 1938 г. - командующим Черноморским флотом.</w:t>
      </w:r>
    </w:p>
    <w:p w:rsidR="007F7977" w:rsidRPr="0033727A" w:rsidRDefault="007F7977" w:rsidP="00803B88">
      <w:pPr>
        <w:pStyle w:val="ab"/>
        <w:ind w:left="0" w:firstLine="851"/>
        <w:jc w:val="both"/>
        <w:rPr>
          <w:rFonts w:ascii="Times New Roman" w:hAnsi="Times New Roman"/>
          <w:sz w:val="28"/>
          <w:szCs w:val="28"/>
          <w:lang w:val="ru-RU"/>
        </w:rPr>
      </w:pPr>
    </w:p>
    <w:p w:rsidR="0033727A" w:rsidRDefault="002026CC" w:rsidP="0033727A">
      <w:pPr>
        <w:pStyle w:val="ab"/>
        <w:ind w:left="0"/>
        <w:jc w:val="center"/>
        <w:rPr>
          <w:rFonts w:ascii="Times New Roman" w:hAnsi="Times New Roman"/>
          <w:color w:val="373939"/>
          <w:sz w:val="28"/>
          <w:szCs w:val="28"/>
          <w:lang w:val="ru-RU"/>
        </w:rPr>
      </w:pPr>
      <w:r>
        <w:rPr>
          <w:noProof/>
          <w:lang w:val="ru-RU"/>
        </w:rPr>
        <w:drawing>
          <wp:inline distT="0" distB="0" distL="0" distR="0">
            <wp:extent cx="2553033" cy="3473514"/>
            <wp:effectExtent l="19050" t="0" r="0" b="0"/>
            <wp:docPr id="18" name="Рисунок 18" descr="http://www.warheroes.ru/content/images/heroes/1hero/Jumashev_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arheroes.ru/content/images/heroes/1hero/Jumashev_IS.jpg"/>
                    <pic:cNvPicPr>
                      <a:picLocks noChangeAspect="1" noChangeArrowheads="1"/>
                    </pic:cNvPicPr>
                  </pic:nvPicPr>
                  <pic:blipFill>
                    <a:blip r:embed="rId1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1830" cy="3485482"/>
                    </a:xfrm>
                    <a:prstGeom prst="rect">
                      <a:avLst/>
                    </a:prstGeom>
                    <a:noFill/>
                    <a:ln>
                      <a:noFill/>
                    </a:ln>
                  </pic:spPr>
                </pic:pic>
              </a:graphicData>
            </a:graphic>
          </wp:inline>
        </w:drawing>
      </w:r>
    </w:p>
    <w:p w:rsidR="0033727A" w:rsidRDefault="0033727A" w:rsidP="0033727A">
      <w:pPr>
        <w:pStyle w:val="ab"/>
        <w:ind w:left="0" w:firstLine="851"/>
        <w:jc w:val="both"/>
        <w:rPr>
          <w:rFonts w:ascii="Times New Roman" w:hAnsi="Times New Roman"/>
          <w:sz w:val="28"/>
          <w:szCs w:val="28"/>
          <w:lang w:val="ru-RU"/>
        </w:rPr>
      </w:pPr>
    </w:p>
    <w:p w:rsidR="0033727A" w:rsidRDefault="0033727A" w:rsidP="0033727A">
      <w:pPr>
        <w:pStyle w:val="ab"/>
        <w:ind w:left="0" w:firstLine="851"/>
        <w:jc w:val="both"/>
        <w:rPr>
          <w:rFonts w:ascii="Times New Roman" w:hAnsi="Times New Roman"/>
          <w:sz w:val="28"/>
          <w:szCs w:val="28"/>
          <w:lang w:val="ru-RU"/>
        </w:rPr>
      </w:pPr>
      <w:r w:rsidRPr="0033727A">
        <w:rPr>
          <w:rFonts w:ascii="Times New Roman" w:hAnsi="Times New Roman"/>
          <w:sz w:val="28"/>
          <w:szCs w:val="28"/>
          <w:lang w:val="ru-RU"/>
        </w:rPr>
        <w:t>Рис. 4</w:t>
      </w:r>
      <w:r w:rsidR="006468EA">
        <w:rPr>
          <w:rFonts w:ascii="Times New Roman" w:hAnsi="Times New Roman"/>
          <w:sz w:val="28"/>
          <w:szCs w:val="28"/>
          <w:lang w:val="ru-RU"/>
        </w:rPr>
        <w:t>7</w:t>
      </w:r>
      <w:r w:rsidR="007559D6">
        <w:rPr>
          <w:rFonts w:ascii="Times New Roman" w:hAnsi="Times New Roman"/>
          <w:sz w:val="28"/>
          <w:szCs w:val="28"/>
          <w:lang w:val="ru-RU"/>
        </w:rPr>
        <w:t>.</w:t>
      </w:r>
      <w:r w:rsidRPr="0033727A">
        <w:rPr>
          <w:rFonts w:ascii="Times New Roman" w:hAnsi="Times New Roman"/>
          <w:sz w:val="28"/>
          <w:szCs w:val="28"/>
          <w:lang w:val="ru-RU"/>
        </w:rPr>
        <w:t xml:space="preserve"> Иван Степанович Юмашев</w:t>
      </w:r>
    </w:p>
    <w:p w:rsidR="006468EA" w:rsidRPr="0033727A" w:rsidRDefault="006468EA" w:rsidP="0033727A">
      <w:pPr>
        <w:pStyle w:val="ab"/>
        <w:ind w:left="0" w:firstLine="851"/>
        <w:jc w:val="both"/>
        <w:rPr>
          <w:rFonts w:ascii="Times New Roman" w:hAnsi="Times New Roman"/>
          <w:sz w:val="28"/>
          <w:szCs w:val="28"/>
          <w:lang w:val="ru-RU"/>
        </w:rPr>
      </w:pPr>
    </w:p>
    <w:p w:rsidR="00803B88" w:rsidRPr="0033727A" w:rsidRDefault="00803B88" w:rsidP="00803B88">
      <w:pPr>
        <w:pStyle w:val="ab"/>
        <w:ind w:left="0" w:firstLine="851"/>
        <w:jc w:val="both"/>
        <w:rPr>
          <w:rFonts w:ascii="Times New Roman" w:hAnsi="Times New Roman"/>
          <w:sz w:val="28"/>
          <w:szCs w:val="28"/>
          <w:lang w:val="ru-RU"/>
        </w:rPr>
      </w:pPr>
      <w:r w:rsidRPr="0033727A">
        <w:rPr>
          <w:rFonts w:ascii="Times New Roman" w:hAnsi="Times New Roman"/>
          <w:sz w:val="28"/>
          <w:szCs w:val="28"/>
          <w:lang w:val="ru-RU"/>
        </w:rPr>
        <w:t>В 1939 г. И.С. Юмашев был назначен командующим Тихоокеанским флотом. С началом Великой Отечественной войны руководил вопросами боевой подготовки, вёл строительство укрепрайонов, совершенствовал береговую оборону. Успешно руководил силами флота в Советско-японской войне. 14 сентября 1945 г. за образцовое выполнение задач и умелое руководство боевыми операциями частей и кораблей Тихоокеанского флота Юмашеву было присвоено звание Героя Советского Союза.</w:t>
      </w:r>
    </w:p>
    <w:p w:rsidR="00803B88" w:rsidRPr="0033727A" w:rsidRDefault="00803B88" w:rsidP="00803B88">
      <w:pPr>
        <w:pStyle w:val="ab"/>
        <w:ind w:left="0" w:firstLine="851"/>
        <w:jc w:val="both"/>
        <w:rPr>
          <w:rFonts w:ascii="Times New Roman" w:hAnsi="Times New Roman"/>
          <w:sz w:val="28"/>
          <w:szCs w:val="28"/>
          <w:lang w:val="ru-RU"/>
        </w:rPr>
      </w:pPr>
      <w:r w:rsidRPr="0033727A">
        <w:rPr>
          <w:rFonts w:ascii="Times New Roman" w:hAnsi="Times New Roman"/>
          <w:sz w:val="28"/>
          <w:szCs w:val="28"/>
          <w:lang w:val="ru-RU"/>
        </w:rPr>
        <w:t>С 17 января 1947 г. он занимал пост главнокомандующего ВМС, с 25 января 1950 г. по 20 июля 1951 г. - военно-морского министра СССР, а затем - начальника Военно-морской академии. Из-за болезни в 1957 г. расстался с флотом и ушел в отставку.</w:t>
      </w:r>
    </w:p>
    <w:p w:rsidR="00803B88" w:rsidRPr="0033727A" w:rsidRDefault="00803B88" w:rsidP="00803B88">
      <w:pPr>
        <w:pStyle w:val="ab"/>
        <w:ind w:left="0" w:firstLine="851"/>
        <w:jc w:val="both"/>
        <w:rPr>
          <w:rFonts w:ascii="Times New Roman" w:hAnsi="Times New Roman"/>
          <w:sz w:val="28"/>
          <w:szCs w:val="28"/>
          <w:lang w:val="ru-RU"/>
        </w:rPr>
      </w:pPr>
      <w:r w:rsidRPr="0033727A">
        <w:rPr>
          <w:rFonts w:ascii="Times New Roman" w:hAnsi="Times New Roman"/>
          <w:sz w:val="28"/>
          <w:szCs w:val="28"/>
          <w:lang w:val="ru-RU"/>
        </w:rPr>
        <w:t xml:space="preserve">Избирался кандидатом в члены ЦК КПСС (1943-1956), депутатом </w:t>
      </w:r>
      <w:r w:rsidR="00C46999">
        <w:rPr>
          <w:rFonts w:ascii="Times New Roman" w:hAnsi="Times New Roman"/>
          <w:sz w:val="28"/>
          <w:szCs w:val="28"/>
          <w:lang w:val="ru-RU"/>
        </w:rPr>
        <w:t xml:space="preserve">Совета Союза </w:t>
      </w:r>
      <w:r w:rsidRPr="0033727A">
        <w:rPr>
          <w:rFonts w:ascii="Times New Roman" w:hAnsi="Times New Roman"/>
          <w:sz w:val="28"/>
          <w:szCs w:val="28"/>
          <w:lang w:val="ru-RU"/>
        </w:rPr>
        <w:t xml:space="preserve">Верховного Совета СССР 2-го созыва (1946-1950) от </w:t>
      </w:r>
      <w:r w:rsidR="00C46999">
        <w:rPr>
          <w:rFonts w:ascii="Times New Roman" w:hAnsi="Times New Roman"/>
          <w:sz w:val="28"/>
          <w:szCs w:val="28"/>
          <w:lang w:val="ru-RU"/>
        </w:rPr>
        <w:t>25 –го Дальневосточного избирательного округа, включавшего Сахалинскую область</w:t>
      </w:r>
      <w:r w:rsidRPr="0033727A">
        <w:rPr>
          <w:rFonts w:ascii="Times New Roman" w:hAnsi="Times New Roman"/>
          <w:sz w:val="28"/>
          <w:szCs w:val="28"/>
          <w:lang w:val="ru-RU"/>
        </w:rPr>
        <w:t>.</w:t>
      </w:r>
    </w:p>
    <w:p w:rsidR="00803B88" w:rsidRPr="0033727A" w:rsidRDefault="00803B88" w:rsidP="00803B88">
      <w:pPr>
        <w:pStyle w:val="ab"/>
        <w:ind w:left="0" w:firstLine="851"/>
        <w:jc w:val="both"/>
        <w:rPr>
          <w:rFonts w:ascii="Times New Roman" w:hAnsi="Times New Roman"/>
          <w:sz w:val="28"/>
          <w:szCs w:val="28"/>
          <w:lang w:val="ru-RU"/>
        </w:rPr>
      </w:pPr>
      <w:r w:rsidRPr="0033727A">
        <w:rPr>
          <w:rFonts w:ascii="Times New Roman" w:hAnsi="Times New Roman"/>
          <w:sz w:val="28"/>
          <w:szCs w:val="28"/>
          <w:lang w:val="ru-RU"/>
        </w:rPr>
        <w:t>Умер И.С. Юмашев 2 сентября 1972 г. в городе Ленинграде. Похоронен на Серафимовском кладбище.</w:t>
      </w:r>
    </w:p>
    <w:p w:rsidR="00803B88" w:rsidRDefault="00803B88" w:rsidP="00803B88">
      <w:pPr>
        <w:ind w:firstLine="851"/>
        <w:jc w:val="both"/>
        <w:rPr>
          <w:rFonts w:ascii="Times New Roman" w:hAnsi="Times New Roman"/>
          <w:sz w:val="28"/>
          <w:szCs w:val="28"/>
          <w:lang w:val="ru-RU"/>
        </w:rPr>
      </w:pPr>
    </w:p>
    <w:p w:rsidR="00803B88" w:rsidRPr="0033727A" w:rsidRDefault="00803B88" w:rsidP="00803B88">
      <w:pPr>
        <w:ind w:firstLine="851"/>
        <w:jc w:val="both"/>
        <w:rPr>
          <w:rFonts w:ascii="Times New Roman" w:hAnsi="Times New Roman"/>
          <w:b/>
          <w:sz w:val="28"/>
          <w:szCs w:val="28"/>
          <w:lang w:val="ru-RU"/>
        </w:rPr>
      </w:pPr>
      <w:r w:rsidRPr="0033727A">
        <w:rPr>
          <w:rFonts w:ascii="Times New Roman" w:hAnsi="Times New Roman"/>
          <w:b/>
          <w:sz w:val="28"/>
          <w:szCs w:val="28"/>
          <w:lang w:val="ru-RU"/>
        </w:rPr>
        <w:t>Воинские звания:</w:t>
      </w:r>
    </w:p>
    <w:p w:rsidR="00803B88" w:rsidRPr="0033727A" w:rsidRDefault="00803B88" w:rsidP="00803B88">
      <w:pPr>
        <w:pStyle w:val="2"/>
        <w:spacing w:before="0"/>
        <w:ind w:firstLine="851"/>
        <w:jc w:val="both"/>
        <w:rPr>
          <w:rFonts w:ascii="Times New Roman" w:hAnsi="Times New Roman" w:cs="Times New Roman"/>
          <w:b w:val="0"/>
          <w:color w:val="auto"/>
          <w:sz w:val="28"/>
          <w:szCs w:val="28"/>
          <w:lang w:val="ru-RU"/>
        </w:rPr>
      </w:pPr>
      <w:r w:rsidRPr="0033727A">
        <w:rPr>
          <w:rFonts w:ascii="Times New Roman" w:hAnsi="Times New Roman" w:cs="Times New Roman"/>
          <w:b w:val="0"/>
          <w:color w:val="auto"/>
          <w:sz w:val="28"/>
          <w:szCs w:val="28"/>
          <w:lang w:val="ru-RU"/>
        </w:rPr>
        <w:t>флагман 2-го ранга (28.11.1935),</w:t>
      </w:r>
    </w:p>
    <w:p w:rsidR="00803B88" w:rsidRPr="0033727A" w:rsidRDefault="00803B88" w:rsidP="00803B88">
      <w:pPr>
        <w:ind w:right="-100" w:firstLine="851"/>
        <w:jc w:val="both"/>
        <w:rPr>
          <w:rFonts w:ascii="Times New Roman" w:hAnsi="Times New Roman"/>
          <w:sz w:val="28"/>
          <w:szCs w:val="28"/>
          <w:lang w:val="ru-RU"/>
        </w:rPr>
      </w:pPr>
      <w:r w:rsidRPr="0033727A">
        <w:rPr>
          <w:rFonts w:ascii="Times New Roman" w:hAnsi="Times New Roman"/>
          <w:sz w:val="28"/>
          <w:szCs w:val="28"/>
          <w:lang w:val="ru-RU"/>
        </w:rPr>
        <w:t>флагман 1-го ранга (3.04.1939),</w:t>
      </w:r>
    </w:p>
    <w:p w:rsidR="00803B88" w:rsidRPr="0033727A" w:rsidRDefault="00803B88" w:rsidP="00803B88">
      <w:pPr>
        <w:ind w:right="-100" w:firstLine="851"/>
        <w:jc w:val="both"/>
        <w:rPr>
          <w:rFonts w:ascii="Times New Roman" w:hAnsi="Times New Roman"/>
          <w:sz w:val="28"/>
          <w:szCs w:val="28"/>
          <w:lang w:val="ru-RU"/>
        </w:rPr>
      </w:pPr>
      <w:r w:rsidRPr="0033727A">
        <w:rPr>
          <w:rFonts w:ascii="Times New Roman" w:hAnsi="Times New Roman"/>
          <w:sz w:val="28"/>
          <w:szCs w:val="28"/>
          <w:lang w:val="ru-RU"/>
        </w:rPr>
        <w:t xml:space="preserve">вице-адмирал (4.06.1940), </w:t>
      </w:r>
    </w:p>
    <w:p w:rsidR="00803B88" w:rsidRPr="0033727A" w:rsidRDefault="00803B88" w:rsidP="00803B88">
      <w:pPr>
        <w:ind w:right="-100" w:firstLine="851"/>
        <w:jc w:val="both"/>
        <w:rPr>
          <w:rFonts w:ascii="Times New Roman" w:hAnsi="Times New Roman"/>
          <w:sz w:val="28"/>
          <w:szCs w:val="28"/>
          <w:lang w:val="ru-RU"/>
        </w:rPr>
      </w:pPr>
      <w:r w:rsidRPr="0033727A">
        <w:rPr>
          <w:rFonts w:ascii="Times New Roman" w:hAnsi="Times New Roman"/>
          <w:sz w:val="28"/>
          <w:szCs w:val="28"/>
          <w:lang w:val="ru-RU"/>
        </w:rPr>
        <w:t>адмирал (31.05.1943).</w:t>
      </w:r>
    </w:p>
    <w:p w:rsidR="00803B88" w:rsidRPr="0033727A" w:rsidRDefault="00803B88" w:rsidP="00803B88">
      <w:pPr>
        <w:ind w:right="-100" w:firstLine="851"/>
        <w:jc w:val="both"/>
        <w:rPr>
          <w:rFonts w:ascii="Times New Roman" w:hAnsi="Times New Roman"/>
          <w:sz w:val="28"/>
          <w:szCs w:val="28"/>
          <w:lang w:val="ru-RU"/>
        </w:rPr>
      </w:pPr>
    </w:p>
    <w:p w:rsidR="00803B88" w:rsidRDefault="00803B88" w:rsidP="00803B88">
      <w:pPr>
        <w:ind w:right="-100" w:firstLine="851"/>
        <w:jc w:val="both"/>
        <w:rPr>
          <w:rFonts w:ascii="Times New Roman" w:hAnsi="Times New Roman"/>
          <w:sz w:val="28"/>
          <w:szCs w:val="28"/>
          <w:lang w:val="ru-RU"/>
        </w:rPr>
      </w:pPr>
      <w:r w:rsidRPr="0033727A">
        <w:rPr>
          <w:rFonts w:ascii="Times New Roman" w:hAnsi="Times New Roman"/>
          <w:sz w:val="28"/>
          <w:szCs w:val="28"/>
          <w:lang w:val="ru-RU"/>
        </w:rPr>
        <w:t>Награждён 6-ю орденами Ленина (1943, 1945, 1945, 1945, 1955, 1965), 3-мя орденами Красного Знамени (1938, 1944, 1948), орденом Красной Звезды (1935), медалями, иностранной наградой - орденом "Легион Почёта" (США, 1945).</w:t>
      </w:r>
    </w:p>
    <w:p w:rsidR="0033727A" w:rsidRPr="0033727A" w:rsidRDefault="0033727A" w:rsidP="00803B88">
      <w:pPr>
        <w:ind w:right="-100" w:firstLine="851"/>
        <w:jc w:val="both"/>
        <w:rPr>
          <w:rFonts w:ascii="Times New Roman" w:hAnsi="Times New Roman"/>
          <w:sz w:val="28"/>
          <w:szCs w:val="28"/>
          <w:lang w:val="ru-RU"/>
        </w:rPr>
      </w:pPr>
    </w:p>
    <w:p w:rsidR="00803B88" w:rsidRPr="0033727A" w:rsidRDefault="00803B88" w:rsidP="00803B88">
      <w:pPr>
        <w:ind w:right="-102" w:firstLine="851"/>
        <w:jc w:val="both"/>
        <w:rPr>
          <w:rFonts w:ascii="Times New Roman" w:hAnsi="Times New Roman"/>
          <w:b/>
          <w:sz w:val="28"/>
          <w:szCs w:val="28"/>
          <w:lang w:val="ru-RU"/>
        </w:rPr>
      </w:pPr>
      <w:r w:rsidRPr="0033727A">
        <w:rPr>
          <w:rFonts w:ascii="Times New Roman" w:hAnsi="Times New Roman"/>
          <w:b/>
          <w:sz w:val="28"/>
          <w:szCs w:val="28"/>
          <w:lang w:val="ru-RU"/>
        </w:rPr>
        <w:t>Сочинение:</w:t>
      </w:r>
    </w:p>
    <w:p w:rsidR="00803B88" w:rsidRPr="0033727A" w:rsidRDefault="00803B88" w:rsidP="00803B88">
      <w:pPr>
        <w:ind w:left="60" w:right="-102"/>
        <w:jc w:val="both"/>
        <w:rPr>
          <w:rFonts w:ascii="Times New Roman" w:hAnsi="Times New Roman"/>
          <w:sz w:val="28"/>
          <w:szCs w:val="28"/>
          <w:lang w:val="ru-RU"/>
        </w:rPr>
      </w:pPr>
      <w:r w:rsidRPr="0033727A">
        <w:rPr>
          <w:rFonts w:ascii="Times New Roman" w:hAnsi="Times New Roman"/>
          <w:sz w:val="28"/>
          <w:szCs w:val="28"/>
          <w:lang w:val="ru-RU"/>
        </w:rPr>
        <w:t xml:space="preserve">Тихоокеанский флот в боях за Родину. – в кн. «Освободительная миссия на Востоке» М., Военное издательство МО СССР. 1976. </w:t>
      </w:r>
    </w:p>
    <w:p w:rsidR="0033727A" w:rsidRDefault="0033727A" w:rsidP="0033727A">
      <w:pPr>
        <w:pStyle w:val="ab"/>
        <w:ind w:left="0" w:firstLine="851"/>
        <w:jc w:val="both"/>
        <w:rPr>
          <w:rFonts w:ascii="Times New Roman" w:hAnsi="Times New Roman"/>
          <w:sz w:val="28"/>
          <w:szCs w:val="28"/>
          <w:lang w:val="ru-RU"/>
        </w:rPr>
      </w:pPr>
    </w:p>
    <w:p w:rsidR="0033727A" w:rsidRPr="0033727A" w:rsidRDefault="0033727A" w:rsidP="0033727A">
      <w:pPr>
        <w:pStyle w:val="ab"/>
        <w:ind w:left="0" w:firstLine="851"/>
        <w:jc w:val="both"/>
        <w:rPr>
          <w:rFonts w:ascii="Times New Roman" w:hAnsi="Times New Roman"/>
          <w:b/>
          <w:sz w:val="28"/>
          <w:szCs w:val="28"/>
          <w:lang w:val="ru-RU"/>
        </w:rPr>
      </w:pPr>
      <w:r w:rsidRPr="0033727A">
        <w:rPr>
          <w:rFonts w:ascii="Times New Roman" w:hAnsi="Times New Roman"/>
          <w:b/>
          <w:sz w:val="28"/>
          <w:szCs w:val="28"/>
          <w:lang w:val="ru-RU"/>
        </w:rPr>
        <w:t>Память:</w:t>
      </w:r>
    </w:p>
    <w:p w:rsidR="00803B88" w:rsidRPr="0033727A" w:rsidRDefault="00803B88" w:rsidP="0033727A">
      <w:pPr>
        <w:pStyle w:val="ab"/>
        <w:ind w:left="0" w:firstLine="851"/>
        <w:jc w:val="both"/>
        <w:rPr>
          <w:rFonts w:ascii="Times New Roman" w:hAnsi="Times New Roman"/>
          <w:sz w:val="28"/>
          <w:szCs w:val="28"/>
          <w:lang w:val="ru-RU"/>
        </w:rPr>
      </w:pPr>
      <w:r w:rsidRPr="0033727A">
        <w:rPr>
          <w:rFonts w:ascii="Times New Roman" w:hAnsi="Times New Roman"/>
          <w:sz w:val="28"/>
          <w:szCs w:val="28"/>
          <w:lang w:val="ru-RU"/>
        </w:rPr>
        <w:t xml:space="preserve">Именем И.С. Юмашева в 1977 г. был назван противолодочный корабль «Адмирал Юмашев». В 1992 г. исключен из состава ВМФ и в 1994г. продан Индии. </w:t>
      </w:r>
    </w:p>
    <w:p w:rsidR="00803B88" w:rsidRPr="0033727A" w:rsidRDefault="00803B88" w:rsidP="0033727A">
      <w:pPr>
        <w:pStyle w:val="ab"/>
        <w:ind w:left="0" w:firstLine="851"/>
        <w:jc w:val="both"/>
        <w:rPr>
          <w:rFonts w:ascii="Times New Roman" w:hAnsi="Times New Roman"/>
          <w:sz w:val="28"/>
          <w:szCs w:val="28"/>
          <w:lang w:val="ru-RU"/>
        </w:rPr>
      </w:pPr>
      <w:r w:rsidRPr="0033727A">
        <w:rPr>
          <w:rFonts w:ascii="Times New Roman" w:hAnsi="Times New Roman"/>
          <w:sz w:val="28"/>
          <w:szCs w:val="28"/>
          <w:lang w:val="ru-RU"/>
        </w:rPr>
        <w:t>Именем адмирала Юмашева названы улицы в городах Севастополе и Владивостоке.</w:t>
      </w:r>
    </w:p>
    <w:p w:rsidR="00803B88" w:rsidRPr="0033727A" w:rsidRDefault="00803B88" w:rsidP="00803B88">
      <w:pPr>
        <w:pStyle w:val="ab"/>
        <w:ind w:left="0" w:firstLine="851"/>
        <w:jc w:val="both"/>
        <w:rPr>
          <w:rFonts w:ascii="Times New Roman" w:hAnsi="Times New Roman"/>
          <w:sz w:val="28"/>
          <w:szCs w:val="28"/>
          <w:lang w:val="ru-RU"/>
        </w:rPr>
      </w:pPr>
      <w:r w:rsidRPr="0033727A">
        <w:rPr>
          <w:rFonts w:ascii="Times New Roman" w:hAnsi="Times New Roman"/>
          <w:sz w:val="28"/>
          <w:szCs w:val="28"/>
          <w:lang w:val="ru-RU"/>
        </w:rPr>
        <w:t>24 мая 1945 года на приеме в Кремле в честь командующих войсками Красной Армии Молотов предложил здравицы за народного комиссара Военно-Морского Флота Н. Г. Кузнецова, адмирала флота И. С. Исакова и за командующих флотами: Балтийского - адмирала В. Ф. Трибуца, Черноморского - адмирала Ф. С. Октябрьского, Северного - адмирала А. Г. Головко, Тихоокеанского - адмирала И. С. Юмашева. Сталин дополнил эту здравицу, пожелав адмиралу Юмашеву "</w:t>
      </w:r>
      <w:r w:rsidR="002026CC">
        <w:rPr>
          <w:rFonts w:ascii="Times New Roman" w:hAnsi="Times New Roman"/>
          <w:sz w:val="28"/>
          <w:szCs w:val="28"/>
          <w:lang w:val="ru-RU"/>
        </w:rPr>
        <w:t>У</w:t>
      </w:r>
      <w:r w:rsidRPr="0033727A">
        <w:rPr>
          <w:rFonts w:ascii="Times New Roman" w:hAnsi="Times New Roman"/>
          <w:sz w:val="28"/>
          <w:szCs w:val="28"/>
          <w:lang w:val="ru-RU"/>
        </w:rPr>
        <w:t>спеха в возможной войне!".</w:t>
      </w:r>
    </w:p>
    <w:p w:rsidR="00A91954" w:rsidRPr="0033727A" w:rsidRDefault="00A91954" w:rsidP="00803B88">
      <w:pPr>
        <w:pStyle w:val="ad"/>
        <w:ind w:firstLine="851"/>
        <w:jc w:val="both"/>
        <w:rPr>
          <w:rFonts w:ascii="Times New Roman" w:hAnsi="Times New Roman"/>
          <w:b/>
          <w:sz w:val="28"/>
          <w:szCs w:val="28"/>
        </w:rPr>
      </w:pPr>
    </w:p>
    <w:p w:rsidR="00803B88" w:rsidRPr="0033727A" w:rsidRDefault="00A91954" w:rsidP="00803B88">
      <w:pPr>
        <w:pStyle w:val="ad"/>
        <w:ind w:firstLine="851"/>
        <w:jc w:val="both"/>
        <w:rPr>
          <w:rFonts w:ascii="Times New Roman" w:hAnsi="Times New Roman" w:cs="Times New Roman"/>
          <w:sz w:val="28"/>
          <w:szCs w:val="28"/>
        </w:rPr>
      </w:pPr>
      <w:r w:rsidRPr="0033727A">
        <w:rPr>
          <w:rFonts w:ascii="Times New Roman" w:hAnsi="Times New Roman"/>
          <w:b/>
          <w:sz w:val="28"/>
          <w:szCs w:val="28"/>
        </w:rPr>
        <w:t>Источники:</w:t>
      </w:r>
    </w:p>
    <w:p w:rsidR="00803B88" w:rsidRPr="0033727A" w:rsidRDefault="00803B88" w:rsidP="00A91954">
      <w:pPr>
        <w:pStyle w:val="ad"/>
        <w:ind w:firstLine="851"/>
        <w:jc w:val="both"/>
        <w:rPr>
          <w:rFonts w:ascii="Times New Roman" w:hAnsi="Times New Roman" w:cs="Times New Roman"/>
          <w:sz w:val="28"/>
          <w:szCs w:val="28"/>
        </w:rPr>
      </w:pPr>
      <w:r w:rsidRPr="0033727A">
        <w:rPr>
          <w:rFonts w:ascii="Times New Roman" w:hAnsi="Times New Roman" w:cs="Times New Roman"/>
          <w:sz w:val="28"/>
          <w:szCs w:val="28"/>
        </w:rPr>
        <w:t>Малая советская энциклопедия. Третье издание. 1960. Т.10. С.1071.</w:t>
      </w:r>
    </w:p>
    <w:p w:rsidR="00A91954" w:rsidRPr="0033727A" w:rsidRDefault="00803B88" w:rsidP="00A91954">
      <w:pPr>
        <w:pStyle w:val="af"/>
        <w:shd w:val="clear" w:color="auto" w:fill="FFFFFF"/>
        <w:spacing w:before="0" w:beforeAutospacing="0" w:after="0" w:afterAutospacing="0"/>
        <w:ind w:firstLine="851"/>
        <w:jc w:val="both"/>
        <w:rPr>
          <w:sz w:val="28"/>
          <w:szCs w:val="28"/>
        </w:rPr>
      </w:pPr>
      <w:r w:rsidRPr="0033727A">
        <w:rPr>
          <w:sz w:val="28"/>
          <w:szCs w:val="28"/>
        </w:rPr>
        <w:t>Вишневский Н.В. Сахалин и Курильские острова в годы Второй мировой войны. Краткий энциклопедический справочник. Изд.второе, дополненное. Южно-Сахалинск, 2010.</w:t>
      </w:r>
    </w:p>
    <w:p w:rsidR="00A91954" w:rsidRDefault="00803B88" w:rsidP="00A91954">
      <w:pPr>
        <w:pStyle w:val="af"/>
        <w:shd w:val="clear" w:color="auto" w:fill="FFFFFF"/>
        <w:spacing w:before="0" w:beforeAutospacing="0" w:after="0" w:afterAutospacing="0"/>
        <w:ind w:firstLine="851"/>
        <w:jc w:val="both"/>
        <w:rPr>
          <w:rStyle w:val="style22"/>
          <w:bCs/>
          <w:sz w:val="28"/>
          <w:szCs w:val="28"/>
        </w:rPr>
      </w:pPr>
      <w:r w:rsidRPr="0033727A">
        <w:rPr>
          <w:rStyle w:val="style22"/>
          <w:bCs/>
          <w:sz w:val="28"/>
          <w:szCs w:val="28"/>
        </w:rPr>
        <w:t>Герои Советского Союза: Краткий биографический словарь. Т.2. М.:Воениз.1988.</w:t>
      </w:r>
    </w:p>
    <w:p w:rsidR="00C46999" w:rsidRPr="0033727A" w:rsidRDefault="00C46999" w:rsidP="00A91954">
      <w:pPr>
        <w:pStyle w:val="af"/>
        <w:shd w:val="clear" w:color="auto" w:fill="FFFFFF"/>
        <w:spacing w:before="0" w:beforeAutospacing="0" w:after="0" w:afterAutospacing="0"/>
        <w:ind w:firstLine="851"/>
        <w:jc w:val="both"/>
        <w:rPr>
          <w:rStyle w:val="style22"/>
          <w:bCs/>
          <w:sz w:val="28"/>
          <w:szCs w:val="28"/>
        </w:rPr>
      </w:pPr>
      <w:r>
        <w:rPr>
          <w:rStyle w:val="style22"/>
          <w:bCs/>
          <w:sz w:val="28"/>
          <w:szCs w:val="28"/>
        </w:rPr>
        <w:t>Дин Ю.И., Карпов В.А. История выборов в Верховный Совет СССР второго созыва на Сахалине и Курильских островах (10 февраля 1946 г.) – Избирательная комиссия Сахалинской области, ГИАСО. – Южно-Сахалинск, 2015.- 120С., илл.</w:t>
      </w:r>
    </w:p>
    <w:p w:rsidR="00A91954" w:rsidRPr="0033727A" w:rsidRDefault="00803B88" w:rsidP="00A91954">
      <w:pPr>
        <w:pStyle w:val="af"/>
        <w:shd w:val="clear" w:color="auto" w:fill="FFFFFF"/>
        <w:spacing w:before="0" w:beforeAutospacing="0" w:after="0" w:afterAutospacing="0"/>
        <w:ind w:firstLine="851"/>
        <w:jc w:val="both"/>
        <w:rPr>
          <w:rStyle w:val="style22"/>
          <w:bCs/>
          <w:sz w:val="28"/>
          <w:szCs w:val="28"/>
        </w:rPr>
      </w:pPr>
      <w:r w:rsidRPr="0033727A">
        <w:rPr>
          <w:rStyle w:val="style22"/>
          <w:bCs/>
          <w:sz w:val="28"/>
          <w:szCs w:val="28"/>
        </w:rPr>
        <w:t>Здесь России рубеж. Хабаровск, 1981.</w:t>
      </w:r>
    </w:p>
    <w:p w:rsidR="00A91954" w:rsidRPr="0033727A" w:rsidRDefault="00803B88" w:rsidP="00A91954">
      <w:pPr>
        <w:pStyle w:val="af"/>
        <w:shd w:val="clear" w:color="auto" w:fill="FFFFFF"/>
        <w:spacing w:before="0" w:beforeAutospacing="0" w:after="0" w:afterAutospacing="0"/>
        <w:ind w:firstLine="851"/>
        <w:jc w:val="both"/>
        <w:rPr>
          <w:rStyle w:val="style22"/>
          <w:bCs/>
          <w:sz w:val="28"/>
          <w:szCs w:val="28"/>
        </w:rPr>
      </w:pPr>
      <w:r w:rsidRPr="0033727A">
        <w:rPr>
          <w:rStyle w:val="style22"/>
          <w:bCs/>
          <w:sz w:val="28"/>
          <w:szCs w:val="28"/>
        </w:rPr>
        <w:t>Золотые Звёзды тихоокеанцев. - Владивосток, 1982.</w:t>
      </w:r>
    </w:p>
    <w:p w:rsidR="00A91954" w:rsidRPr="0033727A" w:rsidRDefault="00803B88" w:rsidP="00A91954">
      <w:pPr>
        <w:pStyle w:val="af"/>
        <w:shd w:val="clear" w:color="auto" w:fill="FFFFFF"/>
        <w:spacing w:before="0" w:beforeAutospacing="0" w:after="0" w:afterAutospacing="0"/>
        <w:ind w:firstLine="851"/>
        <w:jc w:val="both"/>
        <w:rPr>
          <w:rStyle w:val="style22"/>
          <w:bCs/>
          <w:sz w:val="28"/>
          <w:szCs w:val="28"/>
        </w:rPr>
      </w:pPr>
      <w:r w:rsidRPr="0033727A">
        <w:rPr>
          <w:rStyle w:val="style22"/>
          <w:bCs/>
          <w:sz w:val="28"/>
          <w:szCs w:val="28"/>
        </w:rPr>
        <w:t>Королёв В.Т. Герои великого океана. Владивосток, 1972.</w:t>
      </w:r>
    </w:p>
    <w:p w:rsidR="00A91954" w:rsidRPr="0033727A" w:rsidRDefault="00803B88" w:rsidP="00A91954">
      <w:pPr>
        <w:pStyle w:val="af"/>
        <w:shd w:val="clear" w:color="auto" w:fill="FFFFFF"/>
        <w:spacing w:before="0" w:beforeAutospacing="0" w:after="0" w:afterAutospacing="0"/>
        <w:ind w:firstLine="851"/>
        <w:jc w:val="both"/>
        <w:rPr>
          <w:rStyle w:val="style22"/>
          <w:bCs/>
          <w:sz w:val="28"/>
          <w:szCs w:val="28"/>
        </w:rPr>
      </w:pPr>
      <w:r w:rsidRPr="0033727A">
        <w:rPr>
          <w:rStyle w:val="style22"/>
          <w:bCs/>
          <w:sz w:val="28"/>
          <w:szCs w:val="28"/>
        </w:rPr>
        <w:t>Победа на Дальнем Востоке. Хабаровск, 1985.</w:t>
      </w:r>
    </w:p>
    <w:p w:rsidR="00A91954" w:rsidRPr="0033727A" w:rsidRDefault="00803B88" w:rsidP="00A91954">
      <w:pPr>
        <w:pStyle w:val="af"/>
        <w:shd w:val="clear" w:color="auto" w:fill="FFFFFF"/>
        <w:spacing w:before="0" w:beforeAutospacing="0" w:after="0" w:afterAutospacing="0"/>
        <w:ind w:firstLine="851"/>
        <w:jc w:val="both"/>
        <w:rPr>
          <w:rStyle w:val="style22"/>
          <w:bCs/>
          <w:sz w:val="28"/>
          <w:szCs w:val="28"/>
        </w:rPr>
      </w:pPr>
      <w:r w:rsidRPr="0033727A">
        <w:rPr>
          <w:rStyle w:val="style22"/>
          <w:bCs/>
          <w:sz w:val="28"/>
          <w:szCs w:val="28"/>
        </w:rPr>
        <w:t>Созвездие полководцев. Хабаровск, 1982, кн. 2</w:t>
      </w:r>
    </w:p>
    <w:p w:rsidR="00803B88" w:rsidRPr="0033727A" w:rsidRDefault="00803B88" w:rsidP="00A91954">
      <w:pPr>
        <w:pStyle w:val="af"/>
        <w:shd w:val="clear" w:color="auto" w:fill="FFFFFF"/>
        <w:spacing w:before="0" w:beforeAutospacing="0" w:after="0" w:afterAutospacing="0"/>
        <w:ind w:firstLine="851"/>
        <w:jc w:val="both"/>
        <w:rPr>
          <w:bCs/>
          <w:sz w:val="28"/>
          <w:szCs w:val="28"/>
        </w:rPr>
      </w:pPr>
      <w:r w:rsidRPr="0033727A">
        <w:rPr>
          <w:rStyle w:val="style22"/>
          <w:bCs/>
          <w:sz w:val="28"/>
          <w:szCs w:val="28"/>
        </w:rPr>
        <w:t xml:space="preserve">Цкитишвили К.В.,Чинчилакашвили Т.Г. Герои Советского Союза из Грузии.- Тб.,1981. </w:t>
      </w:r>
    </w:p>
    <w:p w:rsidR="00803B88" w:rsidRPr="00A91954" w:rsidRDefault="00803B88" w:rsidP="00803B88">
      <w:pPr>
        <w:jc w:val="center"/>
        <w:rPr>
          <w:rFonts w:ascii="Times New Roman" w:hAnsi="Times New Roman"/>
          <w:color w:val="000000"/>
          <w:sz w:val="28"/>
          <w:szCs w:val="28"/>
          <w:lang w:val="ru-RU"/>
        </w:rPr>
      </w:pPr>
    </w:p>
    <w:p w:rsidR="00803B88" w:rsidRPr="00FD31BD" w:rsidRDefault="00803B88" w:rsidP="0033727A">
      <w:pPr>
        <w:jc w:val="center"/>
        <w:rPr>
          <w:rFonts w:ascii="Times New Roman" w:hAnsi="Times New Roman"/>
          <w:sz w:val="28"/>
          <w:szCs w:val="28"/>
          <w:lang w:val="ru-RU"/>
        </w:rPr>
      </w:pPr>
      <w:r>
        <w:rPr>
          <w:noProof/>
          <w:lang w:val="ru-RU"/>
        </w:rPr>
        <w:drawing>
          <wp:inline distT="0" distB="0" distL="0" distR="0">
            <wp:extent cx="3393404" cy="4276116"/>
            <wp:effectExtent l="19050" t="0" r="0" b="0"/>
            <wp:docPr id="50" name="Рисунок 4" descr="Могила Юмашева 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огила Юмашева И.С."/>
                    <pic:cNvPicPr>
                      <a:picLocks noChangeAspect="1" noChangeArrowheads="1"/>
                    </pic:cNvPicPr>
                  </pic:nvPicPr>
                  <pic:blipFill rotWithShape="1">
                    <a:blip r:embed="rId141" cstate="print"/>
                    <a:srcRect b="5482"/>
                    <a:stretch/>
                  </pic:blipFill>
                  <pic:spPr bwMode="auto">
                    <a:xfrm>
                      <a:off x="0" y="0"/>
                      <a:ext cx="3394263" cy="427719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03B88" w:rsidRDefault="0033727A" w:rsidP="0033727A">
      <w:pPr>
        <w:ind w:firstLine="851"/>
        <w:jc w:val="both"/>
        <w:rPr>
          <w:rFonts w:ascii="Times New Roman" w:hAnsi="Times New Roman"/>
          <w:sz w:val="28"/>
          <w:szCs w:val="28"/>
          <w:lang w:val="ru-RU"/>
        </w:rPr>
      </w:pPr>
      <w:r>
        <w:rPr>
          <w:rFonts w:ascii="Times New Roman" w:hAnsi="Times New Roman"/>
          <w:color w:val="000000"/>
          <w:sz w:val="28"/>
          <w:szCs w:val="28"/>
          <w:lang w:val="ru-RU"/>
        </w:rPr>
        <w:t>Рис. 4</w:t>
      </w:r>
      <w:r w:rsidR="006468EA">
        <w:rPr>
          <w:rFonts w:ascii="Times New Roman" w:hAnsi="Times New Roman"/>
          <w:color w:val="000000"/>
          <w:sz w:val="28"/>
          <w:szCs w:val="28"/>
          <w:lang w:val="ru-RU"/>
        </w:rPr>
        <w:t>8</w:t>
      </w:r>
      <w:r w:rsidR="002E1A88">
        <w:rPr>
          <w:rFonts w:ascii="Times New Roman" w:hAnsi="Times New Roman"/>
          <w:color w:val="000000"/>
          <w:sz w:val="28"/>
          <w:szCs w:val="28"/>
          <w:lang w:val="ru-RU"/>
        </w:rPr>
        <w:t>.</w:t>
      </w:r>
      <w:r w:rsidR="006B7B62">
        <w:rPr>
          <w:rFonts w:ascii="Times New Roman" w:hAnsi="Times New Roman"/>
          <w:sz w:val="28"/>
          <w:szCs w:val="28"/>
          <w:lang w:val="ru-RU"/>
        </w:rPr>
        <w:t>Надгробие И.</w:t>
      </w:r>
      <w:r w:rsidR="002026CC">
        <w:rPr>
          <w:rFonts w:ascii="Times New Roman" w:hAnsi="Times New Roman"/>
          <w:sz w:val="28"/>
          <w:szCs w:val="28"/>
          <w:lang w:val="ru-RU"/>
        </w:rPr>
        <w:t>С</w:t>
      </w:r>
      <w:r w:rsidR="006B7B62">
        <w:rPr>
          <w:rFonts w:ascii="Times New Roman" w:hAnsi="Times New Roman"/>
          <w:sz w:val="28"/>
          <w:szCs w:val="28"/>
          <w:lang w:val="ru-RU"/>
        </w:rPr>
        <w:t>.Юмашева</w:t>
      </w:r>
      <w:r w:rsidRPr="00FD31BD">
        <w:rPr>
          <w:rFonts w:ascii="Times New Roman" w:hAnsi="Times New Roman"/>
          <w:sz w:val="28"/>
          <w:szCs w:val="28"/>
          <w:lang w:val="ru-RU"/>
        </w:rPr>
        <w:t xml:space="preserve"> на Серафимовском кладбище г. Санкт-Петербурга</w:t>
      </w:r>
      <w:r w:rsidR="006B7B62">
        <w:rPr>
          <w:rFonts w:ascii="Times New Roman" w:hAnsi="Times New Roman"/>
          <w:sz w:val="28"/>
          <w:szCs w:val="28"/>
          <w:lang w:val="ru-RU"/>
        </w:rPr>
        <w:t>.</w:t>
      </w:r>
    </w:p>
    <w:p w:rsidR="0033727A" w:rsidRPr="00FD31BD" w:rsidRDefault="0033727A" w:rsidP="0033727A">
      <w:pPr>
        <w:ind w:firstLine="851"/>
        <w:jc w:val="both"/>
        <w:rPr>
          <w:lang w:val="ru-RU"/>
        </w:rPr>
      </w:pPr>
    </w:p>
    <w:p w:rsidR="00803B88" w:rsidRPr="00FD31BD" w:rsidRDefault="00803B88" w:rsidP="00803B88">
      <w:pPr>
        <w:rPr>
          <w:rFonts w:ascii="Times New Roman" w:hAnsi="Times New Roman"/>
          <w:b/>
          <w:sz w:val="28"/>
          <w:szCs w:val="28"/>
          <w:lang w:val="ru-RU"/>
        </w:rPr>
      </w:pPr>
    </w:p>
    <w:p w:rsidR="00D22952" w:rsidRDefault="00D22952" w:rsidP="00D22952">
      <w:pPr>
        <w:rPr>
          <w:lang w:val="ru-RU"/>
        </w:rPr>
      </w:pPr>
    </w:p>
    <w:p w:rsidR="00D22952" w:rsidRDefault="00D22952" w:rsidP="00D22952">
      <w:pPr>
        <w:rPr>
          <w:lang w:val="ru-RU"/>
        </w:rPr>
      </w:pPr>
    </w:p>
    <w:p w:rsidR="00D22952" w:rsidRPr="00D22952" w:rsidRDefault="00D22952" w:rsidP="00D22952">
      <w:pPr>
        <w:ind w:firstLine="851"/>
        <w:rPr>
          <w:rFonts w:ascii="Times New Roman" w:hAnsi="Times New Roman"/>
          <w:b/>
          <w:sz w:val="28"/>
          <w:szCs w:val="28"/>
          <w:lang w:val="ru-RU"/>
        </w:rPr>
      </w:pPr>
      <w:r w:rsidRPr="00D22952">
        <w:rPr>
          <w:rFonts w:ascii="Times New Roman" w:hAnsi="Times New Roman"/>
          <w:b/>
          <w:sz w:val="28"/>
          <w:szCs w:val="28"/>
          <w:lang w:val="ru-RU"/>
        </w:rPr>
        <w:t>Карта южной части о. Уруп</w:t>
      </w:r>
      <w:r w:rsidR="006468EA">
        <w:rPr>
          <w:rFonts w:ascii="Times New Roman" w:hAnsi="Times New Roman"/>
          <w:b/>
          <w:sz w:val="28"/>
          <w:szCs w:val="28"/>
          <w:lang w:val="ru-RU"/>
        </w:rPr>
        <w:t xml:space="preserve">  (Курильский р-н Сахалинской  обл.)</w:t>
      </w:r>
    </w:p>
    <w:p w:rsidR="00803B88" w:rsidRDefault="00803B88" w:rsidP="000C4045">
      <w:pPr>
        <w:jc w:val="center"/>
        <w:rPr>
          <w:lang w:val="ru-RU"/>
        </w:rPr>
      </w:pPr>
      <w:r>
        <w:rPr>
          <w:noProof/>
          <w:lang w:val="ru-RU"/>
        </w:rPr>
        <w:drawing>
          <wp:inline distT="0" distB="0" distL="0" distR="0">
            <wp:extent cx="5781675" cy="6743526"/>
            <wp:effectExtent l="19050" t="0" r="9525" b="0"/>
            <wp:docPr id="17" name="Рисунок 26" descr="C:\Users\home\Desktop\имянаречение схема объек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ome\Desktop\имянаречение схема объектов.jpg"/>
                    <pic:cNvPicPr>
                      <a:picLocks noChangeAspect="1" noChangeArrowheads="1"/>
                    </pic:cNvPicPr>
                  </pic:nvPicPr>
                  <pic:blipFill>
                    <a:blip r:embed="rId142" cstate="print"/>
                    <a:srcRect/>
                    <a:stretch>
                      <a:fillRect/>
                    </a:stretch>
                  </pic:blipFill>
                  <pic:spPr bwMode="auto">
                    <a:xfrm>
                      <a:off x="0" y="0"/>
                      <a:ext cx="5785868" cy="6748416"/>
                    </a:xfrm>
                    <a:prstGeom prst="rect">
                      <a:avLst/>
                    </a:prstGeom>
                    <a:noFill/>
                    <a:ln w="9525">
                      <a:noFill/>
                      <a:miter lim="800000"/>
                      <a:headEnd/>
                      <a:tailEnd/>
                    </a:ln>
                  </pic:spPr>
                </pic:pic>
              </a:graphicData>
            </a:graphic>
          </wp:inline>
        </w:drawing>
      </w:r>
    </w:p>
    <w:p w:rsidR="000C4045" w:rsidRPr="000C4045" w:rsidRDefault="000C4045" w:rsidP="000C4045">
      <w:pPr>
        <w:ind w:firstLine="851"/>
        <w:jc w:val="both"/>
        <w:rPr>
          <w:rFonts w:ascii="Times New Roman" w:hAnsi="Times New Roman"/>
          <w:sz w:val="28"/>
          <w:szCs w:val="28"/>
          <w:lang w:val="ru-RU"/>
        </w:rPr>
      </w:pPr>
    </w:p>
    <w:p w:rsidR="00803B88" w:rsidRPr="000C4045" w:rsidRDefault="006468EA" w:rsidP="000C4045">
      <w:pPr>
        <w:ind w:firstLine="851"/>
        <w:jc w:val="both"/>
        <w:rPr>
          <w:rFonts w:ascii="Times New Roman" w:hAnsi="Times New Roman"/>
          <w:sz w:val="28"/>
          <w:szCs w:val="28"/>
          <w:lang w:val="ru-RU"/>
        </w:rPr>
      </w:pPr>
      <w:r>
        <w:rPr>
          <w:rFonts w:ascii="Times New Roman" w:hAnsi="Times New Roman"/>
          <w:sz w:val="28"/>
          <w:szCs w:val="28"/>
          <w:lang w:val="ru-RU"/>
        </w:rPr>
        <w:t>Рис. 49</w:t>
      </w:r>
      <w:r w:rsidR="002E1A88">
        <w:rPr>
          <w:rFonts w:ascii="Times New Roman" w:hAnsi="Times New Roman"/>
          <w:sz w:val="28"/>
          <w:szCs w:val="28"/>
          <w:lang w:val="ru-RU"/>
        </w:rPr>
        <w:t>.</w:t>
      </w:r>
      <w:r w:rsidR="00803B88" w:rsidRPr="000C4045">
        <w:rPr>
          <w:rFonts w:ascii="Times New Roman" w:hAnsi="Times New Roman"/>
          <w:sz w:val="28"/>
          <w:szCs w:val="28"/>
          <w:lang w:val="ru-RU"/>
        </w:rPr>
        <w:t>Карта южной части о.Уруп с указанием обследованных объектов и предлагаемых названий. (По результатам экспедиции Сахалинского отделения РГО в сентябре 2015 г.)</w:t>
      </w:r>
    </w:p>
    <w:p w:rsidR="00803B88" w:rsidRDefault="00803B88" w:rsidP="000C4045">
      <w:pPr>
        <w:ind w:firstLine="851"/>
        <w:jc w:val="both"/>
        <w:rPr>
          <w:rFonts w:ascii="Times New Roman" w:hAnsi="Times New Roman"/>
          <w:sz w:val="28"/>
          <w:szCs w:val="28"/>
          <w:lang w:val="ru-RU"/>
        </w:rPr>
      </w:pPr>
    </w:p>
    <w:p w:rsidR="006B574C" w:rsidRPr="000C4045" w:rsidRDefault="006B574C" w:rsidP="000C4045">
      <w:pPr>
        <w:ind w:firstLine="851"/>
        <w:jc w:val="both"/>
        <w:rPr>
          <w:rFonts w:ascii="Times New Roman" w:hAnsi="Times New Roman"/>
          <w:sz w:val="28"/>
          <w:szCs w:val="28"/>
          <w:lang w:val="ru-RU"/>
        </w:rPr>
      </w:pPr>
    </w:p>
    <w:sectPr w:rsidR="006B574C" w:rsidRPr="000C4045" w:rsidSect="00B11B11">
      <w:footerReference w:type="default" r:id="rId143"/>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72032" w:rsidRDefault="00572032" w:rsidP="00FC264E">
      <w:r>
        <w:separator/>
      </w:r>
    </w:p>
  </w:endnote>
  <w:endnote w:type="continuationSeparator" w:id="0">
    <w:p w:rsidR="00572032" w:rsidRDefault="00572032" w:rsidP="00FC264E">
      <w:r>
        <w:continuationSeparator/>
      </w:r>
    </w:p>
  </w:endnote>
</w:endnotes>
</file>

<file path=word/fontTable.xml><?xml version="1.0" encoding="utf-8"?>
<w:fonts xmlns:r="http://schemas.openxmlformats.org/officeDocument/2006/relationships" xmlns:w="http://schemas.openxmlformats.org/wordprocessingml/2006/main">
  <w:font w:name="Tahoma">
    <w:panose1 w:val="020B0604030504040204"/>
    <w:charset w:val="CC"/>
    <w:family w:val="swiss"/>
    <w:pitch w:val="variable"/>
    <w:sig w:usb0="E1002EFF" w:usb1="C000605B" w:usb2="00000029" w:usb3="00000000" w:csb0="000101FF"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S Sans Serif">
    <w:panose1 w:val="00000000000000000000"/>
    <w:charset w:val="CC"/>
    <w:family w:val="auto"/>
    <w:notTrueType/>
    <w:pitch w:val="default"/>
    <w:sig w:usb0="00000201" w:usb1="00000000" w:usb2="00000000" w:usb3="00000000" w:csb0="00000004"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80726712"/>
      <w:docPartObj>
        <w:docPartGallery w:val="Page Numbers (Bottom of Page)"/>
        <w:docPartUnique/>
      </w:docPartObj>
    </w:sdtPr>
    <w:sdtContent>
      <w:p w:rsidR="00AB2801" w:rsidRDefault="00402C13">
        <w:pPr>
          <w:pStyle w:val="a9"/>
          <w:jc w:val="right"/>
        </w:pPr>
        <w:fldSimple w:instr=" PAGE   \* MERGEFORMAT ">
          <w:r w:rsidR="00694590">
            <w:rPr>
              <w:noProof/>
            </w:rPr>
            <w:t>8</w:t>
          </w:r>
        </w:fldSimple>
      </w:p>
    </w:sdtContent>
  </w:sdt>
  <w:p w:rsidR="00AB2801" w:rsidRDefault="00AB2801">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72032" w:rsidRDefault="00572032" w:rsidP="00FC264E">
      <w:r>
        <w:separator/>
      </w:r>
    </w:p>
  </w:footnote>
  <w:footnote w:type="continuationSeparator" w:id="0">
    <w:p w:rsidR="00572032" w:rsidRDefault="00572032" w:rsidP="00FC264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0"/>
    <w:lvl w:ilvl="0">
      <w:start w:val="1"/>
      <w:numFmt w:val="bullet"/>
      <w:lvlText w:val="*"/>
      <w:lvlJc w:val="left"/>
      <w:rPr>
        <w:rFonts w:ascii="Tahoma" w:hAnsi="Tahoma" w:cs="Tahoma"/>
        <w:b w:val="0"/>
        <w:bCs w:val="0"/>
        <w:i w:val="0"/>
        <w:iCs w:val="0"/>
        <w:smallCaps w:val="0"/>
        <w:strike w:val="0"/>
        <w:color w:val="000000"/>
        <w:spacing w:val="0"/>
        <w:w w:val="100"/>
        <w:position w:val="0"/>
        <w:sz w:val="14"/>
        <w:szCs w:val="14"/>
        <w:u w:val="none"/>
      </w:rPr>
    </w:lvl>
    <w:lvl w:ilvl="1">
      <w:start w:val="1"/>
      <w:numFmt w:val="bullet"/>
      <w:lvlText w:val="*"/>
      <w:lvlJc w:val="left"/>
      <w:rPr>
        <w:rFonts w:ascii="Tahoma" w:hAnsi="Tahoma" w:cs="Tahoma"/>
        <w:b w:val="0"/>
        <w:bCs w:val="0"/>
        <w:i w:val="0"/>
        <w:iCs w:val="0"/>
        <w:smallCaps w:val="0"/>
        <w:strike w:val="0"/>
        <w:color w:val="000000"/>
        <w:spacing w:val="0"/>
        <w:w w:val="100"/>
        <w:position w:val="0"/>
        <w:sz w:val="14"/>
        <w:szCs w:val="14"/>
        <w:u w:val="none"/>
      </w:rPr>
    </w:lvl>
    <w:lvl w:ilvl="2">
      <w:start w:val="1"/>
      <w:numFmt w:val="bullet"/>
      <w:lvlText w:val="*"/>
      <w:lvlJc w:val="left"/>
      <w:rPr>
        <w:rFonts w:ascii="Tahoma" w:hAnsi="Tahoma" w:cs="Tahoma"/>
        <w:b w:val="0"/>
        <w:bCs w:val="0"/>
        <w:i w:val="0"/>
        <w:iCs w:val="0"/>
        <w:smallCaps w:val="0"/>
        <w:strike w:val="0"/>
        <w:color w:val="000000"/>
        <w:spacing w:val="0"/>
        <w:w w:val="100"/>
        <w:position w:val="0"/>
        <w:sz w:val="14"/>
        <w:szCs w:val="14"/>
        <w:u w:val="none"/>
      </w:rPr>
    </w:lvl>
    <w:lvl w:ilvl="3">
      <w:start w:val="1"/>
      <w:numFmt w:val="bullet"/>
      <w:lvlText w:val="*"/>
      <w:lvlJc w:val="left"/>
      <w:rPr>
        <w:rFonts w:ascii="Tahoma" w:hAnsi="Tahoma" w:cs="Tahoma"/>
        <w:b w:val="0"/>
        <w:bCs w:val="0"/>
        <w:i w:val="0"/>
        <w:iCs w:val="0"/>
        <w:smallCaps w:val="0"/>
        <w:strike w:val="0"/>
        <w:color w:val="000000"/>
        <w:spacing w:val="0"/>
        <w:w w:val="100"/>
        <w:position w:val="0"/>
        <w:sz w:val="14"/>
        <w:szCs w:val="14"/>
        <w:u w:val="none"/>
      </w:rPr>
    </w:lvl>
    <w:lvl w:ilvl="4">
      <w:start w:val="1"/>
      <w:numFmt w:val="bullet"/>
      <w:lvlText w:val="*"/>
      <w:lvlJc w:val="left"/>
      <w:rPr>
        <w:rFonts w:ascii="Tahoma" w:hAnsi="Tahoma" w:cs="Tahoma"/>
        <w:b w:val="0"/>
        <w:bCs w:val="0"/>
        <w:i w:val="0"/>
        <w:iCs w:val="0"/>
        <w:smallCaps w:val="0"/>
        <w:strike w:val="0"/>
        <w:color w:val="000000"/>
        <w:spacing w:val="0"/>
        <w:w w:val="100"/>
        <w:position w:val="0"/>
        <w:sz w:val="14"/>
        <w:szCs w:val="14"/>
        <w:u w:val="none"/>
      </w:rPr>
    </w:lvl>
    <w:lvl w:ilvl="5">
      <w:start w:val="1"/>
      <w:numFmt w:val="bullet"/>
      <w:lvlText w:val="*"/>
      <w:lvlJc w:val="left"/>
      <w:rPr>
        <w:rFonts w:ascii="Tahoma" w:hAnsi="Tahoma" w:cs="Tahoma"/>
        <w:b w:val="0"/>
        <w:bCs w:val="0"/>
        <w:i w:val="0"/>
        <w:iCs w:val="0"/>
        <w:smallCaps w:val="0"/>
        <w:strike w:val="0"/>
        <w:color w:val="000000"/>
        <w:spacing w:val="0"/>
        <w:w w:val="100"/>
        <w:position w:val="0"/>
        <w:sz w:val="14"/>
        <w:szCs w:val="14"/>
        <w:u w:val="none"/>
      </w:rPr>
    </w:lvl>
    <w:lvl w:ilvl="6">
      <w:start w:val="1"/>
      <w:numFmt w:val="bullet"/>
      <w:lvlText w:val="*"/>
      <w:lvlJc w:val="left"/>
      <w:rPr>
        <w:rFonts w:ascii="Tahoma" w:hAnsi="Tahoma" w:cs="Tahoma"/>
        <w:b w:val="0"/>
        <w:bCs w:val="0"/>
        <w:i w:val="0"/>
        <w:iCs w:val="0"/>
        <w:smallCaps w:val="0"/>
        <w:strike w:val="0"/>
        <w:color w:val="000000"/>
        <w:spacing w:val="0"/>
        <w:w w:val="100"/>
        <w:position w:val="0"/>
        <w:sz w:val="14"/>
        <w:szCs w:val="14"/>
        <w:u w:val="none"/>
      </w:rPr>
    </w:lvl>
    <w:lvl w:ilvl="7">
      <w:start w:val="1"/>
      <w:numFmt w:val="bullet"/>
      <w:lvlText w:val="*"/>
      <w:lvlJc w:val="left"/>
      <w:rPr>
        <w:rFonts w:ascii="Tahoma" w:hAnsi="Tahoma" w:cs="Tahoma"/>
        <w:b w:val="0"/>
        <w:bCs w:val="0"/>
        <w:i w:val="0"/>
        <w:iCs w:val="0"/>
        <w:smallCaps w:val="0"/>
        <w:strike w:val="0"/>
        <w:color w:val="000000"/>
        <w:spacing w:val="0"/>
        <w:w w:val="100"/>
        <w:position w:val="0"/>
        <w:sz w:val="14"/>
        <w:szCs w:val="14"/>
        <w:u w:val="none"/>
      </w:rPr>
    </w:lvl>
    <w:lvl w:ilvl="8">
      <w:start w:val="1"/>
      <w:numFmt w:val="bullet"/>
      <w:lvlText w:val="*"/>
      <w:lvlJc w:val="left"/>
      <w:rPr>
        <w:rFonts w:ascii="Tahoma" w:hAnsi="Tahoma" w:cs="Tahoma"/>
        <w:b w:val="0"/>
        <w:bCs w:val="0"/>
        <w:i w:val="0"/>
        <w:iCs w:val="0"/>
        <w:smallCaps w:val="0"/>
        <w:strike w:val="0"/>
        <w:color w:val="000000"/>
        <w:spacing w:val="0"/>
        <w:w w:val="100"/>
        <w:position w:val="0"/>
        <w:sz w:val="14"/>
        <w:szCs w:val="14"/>
        <w:u w:val="none"/>
      </w:rPr>
    </w:lvl>
  </w:abstractNum>
  <w:abstractNum w:abstractNumId="1">
    <w:nsid w:val="0C832263"/>
    <w:multiLevelType w:val="hybridMultilevel"/>
    <w:tmpl w:val="DD8AAB7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D077F21"/>
    <w:multiLevelType w:val="hybridMultilevel"/>
    <w:tmpl w:val="B014A17A"/>
    <w:lvl w:ilvl="0" w:tplc="0B66AA38">
      <w:start w:val="1"/>
      <w:numFmt w:val="decimal"/>
      <w:lvlText w:val="%1."/>
      <w:lvlJc w:val="left"/>
      <w:pPr>
        <w:ind w:left="1211" w:hanging="360"/>
      </w:pPr>
      <w:rPr>
        <w:rFonts w:hint="default"/>
        <w:b/>
        <w:color w:val="000000"/>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
    <w:nsid w:val="0FBC4909"/>
    <w:multiLevelType w:val="multilevel"/>
    <w:tmpl w:val="49883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785763A"/>
    <w:multiLevelType w:val="hybridMultilevel"/>
    <w:tmpl w:val="58A8A858"/>
    <w:lvl w:ilvl="0" w:tplc="60EA7AB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
    <w:nsid w:val="1C645AB5"/>
    <w:multiLevelType w:val="hybridMultilevel"/>
    <w:tmpl w:val="8D2A0852"/>
    <w:lvl w:ilvl="0" w:tplc="7076B878">
      <w:start w:val="1"/>
      <w:numFmt w:val="decimal"/>
      <w:lvlText w:val="%1."/>
      <w:lvlJc w:val="left"/>
      <w:pPr>
        <w:ind w:left="720" w:hanging="360"/>
      </w:pPr>
      <w:rPr>
        <w:rFonts w:eastAsiaTheme="minorHAnsi" w:hint="default"/>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E957CC1"/>
    <w:multiLevelType w:val="multilevel"/>
    <w:tmpl w:val="AD8ED272"/>
    <w:lvl w:ilvl="0">
      <w:start w:val="1"/>
      <w:numFmt w:val="decimal"/>
      <w:lvlText w:val="%1."/>
      <w:lvlJc w:val="left"/>
      <w:pPr>
        <w:ind w:left="108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680" w:hanging="1440"/>
      </w:pPr>
      <w:rPr>
        <w:rFonts w:hint="default"/>
      </w:rPr>
    </w:lvl>
    <w:lvl w:ilvl="8">
      <w:start w:val="1"/>
      <w:numFmt w:val="decimal"/>
      <w:isLgl/>
      <w:lvlText w:val="%1.%2.%3.%4.%5.%6.%7.%8.%9"/>
      <w:lvlJc w:val="left"/>
      <w:pPr>
        <w:ind w:left="5400" w:hanging="1800"/>
      </w:pPr>
      <w:rPr>
        <w:rFonts w:hint="default"/>
      </w:rPr>
    </w:lvl>
  </w:abstractNum>
  <w:abstractNum w:abstractNumId="7">
    <w:nsid w:val="235B1C64"/>
    <w:multiLevelType w:val="hybridMultilevel"/>
    <w:tmpl w:val="B8F2933C"/>
    <w:lvl w:ilvl="0" w:tplc="6EB48722">
      <w:start w:val="24"/>
      <w:numFmt w:val="bullet"/>
      <w:lvlText w:val=""/>
      <w:lvlJc w:val="left"/>
      <w:pPr>
        <w:ind w:left="420" w:hanging="360"/>
      </w:pPr>
      <w:rPr>
        <w:rFonts w:ascii="Symbol" w:eastAsia="Times New Roman" w:hAnsi="Symbol" w:cs="Tahoma" w:hint="default"/>
        <w:sz w:val="14"/>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8">
    <w:nsid w:val="259F7456"/>
    <w:multiLevelType w:val="multilevel"/>
    <w:tmpl w:val="BDAC1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27E10BD3"/>
    <w:multiLevelType w:val="multilevel"/>
    <w:tmpl w:val="B5C0F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4486D38"/>
    <w:multiLevelType w:val="multilevel"/>
    <w:tmpl w:val="8AA8C9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3A4A7341"/>
    <w:multiLevelType w:val="multilevel"/>
    <w:tmpl w:val="9D706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12F64D8"/>
    <w:multiLevelType w:val="multilevel"/>
    <w:tmpl w:val="FB28B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44F701DA"/>
    <w:multiLevelType w:val="hybridMultilevel"/>
    <w:tmpl w:val="7FF6827E"/>
    <w:lvl w:ilvl="0" w:tplc="EEF01136">
      <w:start w:val="7"/>
      <w:numFmt w:val="decimal"/>
      <w:lvlText w:val="%1."/>
      <w:lvlJc w:val="left"/>
      <w:pPr>
        <w:ind w:left="8299" w:hanging="360"/>
      </w:pPr>
      <w:rPr>
        <w:rFonts w:hint="default"/>
      </w:rPr>
    </w:lvl>
    <w:lvl w:ilvl="1" w:tplc="04190019" w:tentative="1">
      <w:start w:val="1"/>
      <w:numFmt w:val="lowerLetter"/>
      <w:lvlText w:val="%2."/>
      <w:lvlJc w:val="left"/>
      <w:pPr>
        <w:ind w:left="9019" w:hanging="360"/>
      </w:pPr>
    </w:lvl>
    <w:lvl w:ilvl="2" w:tplc="0419001B" w:tentative="1">
      <w:start w:val="1"/>
      <w:numFmt w:val="lowerRoman"/>
      <w:lvlText w:val="%3."/>
      <w:lvlJc w:val="right"/>
      <w:pPr>
        <w:ind w:left="9739" w:hanging="180"/>
      </w:pPr>
    </w:lvl>
    <w:lvl w:ilvl="3" w:tplc="0419000F" w:tentative="1">
      <w:start w:val="1"/>
      <w:numFmt w:val="decimal"/>
      <w:lvlText w:val="%4."/>
      <w:lvlJc w:val="left"/>
      <w:pPr>
        <w:ind w:left="10459" w:hanging="360"/>
      </w:pPr>
    </w:lvl>
    <w:lvl w:ilvl="4" w:tplc="04190019" w:tentative="1">
      <w:start w:val="1"/>
      <w:numFmt w:val="lowerLetter"/>
      <w:lvlText w:val="%5."/>
      <w:lvlJc w:val="left"/>
      <w:pPr>
        <w:ind w:left="11179" w:hanging="360"/>
      </w:pPr>
    </w:lvl>
    <w:lvl w:ilvl="5" w:tplc="0419001B" w:tentative="1">
      <w:start w:val="1"/>
      <w:numFmt w:val="lowerRoman"/>
      <w:lvlText w:val="%6."/>
      <w:lvlJc w:val="right"/>
      <w:pPr>
        <w:ind w:left="11899" w:hanging="180"/>
      </w:pPr>
    </w:lvl>
    <w:lvl w:ilvl="6" w:tplc="0419000F" w:tentative="1">
      <w:start w:val="1"/>
      <w:numFmt w:val="decimal"/>
      <w:lvlText w:val="%7."/>
      <w:lvlJc w:val="left"/>
      <w:pPr>
        <w:ind w:left="12619" w:hanging="360"/>
      </w:pPr>
    </w:lvl>
    <w:lvl w:ilvl="7" w:tplc="04190019" w:tentative="1">
      <w:start w:val="1"/>
      <w:numFmt w:val="lowerLetter"/>
      <w:lvlText w:val="%8."/>
      <w:lvlJc w:val="left"/>
      <w:pPr>
        <w:ind w:left="13339" w:hanging="360"/>
      </w:pPr>
    </w:lvl>
    <w:lvl w:ilvl="8" w:tplc="0419001B" w:tentative="1">
      <w:start w:val="1"/>
      <w:numFmt w:val="lowerRoman"/>
      <w:lvlText w:val="%9."/>
      <w:lvlJc w:val="right"/>
      <w:pPr>
        <w:ind w:left="14059" w:hanging="180"/>
      </w:pPr>
    </w:lvl>
  </w:abstractNum>
  <w:abstractNum w:abstractNumId="14">
    <w:nsid w:val="4623738A"/>
    <w:multiLevelType w:val="hybridMultilevel"/>
    <w:tmpl w:val="C346006C"/>
    <w:lvl w:ilvl="0" w:tplc="E9D425B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nsid w:val="4E765BC6"/>
    <w:multiLevelType w:val="hybridMultilevel"/>
    <w:tmpl w:val="225C9E6C"/>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6">
    <w:nsid w:val="50FA3C3F"/>
    <w:multiLevelType w:val="multilevel"/>
    <w:tmpl w:val="E312B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87D77E2"/>
    <w:multiLevelType w:val="multilevel"/>
    <w:tmpl w:val="C5028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CB60C7D"/>
    <w:multiLevelType w:val="hybridMultilevel"/>
    <w:tmpl w:val="A21EFF00"/>
    <w:lvl w:ilvl="0" w:tplc="F768040C">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9">
    <w:nsid w:val="5DD44B97"/>
    <w:multiLevelType w:val="multilevel"/>
    <w:tmpl w:val="2B4C5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60A438ED"/>
    <w:multiLevelType w:val="hybridMultilevel"/>
    <w:tmpl w:val="5B4042BC"/>
    <w:lvl w:ilvl="0" w:tplc="0419000F">
      <w:start w:val="1"/>
      <w:numFmt w:val="decimal"/>
      <w:lvlText w:val="%1."/>
      <w:lvlJc w:val="left"/>
      <w:pPr>
        <w:ind w:left="1069"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78617592"/>
    <w:multiLevelType w:val="multilevel"/>
    <w:tmpl w:val="699CF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0"/>
  </w:num>
  <w:num w:numId="2">
    <w:abstractNumId w:val="16"/>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num>
  <w:num w:numId="5">
    <w:abstractNumId w:val="2"/>
  </w:num>
  <w:num w:numId="6">
    <w:abstractNumId w:val="0"/>
  </w:num>
  <w:num w:numId="7">
    <w:abstractNumId w:val="7"/>
  </w:num>
  <w:num w:numId="8">
    <w:abstractNumId w:val="9"/>
  </w:num>
  <w:num w:numId="9">
    <w:abstractNumId w:val="21"/>
  </w:num>
  <w:num w:numId="10">
    <w:abstractNumId w:val="8"/>
  </w:num>
  <w:num w:numId="11">
    <w:abstractNumId w:val="10"/>
  </w:num>
  <w:num w:numId="12">
    <w:abstractNumId w:val="12"/>
  </w:num>
  <w:num w:numId="13">
    <w:abstractNumId w:val="19"/>
  </w:num>
  <w:num w:numId="14">
    <w:abstractNumId w:val="3"/>
  </w:num>
  <w:num w:numId="15">
    <w:abstractNumId w:val="11"/>
  </w:num>
  <w:num w:numId="16">
    <w:abstractNumId w:val="17"/>
  </w:num>
  <w:num w:numId="17">
    <w:abstractNumId w:val="1"/>
  </w:num>
  <w:num w:numId="18">
    <w:abstractNumId w:val="4"/>
  </w:num>
  <w:num w:numId="19">
    <w:abstractNumId w:val="6"/>
  </w:num>
  <w:num w:numId="20">
    <w:abstractNumId w:val="14"/>
  </w:num>
  <w:num w:numId="21">
    <w:abstractNumId w:val="18"/>
  </w:num>
  <w:num w:numId="22">
    <w:abstractNumId w:val="15"/>
  </w:num>
  <w:num w:numId="23">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characterSpacingControl w:val="doNotCompress"/>
  <w:footnotePr>
    <w:footnote w:id="-1"/>
    <w:footnote w:id="0"/>
  </w:footnotePr>
  <w:endnotePr>
    <w:endnote w:id="-1"/>
    <w:endnote w:id="0"/>
  </w:endnotePr>
  <w:compat/>
  <w:rsids>
    <w:rsidRoot w:val="00FC264E"/>
    <w:rsid w:val="00002EFD"/>
    <w:rsid w:val="000407C3"/>
    <w:rsid w:val="00042641"/>
    <w:rsid w:val="00045FD7"/>
    <w:rsid w:val="00081857"/>
    <w:rsid w:val="0009135C"/>
    <w:rsid w:val="000C4045"/>
    <w:rsid w:val="001320D1"/>
    <w:rsid w:val="001363FD"/>
    <w:rsid w:val="001551B8"/>
    <w:rsid w:val="00187EA5"/>
    <w:rsid w:val="001A2AEB"/>
    <w:rsid w:val="001C72FF"/>
    <w:rsid w:val="001F243B"/>
    <w:rsid w:val="0020201E"/>
    <w:rsid w:val="002026CC"/>
    <w:rsid w:val="00206210"/>
    <w:rsid w:val="00224946"/>
    <w:rsid w:val="00253A25"/>
    <w:rsid w:val="00255910"/>
    <w:rsid w:val="00267BBF"/>
    <w:rsid w:val="002C2DA0"/>
    <w:rsid w:val="002C45EB"/>
    <w:rsid w:val="002D315F"/>
    <w:rsid w:val="002E1A88"/>
    <w:rsid w:val="002F11A8"/>
    <w:rsid w:val="002F1FC4"/>
    <w:rsid w:val="00312FA8"/>
    <w:rsid w:val="00314E84"/>
    <w:rsid w:val="00327F0B"/>
    <w:rsid w:val="0033727A"/>
    <w:rsid w:val="00347365"/>
    <w:rsid w:val="00390F26"/>
    <w:rsid w:val="003960FF"/>
    <w:rsid w:val="003C14A4"/>
    <w:rsid w:val="003C16E6"/>
    <w:rsid w:val="003F22AC"/>
    <w:rsid w:val="00402C13"/>
    <w:rsid w:val="00413AA3"/>
    <w:rsid w:val="00424E36"/>
    <w:rsid w:val="00446C2A"/>
    <w:rsid w:val="004556B6"/>
    <w:rsid w:val="004576AC"/>
    <w:rsid w:val="004667A4"/>
    <w:rsid w:val="004A36E6"/>
    <w:rsid w:val="004E4CEE"/>
    <w:rsid w:val="00524EE0"/>
    <w:rsid w:val="00533A2A"/>
    <w:rsid w:val="00546C5D"/>
    <w:rsid w:val="00572032"/>
    <w:rsid w:val="00597D5F"/>
    <w:rsid w:val="005B272D"/>
    <w:rsid w:val="005B78B6"/>
    <w:rsid w:val="005C14E8"/>
    <w:rsid w:val="005C4E8B"/>
    <w:rsid w:val="005D61BA"/>
    <w:rsid w:val="005E47F4"/>
    <w:rsid w:val="005F0227"/>
    <w:rsid w:val="006231D7"/>
    <w:rsid w:val="006425E8"/>
    <w:rsid w:val="00644020"/>
    <w:rsid w:val="006468EA"/>
    <w:rsid w:val="00676009"/>
    <w:rsid w:val="00694590"/>
    <w:rsid w:val="006A5967"/>
    <w:rsid w:val="006B574C"/>
    <w:rsid w:val="006B7B62"/>
    <w:rsid w:val="006D64E4"/>
    <w:rsid w:val="0072098A"/>
    <w:rsid w:val="007559D6"/>
    <w:rsid w:val="00765949"/>
    <w:rsid w:val="00771311"/>
    <w:rsid w:val="00775DA6"/>
    <w:rsid w:val="007A15AB"/>
    <w:rsid w:val="007C55DC"/>
    <w:rsid w:val="007C75B1"/>
    <w:rsid w:val="007D0638"/>
    <w:rsid w:val="007D6C65"/>
    <w:rsid w:val="007E280C"/>
    <w:rsid w:val="007E56C8"/>
    <w:rsid w:val="007E7664"/>
    <w:rsid w:val="007F7977"/>
    <w:rsid w:val="00803B88"/>
    <w:rsid w:val="0080666E"/>
    <w:rsid w:val="00815D5D"/>
    <w:rsid w:val="0082326C"/>
    <w:rsid w:val="008528C3"/>
    <w:rsid w:val="00855204"/>
    <w:rsid w:val="00867B27"/>
    <w:rsid w:val="008A3333"/>
    <w:rsid w:val="008B7F15"/>
    <w:rsid w:val="00902EED"/>
    <w:rsid w:val="00913824"/>
    <w:rsid w:val="00917D37"/>
    <w:rsid w:val="00920D9F"/>
    <w:rsid w:val="009226C0"/>
    <w:rsid w:val="0092680C"/>
    <w:rsid w:val="00936729"/>
    <w:rsid w:val="00953A18"/>
    <w:rsid w:val="009719B2"/>
    <w:rsid w:val="009972D5"/>
    <w:rsid w:val="009A421E"/>
    <w:rsid w:val="009A4B0A"/>
    <w:rsid w:val="009A7EB2"/>
    <w:rsid w:val="009B1678"/>
    <w:rsid w:val="009C49BD"/>
    <w:rsid w:val="009E301E"/>
    <w:rsid w:val="009E7BBB"/>
    <w:rsid w:val="00A23A6A"/>
    <w:rsid w:val="00A3306F"/>
    <w:rsid w:val="00A5427D"/>
    <w:rsid w:val="00A654C6"/>
    <w:rsid w:val="00A65B6D"/>
    <w:rsid w:val="00A777C3"/>
    <w:rsid w:val="00A91954"/>
    <w:rsid w:val="00AB2801"/>
    <w:rsid w:val="00AD47C4"/>
    <w:rsid w:val="00AE035F"/>
    <w:rsid w:val="00AF11E2"/>
    <w:rsid w:val="00B072E9"/>
    <w:rsid w:val="00B107EB"/>
    <w:rsid w:val="00B11B11"/>
    <w:rsid w:val="00B15BFC"/>
    <w:rsid w:val="00B33C8E"/>
    <w:rsid w:val="00B3564B"/>
    <w:rsid w:val="00B51CEB"/>
    <w:rsid w:val="00B51E18"/>
    <w:rsid w:val="00B736A1"/>
    <w:rsid w:val="00B864A0"/>
    <w:rsid w:val="00BB63AB"/>
    <w:rsid w:val="00BE0D4C"/>
    <w:rsid w:val="00C050A0"/>
    <w:rsid w:val="00C139AD"/>
    <w:rsid w:val="00C14578"/>
    <w:rsid w:val="00C214C7"/>
    <w:rsid w:val="00C37377"/>
    <w:rsid w:val="00C413E1"/>
    <w:rsid w:val="00C438C1"/>
    <w:rsid w:val="00C46999"/>
    <w:rsid w:val="00C5456E"/>
    <w:rsid w:val="00C55BD2"/>
    <w:rsid w:val="00C611B0"/>
    <w:rsid w:val="00C73C40"/>
    <w:rsid w:val="00C80499"/>
    <w:rsid w:val="00CA5102"/>
    <w:rsid w:val="00CB6506"/>
    <w:rsid w:val="00CB68A1"/>
    <w:rsid w:val="00CD40C2"/>
    <w:rsid w:val="00CD4568"/>
    <w:rsid w:val="00CE6EA2"/>
    <w:rsid w:val="00D05AFA"/>
    <w:rsid w:val="00D07728"/>
    <w:rsid w:val="00D13853"/>
    <w:rsid w:val="00D158B9"/>
    <w:rsid w:val="00D22952"/>
    <w:rsid w:val="00D23095"/>
    <w:rsid w:val="00D251E6"/>
    <w:rsid w:val="00D33B87"/>
    <w:rsid w:val="00D34024"/>
    <w:rsid w:val="00D67DC4"/>
    <w:rsid w:val="00D8384A"/>
    <w:rsid w:val="00D93688"/>
    <w:rsid w:val="00DA68D7"/>
    <w:rsid w:val="00DC01E6"/>
    <w:rsid w:val="00DC41B7"/>
    <w:rsid w:val="00DD2DC4"/>
    <w:rsid w:val="00E01ACB"/>
    <w:rsid w:val="00E031CC"/>
    <w:rsid w:val="00E16CE4"/>
    <w:rsid w:val="00E47DC2"/>
    <w:rsid w:val="00E963FE"/>
    <w:rsid w:val="00EC7C31"/>
    <w:rsid w:val="00F17F3E"/>
    <w:rsid w:val="00F54BBD"/>
    <w:rsid w:val="00F566E6"/>
    <w:rsid w:val="00F84BB3"/>
    <w:rsid w:val="00FC264E"/>
    <w:rsid w:val="00FD31BD"/>
    <w:rsid w:val="00FE08F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C264E"/>
    <w:pPr>
      <w:autoSpaceDE w:val="0"/>
      <w:autoSpaceDN w:val="0"/>
      <w:spacing w:after="0" w:line="240" w:lineRule="auto"/>
    </w:pPr>
    <w:rPr>
      <w:rFonts w:ascii="MS Sans Serif" w:eastAsia="Times New Roman" w:hAnsi="MS Sans Serif" w:cs="Times New Roman"/>
      <w:sz w:val="20"/>
      <w:szCs w:val="20"/>
      <w:lang w:val="en-US" w:eastAsia="ru-RU"/>
    </w:rPr>
  </w:style>
  <w:style w:type="paragraph" w:styleId="1">
    <w:name w:val="heading 1"/>
    <w:basedOn w:val="a"/>
    <w:next w:val="a"/>
    <w:link w:val="10"/>
    <w:uiPriority w:val="9"/>
    <w:qFormat/>
    <w:rsid w:val="00FC264E"/>
    <w:pPr>
      <w:keepNext/>
      <w:jc w:val="center"/>
      <w:outlineLvl w:val="0"/>
    </w:pPr>
    <w:rPr>
      <w:rFonts w:ascii="Times New Roman" w:hAnsi="Times New Roman"/>
      <w:sz w:val="28"/>
      <w:szCs w:val="24"/>
      <w:lang w:val="ru-RU"/>
    </w:rPr>
  </w:style>
  <w:style w:type="paragraph" w:styleId="2">
    <w:name w:val="heading 2"/>
    <w:basedOn w:val="a"/>
    <w:next w:val="a"/>
    <w:link w:val="20"/>
    <w:uiPriority w:val="9"/>
    <w:unhideWhenUsed/>
    <w:qFormat/>
    <w:rsid w:val="00DA68D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314E84"/>
    <w:pPr>
      <w:keepNext/>
      <w:keepLines/>
      <w:spacing w:before="200"/>
      <w:outlineLvl w:val="2"/>
    </w:pPr>
    <w:rPr>
      <w:rFonts w:asciiTheme="majorHAnsi" w:eastAsiaTheme="majorEastAsia" w:hAnsiTheme="majorHAnsi" w:cstheme="majorBidi"/>
      <w:b/>
      <w:bCs/>
      <w:color w:val="4F81BD" w:themeColor="accent1"/>
    </w:rPr>
  </w:style>
  <w:style w:type="paragraph" w:styleId="6">
    <w:name w:val="heading 6"/>
    <w:basedOn w:val="a"/>
    <w:next w:val="a"/>
    <w:link w:val="60"/>
    <w:uiPriority w:val="9"/>
    <w:unhideWhenUsed/>
    <w:qFormat/>
    <w:rsid w:val="00BB63AB"/>
    <w:pPr>
      <w:keepNext/>
      <w:keepLines/>
      <w:autoSpaceDE/>
      <w:autoSpaceDN/>
      <w:spacing w:before="200" w:line="276" w:lineRule="auto"/>
      <w:outlineLvl w:val="5"/>
    </w:pPr>
    <w:rPr>
      <w:rFonts w:asciiTheme="majorHAnsi" w:eastAsiaTheme="majorEastAsia" w:hAnsiTheme="majorHAnsi" w:cstheme="majorBidi"/>
      <w:i/>
      <w:iCs/>
      <w:color w:val="243F60" w:themeColor="accent1" w:themeShade="7F"/>
      <w:sz w:val="22"/>
      <w:szCs w:val="22"/>
      <w:lang w:val="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C264E"/>
    <w:rPr>
      <w:rFonts w:ascii="Times New Roman" w:eastAsia="Times New Roman" w:hAnsi="Times New Roman" w:cs="Times New Roman"/>
      <w:sz w:val="28"/>
      <w:szCs w:val="24"/>
      <w:lang w:eastAsia="ru-RU"/>
    </w:rPr>
  </w:style>
  <w:style w:type="character" w:customStyle="1" w:styleId="20">
    <w:name w:val="Заголовок 2 Знак"/>
    <w:basedOn w:val="a0"/>
    <w:link w:val="2"/>
    <w:uiPriority w:val="9"/>
    <w:rsid w:val="00DA68D7"/>
    <w:rPr>
      <w:rFonts w:asciiTheme="majorHAnsi" w:eastAsiaTheme="majorEastAsia" w:hAnsiTheme="majorHAnsi" w:cstheme="majorBidi"/>
      <w:b/>
      <w:bCs/>
      <w:color w:val="4F81BD" w:themeColor="accent1"/>
      <w:sz w:val="26"/>
      <w:szCs w:val="26"/>
      <w:lang w:val="en-US" w:eastAsia="ru-RU"/>
    </w:rPr>
  </w:style>
  <w:style w:type="character" w:customStyle="1" w:styleId="60">
    <w:name w:val="Заголовок 6 Знак"/>
    <w:basedOn w:val="a0"/>
    <w:link w:val="6"/>
    <w:uiPriority w:val="9"/>
    <w:rsid w:val="00BB63AB"/>
    <w:rPr>
      <w:rFonts w:asciiTheme="majorHAnsi" w:eastAsiaTheme="majorEastAsia" w:hAnsiTheme="majorHAnsi" w:cstheme="majorBidi"/>
      <w:i/>
      <w:iCs/>
      <w:color w:val="243F60" w:themeColor="accent1" w:themeShade="7F"/>
      <w:lang w:eastAsia="ru-RU"/>
    </w:rPr>
  </w:style>
  <w:style w:type="paragraph" w:customStyle="1" w:styleId="maincaption">
    <w:name w:val="maincaption"/>
    <w:basedOn w:val="a"/>
    <w:rsid w:val="00FC264E"/>
    <w:pPr>
      <w:autoSpaceDE/>
      <w:autoSpaceDN/>
      <w:spacing w:before="100" w:beforeAutospacing="1" w:after="100" w:afterAutospacing="1"/>
    </w:pPr>
    <w:rPr>
      <w:rFonts w:ascii="Times New Roman" w:hAnsi="Times New Roman"/>
      <w:sz w:val="24"/>
      <w:szCs w:val="24"/>
      <w:lang w:val="ru-RU"/>
    </w:rPr>
  </w:style>
  <w:style w:type="paragraph" w:styleId="a3">
    <w:name w:val="footnote text"/>
    <w:basedOn w:val="a"/>
    <w:link w:val="a4"/>
    <w:uiPriority w:val="99"/>
    <w:unhideWhenUsed/>
    <w:rsid w:val="00FC264E"/>
    <w:pPr>
      <w:autoSpaceDE/>
      <w:autoSpaceDN/>
    </w:pPr>
    <w:rPr>
      <w:rFonts w:ascii="Calibri" w:eastAsia="Calibri" w:hAnsi="Calibri"/>
      <w:lang w:val="ru-RU" w:eastAsia="en-US"/>
    </w:rPr>
  </w:style>
  <w:style w:type="character" w:customStyle="1" w:styleId="a4">
    <w:name w:val="Текст сноски Знак"/>
    <w:basedOn w:val="a0"/>
    <w:link w:val="a3"/>
    <w:uiPriority w:val="99"/>
    <w:rsid w:val="00FC264E"/>
    <w:rPr>
      <w:rFonts w:ascii="Calibri" w:eastAsia="Calibri" w:hAnsi="Calibri" w:cs="Times New Roman"/>
      <w:sz w:val="20"/>
      <w:szCs w:val="20"/>
    </w:rPr>
  </w:style>
  <w:style w:type="paragraph" w:customStyle="1" w:styleId="11">
    <w:name w:val="Адрес 1"/>
    <w:basedOn w:val="a"/>
    <w:rsid w:val="00FC264E"/>
    <w:pPr>
      <w:framePr w:w="2160" w:wrap="notBeside" w:vAnchor="page" w:hAnchor="page" w:x="8281" w:y="1153"/>
      <w:autoSpaceDE/>
      <w:autoSpaceDN/>
      <w:spacing w:line="160" w:lineRule="atLeast"/>
    </w:pPr>
    <w:rPr>
      <w:rFonts w:ascii="Arial" w:hAnsi="Arial"/>
      <w:sz w:val="14"/>
      <w:lang w:val="ru-RU"/>
    </w:rPr>
  </w:style>
  <w:style w:type="paragraph" w:styleId="a5">
    <w:name w:val="Balloon Text"/>
    <w:basedOn w:val="a"/>
    <w:link w:val="a6"/>
    <w:uiPriority w:val="99"/>
    <w:semiHidden/>
    <w:unhideWhenUsed/>
    <w:rsid w:val="00FC264E"/>
    <w:rPr>
      <w:rFonts w:ascii="Tahoma" w:hAnsi="Tahoma" w:cs="Tahoma"/>
      <w:sz w:val="16"/>
      <w:szCs w:val="16"/>
    </w:rPr>
  </w:style>
  <w:style w:type="character" w:customStyle="1" w:styleId="a6">
    <w:name w:val="Текст выноски Знак"/>
    <w:basedOn w:val="a0"/>
    <w:link w:val="a5"/>
    <w:uiPriority w:val="99"/>
    <w:semiHidden/>
    <w:rsid w:val="00FC264E"/>
    <w:rPr>
      <w:rFonts w:ascii="Tahoma" w:eastAsia="Times New Roman" w:hAnsi="Tahoma" w:cs="Tahoma"/>
      <w:sz w:val="16"/>
      <w:szCs w:val="16"/>
      <w:lang w:val="en-US" w:eastAsia="ru-RU"/>
    </w:rPr>
  </w:style>
  <w:style w:type="paragraph" w:styleId="a7">
    <w:name w:val="header"/>
    <w:basedOn w:val="a"/>
    <w:link w:val="a8"/>
    <w:uiPriority w:val="99"/>
    <w:semiHidden/>
    <w:unhideWhenUsed/>
    <w:rsid w:val="00FC264E"/>
    <w:pPr>
      <w:tabs>
        <w:tab w:val="center" w:pos="4677"/>
        <w:tab w:val="right" w:pos="9355"/>
      </w:tabs>
    </w:pPr>
  </w:style>
  <w:style w:type="character" w:customStyle="1" w:styleId="a8">
    <w:name w:val="Верхний колонтитул Знак"/>
    <w:basedOn w:val="a0"/>
    <w:link w:val="a7"/>
    <w:uiPriority w:val="99"/>
    <w:semiHidden/>
    <w:rsid w:val="00FC264E"/>
    <w:rPr>
      <w:rFonts w:ascii="MS Sans Serif" w:eastAsia="Times New Roman" w:hAnsi="MS Sans Serif" w:cs="Times New Roman"/>
      <w:sz w:val="20"/>
      <w:szCs w:val="20"/>
      <w:lang w:val="en-US" w:eastAsia="ru-RU"/>
    </w:rPr>
  </w:style>
  <w:style w:type="paragraph" w:styleId="a9">
    <w:name w:val="footer"/>
    <w:basedOn w:val="a"/>
    <w:link w:val="aa"/>
    <w:uiPriority w:val="99"/>
    <w:unhideWhenUsed/>
    <w:rsid w:val="00FC264E"/>
    <w:pPr>
      <w:tabs>
        <w:tab w:val="center" w:pos="4677"/>
        <w:tab w:val="right" w:pos="9355"/>
      </w:tabs>
    </w:pPr>
  </w:style>
  <w:style w:type="character" w:customStyle="1" w:styleId="aa">
    <w:name w:val="Нижний колонтитул Знак"/>
    <w:basedOn w:val="a0"/>
    <w:link w:val="a9"/>
    <w:uiPriority w:val="99"/>
    <w:rsid w:val="00FC264E"/>
    <w:rPr>
      <w:rFonts w:ascii="MS Sans Serif" w:eastAsia="Times New Roman" w:hAnsi="MS Sans Serif" w:cs="Times New Roman"/>
      <w:sz w:val="20"/>
      <w:szCs w:val="20"/>
      <w:lang w:val="en-US" w:eastAsia="ru-RU"/>
    </w:rPr>
  </w:style>
  <w:style w:type="paragraph" w:styleId="ab">
    <w:name w:val="List Paragraph"/>
    <w:basedOn w:val="a"/>
    <w:uiPriority w:val="34"/>
    <w:qFormat/>
    <w:rsid w:val="00253A25"/>
    <w:pPr>
      <w:ind w:left="720"/>
      <w:contextualSpacing/>
    </w:pPr>
  </w:style>
  <w:style w:type="character" w:styleId="ac">
    <w:name w:val="Hyperlink"/>
    <w:basedOn w:val="a0"/>
    <w:uiPriority w:val="99"/>
    <w:unhideWhenUsed/>
    <w:rsid w:val="00347365"/>
    <w:rPr>
      <w:color w:val="0000FF"/>
      <w:u w:val="single"/>
    </w:rPr>
  </w:style>
  <w:style w:type="paragraph" w:styleId="ad">
    <w:name w:val="No Spacing"/>
    <w:uiPriority w:val="1"/>
    <w:qFormat/>
    <w:rsid w:val="00347365"/>
    <w:pPr>
      <w:spacing w:after="0" w:line="240" w:lineRule="auto"/>
    </w:pPr>
    <w:rPr>
      <w:rFonts w:eastAsiaTheme="minorEastAsia"/>
      <w:lang w:eastAsia="ru-RU"/>
    </w:rPr>
  </w:style>
  <w:style w:type="paragraph" w:styleId="ae">
    <w:name w:val="caption"/>
    <w:basedOn w:val="a"/>
    <w:next w:val="a"/>
    <w:uiPriority w:val="35"/>
    <w:unhideWhenUsed/>
    <w:qFormat/>
    <w:rsid w:val="00347365"/>
    <w:pPr>
      <w:autoSpaceDE/>
      <w:autoSpaceDN/>
      <w:spacing w:after="200"/>
    </w:pPr>
    <w:rPr>
      <w:rFonts w:asciiTheme="minorHAnsi" w:eastAsiaTheme="minorEastAsia" w:hAnsiTheme="minorHAnsi" w:cstheme="minorBidi"/>
      <w:b/>
      <w:bCs/>
      <w:color w:val="4F81BD" w:themeColor="accent1"/>
      <w:sz w:val="18"/>
      <w:szCs w:val="18"/>
      <w:lang w:val="ru-RU"/>
    </w:rPr>
  </w:style>
  <w:style w:type="paragraph" w:styleId="af">
    <w:name w:val="Normal (Web)"/>
    <w:basedOn w:val="a"/>
    <w:uiPriority w:val="99"/>
    <w:unhideWhenUsed/>
    <w:rsid w:val="00C438C1"/>
    <w:pPr>
      <w:autoSpaceDE/>
      <w:autoSpaceDN/>
      <w:spacing w:before="100" w:beforeAutospacing="1" w:after="100" w:afterAutospacing="1"/>
    </w:pPr>
    <w:rPr>
      <w:rFonts w:ascii="Times New Roman" w:hAnsi="Times New Roman"/>
      <w:sz w:val="24"/>
      <w:szCs w:val="24"/>
      <w:lang w:val="ru-RU"/>
    </w:rPr>
  </w:style>
  <w:style w:type="character" w:styleId="af0">
    <w:name w:val="Strong"/>
    <w:basedOn w:val="a0"/>
    <w:uiPriority w:val="22"/>
    <w:qFormat/>
    <w:rsid w:val="00C438C1"/>
    <w:rPr>
      <w:b/>
      <w:bCs/>
    </w:rPr>
  </w:style>
  <w:style w:type="paragraph" w:styleId="31">
    <w:name w:val="Body Text 3"/>
    <w:basedOn w:val="a"/>
    <w:link w:val="32"/>
    <w:rsid w:val="00BB63AB"/>
    <w:pPr>
      <w:autoSpaceDE/>
      <w:autoSpaceDN/>
      <w:ind w:right="-766"/>
      <w:jc w:val="both"/>
    </w:pPr>
    <w:rPr>
      <w:rFonts w:ascii="Times New Roman" w:eastAsia="MS Mincho" w:hAnsi="Times New Roman"/>
      <w:lang w:val="ru-RU"/>
    </w:rPr>
  </w:style>
  <w:style w:type="character" w:customStyle="1" w:styleId="32">
    <w:name w:val="Основной текст 3 Знак"/>
    <w:basedOn w:val="a0"/>
    <w:link w:val="31"/>
    <w:rsid w:val="00BB63AB"/>
    <w:rPr>
      <w:rFonts w:ascii="Times New Roman" w:eastAsia="MS Mincho" w:hAnsi="Times New Roman" w:cs="Times New Roman"/>
      <w:sz w:val="20"/>
      <w:szCs w:val="20"/>
      <w:lang w:eastAsia="ru-RU"/>
    </w:rPr>
  </w:style>
  <w:style w:type="paragraph" w:styleId="af1">
    <w:name w:val="endnote text"/>
    <w:basedOn w:val="a"/>
    <w:link w:val="af2"/>
    <w:uiPriority w:val="99"/>
    <w:unhideWhenUsed/>
    <w:rsid w:val="00BB63AB"/>
    <w:pPr>
      <w:autoSpaceDE/>
      <w:autoSpaceDN/>
    </w:pPr>
    <w:rPr>
      <w:rFonts w:asciiTheme="minorHAnsi" w:eastAsiaTheme="minorHAnsi" w:hAnsiTheme="minorHAnsi" w:cstheme="minorBidi"/>
      <w:lang w:val="ru-RU" w:eastAsia="en-US"/>
    </w:rPr>
  </w:style>
  <w:style w:type="character" w:customStyle="1" w:styleId="af2">
    <w:name w:val="Текст концевой сноски Знак"/>
    <w:basedOn w:val="a0"/>
    <w:link w:val="af1"/>
    <w:uiPriority w:val="99"/>
    <w:rsid w:val="00BB63AB"/>
    <w:rPr>
      <w:sz w:val="20"/>
      <w:szCs w:val="20"/>
    </w:rPr>
  </w:style>
  <w:style w:type="character" w:styleId="af3">
    <w:name w:val="endnote reference"/>
    <w:basedOn w:val="a0"/>
    <w:uiPriority w:val="99"/>
    <w:semiHidden/>
    <w:unhideWhenUsed/>
    <w:rsid w:val="00BB63AB"/>
    <w:rPr>
      <w:vertAlign w:val="superscript"/>
    </w:rPr>
  </w:style>
  <w:style w:type="character" w:customStyle="1" w:styleId="apple-converted-space">
    <w:name w:val="apple-converted-space"/>
    <w:basedOn w:val="a0"/>
    <w:rsid w:val="00DA68D7"/>
  </w:style>
  <w:style w:type="character" w:styleId="af4">
    <w:name w:val="Emphasis"/>
    <w:basedOn w:val="a0"/>
    <w:uiPriority w:val="20"/>
    <w:qFormat/>
    <w:rsid w:val="00D67DC4"/>
    <w:rPr>
      <w:i/>
      <w:iCs/>
    </w:rPr>
  </w:style>
  <w:style w:type="paragraph" w:customStyle="1" w:styleId="rtejustify">
    <w:name w:val="rtejustify"/>
    <w:basedOn w:val="a"/>
    <w:rsid w:val="0009135C"/>
    <w:pPr>
      <w:autoSpaceDE/>
      <w:autoSpaceDN/>
      <w:spacing w:before="100" w:beforeAutospacing="1" w:after="100" w:afterAutospacing="1"/>
    </w:pPr>
    <w:rPr>
      <w:rFonts w:ascii="Times New Roman" w:hAnsi="Times New Roman"/>
      <w:sz w:val="24"/>
      <w:szCs w:val="24"/>
      <w:lang w:val="ru-RU"/>
    </w:rPr>
  </w:style>
  <w:style w:type="character" w:customStyle="1" w:styleId="latitude">
    <w:name w:val="latitude"/>
    <w:basedOn w:val="a0"/>
    <w:rsid w:val="00FD31BD"/>
  </w:style>
  <w:style w:type="character" w:customStyle="1" w:styleId="longitude">
    <w:name w:val="longitude"/>
    <w:basedOn w:val="a0"/>
    <w:rsid w:val="00FD31BD"/>
  </w:style>
  <w:style w:type="character" w:customStyle="1" w:styleId="mw-editsection">
    <w:name w:val="mw-editsection"/>
    <w:basedOn w:val="a0"/>
    <w:rsid w:val="00FD31BD"/>
  </w:style>
  <w:style w:type="character" w:customStyle="1" w:styleId="mw-editsection-bracket">
    <w:name w:val="mw-editsection-bracket"/>
    <w:basedOn w:val="a0"/>
    <w:rsid w:val="00FD31BD"/>
  </w:style>
  <w:style w:type="character" w:customStyle="1" w:styleId="mw-editsection-divider">
    <w:name w:val="mw-editsection-divider"/>
    <w:basedOn w:val="a0"/>
    <w:rsid w:val="00FD31BD"/>
  </w:style>
  <w:style w:type="character" w:customStyle="1" w:styleId="flagicon">
    <w:name w:val="flagicon"/>
    <w:basedOn w:val="a0"/>
    <w:rsid w:val="00FD31BD"/>
  </w:style>
  <w:style w:type="character" w:customStyle="1" w:styleId="toctoggle">
    <w:name w:val="toctoggle"/>
    <w:basedOn w:val="a0"/>
    <w:rsid w:val="00FD31BD"/>
  </w:style>
  <w:style w:type="character" w:customStyle="1" w:styleId="tocnumber">
    <w:name w:val="tocnumber"/>
    <w:basedOn w:val="a0"/>
    <w:rsid w:val="00FD31BD"/>
  </w:style>
  <w:style w:type="character" w:customStyle="1" w:styleId="toctext">
    <w:name w:val="toctext"/>
    <w:basedOn w:val="a0"/>
    <w:rsid w:val="00FD31BD"/>
  </w:style>
  <w:style w:type="character" w:customStyle="1" w:styleId="mw-headline">
    <w:name w:val="mw-headline"/>
    <w:basedOn w:val="a0"/>
    <w:rsid w:val="00FD31BD"/>
  </w:style>
  <w:style w:type="character" w:customStyle="1" w:styleId="noprint">
    <w:name w:val="noprint"/>
    <w:basedOn w:val="a0"/>
    <w:rsid w:val="00FD31BD"/>
  </w:style>
  <w:style w:type="character" w:customStyle="1" w:styleId="mw-cite-backlink">
    <w:name w:val="mw-cite-backlink"/>
    <w:basedOn w:val="a0"/>
    <w:rsid w:val="00FD31BD"/>
  </w:style>
  <w:style w:type="character" w:customStyle="1" w:styleId="cite-accessibility-label">
    <w:name w:val="cite-accessibility-label"/>
    <w:basedOn w:val="a0"/>
    <w:rsid w:val="00FD31BD"/>
  </w:style>
  <w:style w:type="character" w:customStyle="1" w:styleId="reference-text">
    <w:name w:val="reference-text"/>
    <w:basedOn w:val="a0"/>
    <w:rsid w:val="00FD31BD"/>
  </w:style>
  <w:style w:type="character" w:customStyle="1" w:styleId="citation">
    <w:name w:val="citation"/>
    <w:basedOn w:val="a0"/>
    <w:rsid w:val="00FD31BD"/>
  </w:style>
  <w:style w:type="character" w:customStyle="1" w:styleId="style22">
    <w:name w:val="style22"/>
    <w:basedOn w:val="a0"/>
    <w:rsid w:val="00FD31BD"/>
  </w:style>
  <w:style w:type="table" w:styleId="af5">
    <w:name w:val="Table Grid"/>
    <w:basedOn w:val="a1"/>
    <w:uiPriority w:val="59"/>
    <w:rsid w:val="00D251E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Без интервала1"/>
    <w:rsid w:val="009C49BD"/>
    <w:pPr>
      <w:spacing w:after="0" w:line="240" w:lineRule="auto"/>
    </w:pPr>
    <w:rPr>
      <w:rFonts w:ascii="Calibri" w:eastAsia="Times New Roman" w:hAnsi="Calibri" w:cs="Times New Roman"/>
    </w:rPr>
  </w:style>
  <w:style w:type="character" w:customStyle="1" w:styleId="30">
    <w:name w:val="Заголовок 3 Знак"/>
    <w:basedOn w:val="a0"/>
    <w:link w:val="3"/>
    <w:uiPriority w:val="9"/>
    <w:semiHidden/>
    <w:rsid w:val="00314E84"/>
    <w:rPr>
      <w:rFonts w:asciiTheme="majorHAnsi" w:eastAsiaTheme="majorEastAsia" w:hAnsiTheme="majorHAnsi" w:cstheme="majorBidi"/>
      <w:b/>
      <w:bCs/>
      <w:color w:val="4F81BD" w:themeColor="accent1"/>
      <w:sz w:val="20"/>
      <w:szCs w:val="20"/>
      <w:lang w:val="en-US" w:eastAsia="ru-RU"/>
    </w:rPr>
  </w:style>
  <w:style w:type="character" w:customStyle="1" w:styleId="inplace">
    <w:name w:val="inplace"/>
    <w:basedOn w:val="a0"/>
    <w:rsid w:val="00314E84"/>
  </w:style>
  <w:style w:type="paragraph" w:customStyle="1" w:styleId="inplace1">
    <w:name w:val="inplace1"/>
    <w:basedOn w:val="a"/>
    <w:rsid w:val="00314E84"/>
    <w:pPr>
      <w:autoSpaceDE/>
      <w:autoSpaceDN/>
      <w:spacing w:before="100" w:beforeAutospacing="1" w:after="100" w:afterAutospacing="1"/>
    </w:pPr>
    <w:rPr>
      <w:rFonts w:ascii="Times New Roman" w:hAnsi="Times New Roman"/>
      <w:sz w:val="24"/>
      <w:szCs w:val="24"/>
      <w:lang w:val="ru-RU"/>
    </w:rPr>
  </w:style>
  <w:style w:type="character" w:customStyle="1" w:styleId="zoomico">
    <w:name w:val="zoomico"/>
    <w:basedOn w:val="a0"/>
    <w:rsid w:val="00314E84"/>
  </w:style>
  <w:style w:type="character" w:customStyle="1" w:styleId="comment">
    <w:name w:val="comment"/>
    <w:basedOn w:val="a0"/>
    <w:rsid w:val="00314E84"/>
  </w:style>
  <w:style w:type="character" w:customStyle="1" w:styleId="text">
    <w:name w:val="text"/>
    <w:basedOn w:val="a0"/>
    <w:rsid w:val="00314E84"/>
  </w:style>
  <w:style w:type="character" w:customStyle="1" w:styleId="usernick">
    <w:name w:val="usernick"/>
    <w:basedOn w:val="a0"/>
    <w:rsid w:val="00314E84"/>
  </w:style>
  <w:style w:type="paragraph" w:styleId="HTML">
    <w:name w:val="HTML Preformatted"/>
    <w:basedOn w:val="a"/>
    <w:link w:val="HTML0"/>
    <w:uiPriority w:val="99"/>
    <w:semiHidden/>
    <w:unhideWhenUsed/>
    <w:rsid w:val="00D936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lang w:val="ru-RU"/>
    </w:rPr>
  </w:style>
  <w:style w:type="character" w:customStyle="1" w:styleId="HTML0">
    <w:name w:val="Стандартный HTML Знак"/>
    <w:basedOn w:val="a0"/>
    <w:link w:val="HTML"/>
    <w:uiPriority w:val="99"/>
    <w:semiHidden/>
    <w:rsid w:val="00D93688"/>
    <w:rPr>
      <w:rFonts w:ascii="Courier New" w:eastAsia="Times New Roman" w:hAnsi="Courier New" w:cs="Courier New"/>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C264E"/>
    <w:pPr>
      <w:autoSpaceDE w:val="0"/>
      <w:autoSpaceDN w:val="0"/>
      <w:spacing w:after="0" w:line="240" w:lineRule="auto"/>
    </w:pPr>
    <w:rPr>
      <w:rFonts w:ascii="MS Sans Serif" w:eastAsia="Times New Roman" w:hAnsi="MS Sans Serif" w:cs="Times New Roman"/>
      <w:sz w:val="20"/>
      <w:szCs w:val="20"/>
      <w:lang w:val="en-US" w:eastAsia="ru-RU"/>
    </w:rPr>
  </w:style>
  <w:style w:type="paragraph" w:styleId="1">
    <w:name w:val="heading 1"/>
    <w:basedOn w:val="a"/>
    <w:next w:val="a"/>
    <w:link w:val="10"/>
    <w:uiPriority w:val="9"/>
    <w:qFormat/>
    <w:rsid w:val="00FC264E"/>
    <w:pPr>
      <w:keepNext/>
      <w:jc w:val="center"/>
      <w:outlineLvl w:val="0"/>
    </w:pPr>
    <w:rPr>
      <w:rFonts w:ascii="Times New Roman" w:hAnsi="Times New Roman"/>
      <w:sz w:val="28"/>
      <w:szCs w:val="24"/>
      <w:lang w:val="ru-RU"/>
    </w:rPr>
  </w:style>
  <w:style w:type="paragraph" w:styleId="2">
    <w:name w:val="heading 2"/>
    <w:basedOn w:val="a"/>
    <w:next w:val="a"/>
    <w:link w:val="20"/>
    <w:uiPriority w:val="9"/>
    <w:unhideWhenUsed/>
    <w:qFormat/>
    <w:rsid w:val="00DA68D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6">
    <w:name w:val="heading 6"/>
    <w:basedOn w:val="a"/>
    <w:next w:val="a"/>
    <w:link w:val="60"/>
    <w:uiPriority w:val="9"/>
    <w:unhideWhenUsed/>
    <w:qFormat/>
    <w:rsid w:val="00BB63AB"/>
    <w:pPr>
      <w:keepNext/>
      <w:keepLines/>
      <w:autoSpaceDE/>
      <w:autoSpaceDN/>
      <w:spacing w:before="200" w:line="276" w:lineRule="auto"/>
      <w:outlineLvl w:val="5"/>
    </w:pPr>
    <w:rPr>
      <w:rFonts w:asciiTheme="majorHAnsi" w:eastAsiaTheme="majorEastAsia" w:hAnsiTheme="majorHAnsi" w:cstheme="majorBidi"/>
      <w:i/>
      <w:iCs/>
      <w:color w:val="243F60" w:themeColor="accent1" w:themeShade="7F"/>
      <w:sz w:val="22"/>
      <w:szCs w:val="22"/>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C264E"/>
    <w:rPr>
      <w:rFonts w:ascii="Times New Roman" w:eastAsia="Times New Roman" w:hAnsi="Times New Roman" w:cs="Times New Roman"/>
      <w:sz w:val="28"/>
      <w:szCs w:val="24"/>
      <w:lang w:eastAsia="ru-RU"/>
    </w:rPr>
  </w:style>
  <w:style w:type="character" w:customStyle="1" w:styleId="20">
    <w:name w:val="Заголовок 2 Знак"/>
    <w:basedOn w:val="a0"/>
    <w:link w:val="2"/>
    <w:uiPriority w:val="9"/>
    <w:rsid w:val="00DA68D7"/>
    <w:rPr>
      <w:rFonts w:asciiTheme="majorHAnsi" w:eastAsiaTheme="majorEastAsia" w:hAnsiTheme="majorHAnsi" w:cstheme="majorBidi"/>
      <w:b/>
      <w:bCs/>
      <w:color w:val="4F81BD" w:themeColor="accent1"/>
      <w:sz w:val="26"/>
      <w:szCs w:val="26"/>
      <w:lang w:val="en-US" w:eastAsia="ru-RU"/>
    </w:rPr>
  </w:style>
  <w:style w:type="character" w:customStyle="1" w:styleId="60">
    <w:name w:val="Заголовок 6 Знак"/>
    <w:basedOn w:val="a0"/>
    <w:link w:val="6"/>
    <w:uiPriority w:val="9"/>
    <w:rsid w:val="00BB63AB"/>
    <w:rPr>
      <w:rFonts w:asciiTheme="majorHAnsi" w:eastAsiaTheme="majorEastAsia" w:hAnsiTheme="majorHAnsi" w:cstheme="majorBidi"/>
      <w:i/>
      <w:iCs/>
      <w:color w:val="243F60" w:themeColor="accent1" w:themeShade="7F"/>
      <w:lang w:eastAsia="ru-RU"/>
    </w:rPr>
  </w:style>
  <w:style w:type="paragraph" w:customStyle="1" w:styleId="maincaption">
    <w:name w:val="maincaption"/>
    <w:basedOn w:val="a"/>
    <w:rsid w:val="00FC264E"/>
    <w:pPr>
      <w:autoSpaceDE/>
      <w:autoSpaceDN/>
      <w:spacing w:before="100" w:beforeAutospacing="1" w:after="100" w:afterAutospacing="1"/>
    </w:pPr>
    <w:rPr>
      <w:rFonts w:ascii="Times New Roman" w:hAnsi="Times New Roman"/>
      <w:sz w:val="24"/>
      <w:szCs w:val="24"/>
      <w:lang w:val="ru-RU"/>
    </w:rPr>
  </w:style>
  <w:style w:type="paragraph" w:styleId="a3">
    <w:name w:val="footnote text"/>
    <w:basedOn w:val="a"/>
    <w:link w:val="a4"/>
    <w:uiPriority w:val="99"/>
    <w:unhideWhenUsed/>
    <w:rsid w:val="00FC264E"/>
    <w:pPr>
      <w:autoSpaceDE/>
      <w:autoSpaceDN/>
    </w:pPr>
    <w:rPr>
      <w:rFonts w:ascii="Calibri" w:eastAsia="Calibri" w:hAnsi="Calibri"/>
      <w:lang w:val="ru-RU" w:eastAsia="en-US"/>
    </w:rPr>
  </w:style>
  <w:style w:type="character" w:customStyle="1" w:styleId="a4">
    <w:name w:val="Текст сноски Знак"/>
    <w:basedOn w:val="a0"/>
    <w:link w:val="a3"/>
    <w:uiPriority w:val="99"/>
    <w:rsid w:val="00FC264E"/>
    <w:rPr>
      <w:rFonts w:ascii="Calibri" w:eastAsia="Calibri" w:hAnsi="Calibri" w:cs="Times New Roman"/>
      <w:sz w:val="20"/>
      <w:szCs w:val="20"/>
    </w:rPr>
  </w:style>
  <w:style w:type="paragraph" w:customStyle="1" w:styleId="11">
    <w:name w:val="Адрес 1"/>
    <w:basedOn w:val="a"/>
    <w:rsid w:val="00FC264E"/>
    <w:pPr>
      <w:framePr w:w="2160" w:wrap="notBeside" w:vAnchor="page" w:hAnchor="page" w:x="8281" w:y="1153"/>
      <w:autoSpaceDE/>
      <w:autoSpaceDN/>
      <w:spacing w:line="160" w:lineRule="atLeast"/>
    </w:pPr>
    <w:rPr>
      <w:rFonts w:ascii="Arial" w:hAnsi="Arial"/>
      <w:sz w:val="14"/>
      <w:lang w:val="ru-RU"/>
    </w:rPr>
  </w:style>
  <w:style w:type="paragraph" w:styleId="a5">
    <w:name w:val="Balloon Text"/>
    <w:basedOn w:val="a"/>
    <w:link w:val="a6"/>
    <w:uiPriority w:val="99"/>
    <w:semiHidden/>
    <w:unhideWhenUsed/>
    <w:rsid w:val="00FC264E"/>
    <w:rPr>
      <w:rFonts w:ascii="Tahoma" w:hAnsi="Tahoma" w:cs="Tahoma"/>
      <w:sz w:val="16"/>
      <w:szCs w:val="16"/>
    </w:rPr>
  </w:style>
  <w:style w:type="character" w:customStyle="1" w:styleId="a6">
    <w:name w:val="Текст выноски Знак"/>
    <w:basedOn w:val="a0"/>
    <w:link w:val="a5"/>
    <w:uiPriority w:val="99"/>
    <w:semiHidden/>
    <w:rsid w:val="00FC264E"/>
    <w:rPr>
      <w:rFonts w:ascii="Tahoma" w:eastAsia="Times New Roman" w:hAnsi="Tahoma" w:cs="Tahoma"/>
      <w:sz w:val="16"/>
      <w:szCs w:val="16"/>
      <w:lang w:val="en-US" w:eastAsia="ru-RU"/>
    </w:rPr>
  </w:style>
  <w:style w:type="paragraph" w:styleId="a7">
    <w:name w:val="header"/>
    <w:basedOn w:val="a"/>
    <w:link w:val="a8"/>
    <w:uiPriority w:val="99"/>
    <w:semiHidden/>
    <w:unhideWhenUsed/>
    <w:rsid w:val="00FC264E"/>
    <w:pPr>
      <w:tabs>
        <w:tab w:val="center" w:pos="4677"/>
        <w:tab w:val="right" w:pos="9355"/>
      </w:tabs>
    </w:pPr>
  </w:style>
  <w:style w:type="character" w:customStyle="1" w:styleId="a8">
    <w:name w:val="Верхний колонтитул Знак"/>
    <w:basedOn w:val="a0"/>
    <w:link w:val="a7"/>
    <w:uiPriority w:val="99"/>
    <w:semiHidden/>
    <w:rsid w:val="00FC264E"/>
    <w:rPr>
      <w:rFonts w:ascii="MS Sans Serif" w:eastAsia="Times New Roman" w:hAnsi="MS Sans Serif" w:cs="Times New Roman"/>
      <w:sz w:val="20"/>
      <w:szCs w:val="20"/>
      <w:lang w:val="en-US" w:eastAsia="ru-RU"/>
    </w:rPr>
  </w:style>
  <w:style w:type="paragraph" w:styleId="a9">
    <w:name w:val="footer"/>
    <w:basedOn w:val="a"/>
    <w:link w:val="aa"/>
    <w:uiPriority w:val="99"/>
    <w:unhideWhenUsed/>
    <w:rsid w:val="00FC264E"/>
    <w:pPr>
      <w:tabs>
        <w:tab w:val="center" w:pos="4677"/>
        <w:tab w:val="right" w:pos="9355"/>
      </w:tabs>
    </w:pPr>
  </w:style>
  <w:style w:type="character" w:customStyle="1" w:styleId="aa">
    <w:name w:val="Нижний колонтитул Знак"/>
    <w:basedOn w:val="a0"/>
    <w:link w:val="a9"/>
    <w:uiPriority w:val="99"/>
    <w:rsid w:val="00FC264E"/>
    <w:rPr>
      <w:rFonts w:ascii="MS Sans Serif" w:eastAsia="Times New Roman" w:hAnsi="MS Sans Serif" w:cs="Times New Roman"/>
      <w:sz w:val="20"/>
      <w:szCs w:val="20"/>
      <w:lang w:val="en-US" w:eastAsia="ru-RU"/>
    </w:rPr>
  </w:style>
  <w:style w:type="paragraph" w:styleId="ab">
    <w:name w:val="List Paragraph"/>
    <w:basedOn w:val="a"/>
    <w:uiPriority w:val="34"/>
    <w:qFormat/>
    <w:rsid w:val="00253A25"/>
    <w:pPr>
      <w:ind w:left="720"/>
      <w:contextualSpacing/>
    </w:pPr>
  </w:style>
  <w:style w:type="character" w:styleId="ac">
    <w:name w:val="Hyperlink"/>
    <w:basedOn w:val="a0"/>
    <w:uiPriority w:val="99"/>
    <w:unhideWhenUsed/>
    <w:rsid w:val="00347365"/>
    <w:rPr>
      <w:color w:val="0000FF"/>
      <w:u w:val="single"/>
    </w:rPr>
  </w:style>
  <w:style w:type="paragraph" w:styleId="ad">
    <w:name w:val="No Spacing"/>
    <w:uiPriority w:val="1"/>
    <w:qFormat/>
    <w:rsid w:val="00347365"/>
    <w:pPr>
      <w:spacing w:after="0" w:line="240" w:lineRule="auto"/>
    </w:pPr>
    <w:rPr>
      <w:rFonts w:eastAsiaTheme="minorEastAsia"/>
      <w:lang w:eastAsia="ru-RU"/>
    </w:rPr>
  </w:style>
  <w:style w:type="paragraph" w:styleId="ae">
    <w:name w:val="caption"/>
    <w:basedOn w:val="a"/>
    <w:next w:val="a"/>
    <w:uiPriority w:val="35"/>
    <w:unhideWhenUsed/>
    <w:qFormat/>
    <w:rsid w:val="00347365"/>
    <w:pPr>
      <w:autoSpaceDE/>
      <w:autoSpaceDN/>
      <w:spacing w:after="200"/>
    </w:pPr>
    <w:rPr>
      <w:rFonts w:asciiTheme="minorHAnsi" w:eastAsiaTheme="minorEastAsia" w:hAnsiTheme="minorHAnsi" w:cstheme="minorBidi"/>
      <w:b/>
      <w:bCs/>
      <w:color w:val="4F81BD" w:themeColor="accent1"/>
      <w:sz w:val="18"/>
      <w:szCs w:val="18"/>
      <w:lang w:val="ru-RU"/>
    </w:rPr>
  </w:style>
  <w:style w:type="paragraph" w:styleId="af">
    <w:name w:val="Normal (Web)"/>
    <w:basedOn w:val="a"/>
    <w:uiPriority w:val="99"/>
    <w:unhideWhenUsed/>
    <w:rsid w:val="00C438C1"/>
    <w:pPr>
      <w:autoSpaceDE/>
      <w:autoSpaceDN/>
      <w:spacing w:before="100" w:beforeAutospacing="1" w:after="100" w:afterAutospacing="1"/>
    </w:pPr>
    <w:rPr>
      <w:rFonts w:ascii="Times New Roman" w:hAnsi="Times New Roman"/>
      <w:sz w:val="24"/>
      <w:szCs w:val="24"/>
      <w:lang w:val="ru-RU"/>
    </w:rPr>
  </w:style>
  <w:style w:type="character" w:styleId="af0">
    <w:name w:val="Strong"/>
    <w:basedOn w:val="a0"/>
    <w:uiPriority w:val="22"/>
    <w:qFormat/>
    <w:rsid w:val="00C438C1"/>
    <w:rPr>
      <w:b/>
      <w:bCs/>
    </w:rPr>
  </w:style>
  <w:style w:type="paragraph" w:styleId="31">
    <w:name w:val="Body Text 3"/>
    <w:basedOn w:val="a"/>
    <w:link w:val="32"/>
    <w:rsid w:val="00BB63AB"/>
    <w:pPr>
      <w:autoSpaceDE/>
      <w:autoSpaceDN/>
      <w:ind w:right="-766"/>
      <w:jc w:val="both"/>
    </w:pPr>
    <w:rPr>
      <w:rFonts w:ascii="Times New Roman" w:eastAsia="MS Mincho" w:hAnsi="Times New Roman"/>
      <w:lang w:val="ru-RU"/>
    </w:rPr>
  </w:style>
  <w:style w:type="character" w:customStyle="1" w:styleId="32">
    <w:name w:val="Основной текст 3 Знак"/>
    <w:basedOn w:val="a0"/>
    <w:link w:val="31"/>
    <w:rsid w:val="00BB63AB"/>
    <w:rPr>
      <w:rFonts w:ascii="Times New Roman" w:eastAsia="MS Mincho" w:hAnsi="Times New Roman" w:cs="Times New Roman"/>
      <w:sz w:val="20"/>
      <w:szCs w:val="20"/>
      <w:lang w:eastAsia="ru-RU"/>
    </w:rPr>
  </w:style>
  <w:style w:type="paragraph" w:styleId="af1">
    <w:name w:val="endnote text"/>
    <w:basedOn w:val="a"/>
    <w:link w:val="af2"/>
    <w:uiPriority w:val="99"/>
    <w:unhideWhenUsed/>
    <w:rsid w:val="00BB63AB"/>
    <w:pPr>
      <w:autoSpaceDE/>
      <w:autoSpaceDN/>
    </w:pPr>
    <w:rPr>
      <w:rFonts w:asciiTheme="minorHAnsi" w:eastAsiaTheme="minorHAnsi" w:hAnsiTheme="minorHAnsi" w:cstheme="minorBidi"/>
      <w:lang w:val="ru-RU" w:eastAsia="en-US"/>
    </w:rPr>
  </w:style>
  <w:style w:type="character" w:customStyle="1" w:styleId="af2">
    <w:name w:val="Текст концевой сноски Знак"/>
    <w:basedOn w:val="a0"/>
    <w:link w:val="af1"/>
    <w:uiPriority w:val="99"/>
    <w:rsid w:val="00BB63AB"/>
    <w:rPr>
      <w:sz w:val="20"/>
      <w:szCs w:val="20"/>
    </w:rPr>
  </w:style>
  <w:style w:type="character" w:styleId="af3">
    <w:name w:val="endnote reference"/>
    <w:basedOn w:val="a0"/>
    <w:uiPriority w:val="99"/>
    <w:semiHidden/>
    <w:unhideWhenUsed/>
    <w:rsid w:val="00BB63AB"/>
    <w:rPr>
      <w:vertAlign w:val="superscript"/>
    </w:rPr>
  </w:style>
  <w:style w:type="character" w:customStyle="1" w:styleId="apple-converted-space">
    <w:name w:val="apple-converted-space"/>
    <w:basedOn w:val="a0"/>
    <w:rsid w:val="00DA68D7"/>
  </w:style>
  <w:style w:type="character" w:styleId="af4">
    <w:name w:val="Emphasis"/>
    <w:basedOn w:val="a0"/>
    <w:uiPriority w:val="20"/>
    <w:qFormat/>
    <w:rsid w:val="00D67DC4"/>
    <w:rPr>
      <w:i/>
      <w:iCs/>
    </w:rPr>
  </w:style>
  <w:style w:type="paragraph" w:customStyle="1" w:styleId="rtejustify">
    <w:name w:val="rtejustify"/>
    <w:basedOn w:val="a"/>
    <w:rsid w:val="0009135C"/>
    <w:pPr>
      <w:autoSpaceDE/>
      <w:autoSpaceDN/>
      <w:spacing w:before="100" w:beforeAutospacing="1" w:after="100" w:afterAutospacing="1"/>
    </w:pPr>
    <w:rPr>
      <w:rFonts w:ascii="Times New Roman" w:hAnsi="Times New Roman"/>
      <w:sz w:val="24"/>
      <w:szCs w:val="24"/>
      <w:lang w:val="ru-RU"/>
    </w:rPr>
  </w:style>
  <w:style w:type="character" w:customStyle="1" w:styleId="latitude">
    <w:name w:val="latitude"/>
    <w:basedOn w:val="a0"/>
    <w:rsid w:val="00FD31BD"/>
  </w:style>
  <w:style w:type="character" w:customStyle="1" w:styleId="longitude">
    <w:name w:val="longitude"/>
    <w:basedOn w:val="a0"/>
    <w:rsid w:val="00FD31BD"/>
  </w:style>
  <w:style w:type="character" w:customStyle="1" w:styleId="mw-editsection">
    <w:name w:val="mw-editsection"/>
    <w:basedOn w:val="a0"/>
    <w:rsid w:val="00FD31BD"/>
  </w:style>
  <w:style w:type="character" w:customStyle="1" w:styleId="mw-editsection-bracket">
    <w:name w:val="mw-editsection-bracket"/>
    <w:basedOn w:val="a0"/>
    <w:rsid w:val="00FD31BD"/>
  </w:style>
  <w:style w:type="character" w:customStyle="1" w:styleId="mw-editsection-divider">
    <w:name w:val="mw-editsection-divider"/>
    <w:basedOn w:val="a0"/>
    <w:rsid w:val="00FD31BD"/>
  </w:style>
  <w:style w:type="character" w:customStyle="1" w:styleId="flagicon">
    <w:name w:val="flagicon"/>
    <w:basedOn w:val="a0"/>
    <w:rsid w:val="00FD31BD"/>
  </w:style>
  <w:style w:type="character" w:customStyle="1" w:styleId="toctoggle">
    <w:name w:val="toctoggle"/>
    <w:basedOn w:val="a0"/>
    <w:rsid w:val="00FD31BD"/>
  </w:style>
  <w:style w:type="character" w:customStyle="1" w:styleId="tocnumber">
    <w:name w:val="tocnumber"/>
    <w:basedOn w:val="a0"/>
    <w:rsid w:val="00FD31BD"/>
  </w:style>
  <w:style w:type="character" w:customStyle="1" w:styleId="toctext">
    <w:name w:val="toctext"/>
    <w:basedOn w:val="a0"/>
    <w:rsid w:val="00FD31BD"/>
  </w:style>
  <w:style w:type="character" w:customStyle="1" w:styleId="mw-headline">
    <w:name w:val="mw-headline"/>
    <w:basedOn w:val="a0"/>
    <w:rsid w:val="00FD31BD"/>
  </w:style>
  <w:style w:type="character" w:customStyle="1" w:styleId="noprint">
    <w:name w:val="noprint"/>
    <w:basedOn w:val="a0"/>
    <w:rsid w:val="00FD31BD"/>
  </w:style>
  <w:style w:type="character" w:customStyle="1" w:styleId="mw-cite-backlink">
    <w:name w:val="mw-cite-backlink"/>
    <w:basedOn w:val="a0"/>
    <w:rsid w:val="00FD31BD"/>
  </w:style>
  <w:style w:type="character" w:customStyle="1" w:styleId="cite-accessibility-label">
    <w:name w:val="cite-accessibility-label"/>
    <w:basedOn w:val="a0"/>
    <w:rsid w:val="00FD31BD"/>
  </w:style>
  <w:style w:type="character" w:customStyle="1" w:styleId="reference-text">
    <w:name w:val="reference-text"/>
    <w:basedOn w:val="a0"/>
    <w:rsid w:val="00FD31BD"/>
  </w:style>
  <w:style w:type="character" w:customStyle="1" w:styleId="citation">
    <w:name w:val="citation"/>
    <w:basedOn w:val="a0"/>
    <w:rsid w:val="00FD31BD"/>
  </w:style>
  <w:style w:type="character" w:customStyle="1" w:styleId="style22">
    <w:name w:val="style22"/>
    <w:basedOn w:val="a0"/>
    <w:rsid w:val="00FD31BD"/>
  </w:style>
  <w:style w:type="table" w:styleId="af5">
    <w:name w:val="Table Grid"/>
    <w:basedOn w:val="a1"/>
    <w:uiPriority w:val="59"/>
    <w:rsid w:val="00D251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Без интервала1"/>
    <w:rsid w:val="009C49BD"/>
    <w:pPr>
      <w:spacing w:after="0" w:line="240" w:lineRule="auto"/>
    </w:pPr>
    <w:rPr>
      <w:rFonts w:ascii="Calibri" w:eastAsia="Times New Roman" w:hAnsi="Calibri" w:cs="Times New Roman"/>
    </w:rPr>
  </w:style>
</w:styles>
</file>

<file path=word/webSettings.xml><?xml version="1.0" encoding="utf-8"?>
<w:webSettings xmlns:r="http://schemas.openxmlformats.org/officeDocument/2006/relationships" xmlns:w="http://schemas.openxmlformats.org/wordprocessingml/2006/main">
  <w:divs>
    <w:div w:id="800731842">
      <w:bodyDiv w:val="1"/>
      <w:marLeft w:val="0"/>
      <w:marRight w:val="0"/>
      <w:marTop w:val="0"/>
      <w:marBottom w:val="0"/>
      <w:divBdr>
        <w:top w:val="none" w:sz="0" w:space="0" w:color="auto"/>
        <w:left w:val="none" w:sz="0" w:space="0" w:color="auto"/>
        <w:bottom w:val="none" w:sz="0" w:space="0" w:color="auto"/>
        <w:right w:val="none" w:sz="0" w:space="0" w:color="auto"/>
      </w:divBdr>
    </w:div>
    <w:div w:id="969824546">
      <w:bodyDiv w:val="1"/>
      <w:marLeft w:val="0"/>
      <w:marRight w:val="0"/>
      <w:marTop w:val="0"/>
      <w:marBottom w:val="0"/>
      <w:divBdr>
        <w:top w:val="none" w:sz="0" w:space="0" w:color="auto"/>
        <w:left w:val="none" w:sz="0" w:space="0" w:color="auto"/>
        <w:bottom w:val="none" w:sz="0" w:space="0" w:color="auto"/>
        <w:right w:val="none" w:sz="0" w:space="0" w:color="auto"/>
      </w:divBdr>
    </w:div>
    <w:div w:id="1509174402">
      <w:bodyDiv w:val="1"/>
      <w:marLeft w:val="0"/>
      <w:marRight w:val="0"/>
      <w:marTop w:val="0"/>
      <w:marBottom w:val="0"/>
      <w:divBdr>
        <w:top w:val="none" w:sz="0" w:space="0" w:color="auto"/>
        <w:left w:val="none" w:sz="0" w:space="0" w:color="auto"/>
        <w:bottom w:val="none" w:sz="0" w:space="0" w:color="auto"/>
        <w:right w:val="none" w:sz="0" w:space="0" w:color="auto"/>
      </w:divBdr>
      <w:divsChild>
        <w:div w:id="1509320948">
          <w:marLeft w:val="0"/>
          <w:marRight w:val="0"/>
          <w:marTop w:val="0"/>
          <w:marBottom w:val="0"/>
          <w:divBdr>
            <w:top w:val="none" w:sz="0" w:space="0" w:color="auto"/>
            <w:left w:val="none" w:sz="0" w:space="0" w:color="auto"/>
            <w:bottom w:val="none" w:sz="0" w:space="0" w:color="auto"/>
            <w:right w:val="none" w:sz="0" w:space="0" w:color="auto"/>
          </w:divBdr>
          <w:divsChild>
            <w:div w:id="342170844">
              <w:marLeft w:val="300"/>
              <w:marRight w:val="0"/>
              <w:marTop w:val="0"/>
              <w:marBottom w:val="300"/>
              <w:divBdr>
                <w:top w:val="none" w:sz="0" w:space="0" w:color="auto"/>
                <w:left w:val="none" w:sz="0" w:space="0" w:color="auto"/>
                <w:bottom w:val="none" w:sz="0" w:space="0" w:color="auto"/>
                <w:right w:val="none" w:sz="0" w:space="0" w:color="auto"/>
              </w:divBdr>
              <w:divsChild>
                <w:div w:id="1662655490">
                  <w:marLeft w:val="0"/>
                  <w:marRight w:val="-15"/>
                  <w:marTop w:val="0"/>
                  <w:marBottom w:val="0"/>
                  <w:divBdr>
                    <w:top w:val="none" w:sz="0" w:space="0" w:color="auto"/>
                    <w:left w:val="none" w:sz="0" w:space="0" w:color="auto"/>
                    <w:bottom w:val="none" w:sz="0" w:space="0" w:color="auto"/>
                    <w:right w:val="none" w:sz="0" w:space="0" w:color="auto"/>
                  </w:divBdr>
                </w:div>
              </w:divsChild>
            </w:div>
            <w:div w:id="208300445">
              <w:marLeft w:val="0"/>
              <w:marRight w:val="0"/>
              <w:marTop w:val="0"/>
              <w:marBottom w:val="0"/>
              <w:divBdr>
                <w:top w:val="none" w:sz="0" w:space="0" w:color="auto"/>
                <w:left w:val="none" w:sz="0" w:space="0" w:color="auto"/>
                <w:bottom w:val="none" w:sz="0" w:space="0" w:color="auto"/>
                <w:right w:val="none" w:sz="0" w:space="0" w:color="auto"/>
              </w:divBdr>
              <w:divsChild>
                <w:div w:id="1265959309">
                  <w:marLeft w:val="0"/>
                  <w:marRight w:val="0"/>
                  <w:marTop w:val="0"/>
                  <w:marBottom w:val="0"/>
                  <w:divBdr>
                    <w:top w:val="none" w:sz="0" w:space="0" w:color="auto"/>
                    <w:left w:val="none" w:sz="0" w:space="0" w:color="auto"/>
                    <w:bottom w:val="none" w:sz="0" w:space="0" w:color="auto"/>
                    <w:right w:val="none" w:sz="0" w:space="0" w:color="auto"/>
                  </w:divBdr>
                  <w:divsChild>
                    <w:div w:id="612828335">
                      <w:marLeft w:val="0"/>
                      <w:marRight w:val="0"/>
                      <w:marTop w:val="0"/>
                      <w:marBottom w:val="0"/>
                      <w:divBdr>
                        <w:top w:val="none" w:sz="0" w:space="0" w:color="auto"/>
                        <w:left w:val="none" w:sz="0" w:space="0" w:color="auto"/>
                        <w:bottom w:val="none" w:sz="0" w:space="0" w:color="auto"/>
                        <w:right w:val="none" w:sz="0" w:space="0" w:color="auto"/>
                      </w:divBdr>
                    </w:div>
                    <w:div w:id="2120641445">
                      <w:marLeft w:val="2055"/>
                      <w:marRight w:val="0"/>
                      <w:marTop w:val="0"/>
                      <w:marBottom w:val="0"/>
                      <w:divBdr>
                        <w:top w:val="none" w:sz="0" w:space="0" w:color="auto"/>
                        <w:left w:val="none" w:sz="0" w:space="0" w:color="auto"/>
                        <w:bottom w:val="none" w:sz="0" w:space="0" w:color="auto"/>
                        <w:right w:val="none" w:sz="0" w:space="0" w:color="auto"/>
                      </w:divBdr>
                      <w:divsChild>
                        <w:div w:id="1076779114">
                          <w:marLeft w:val="-2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9752045">
          <w:marLeft w:val="0"/>
          <w:marRight w:val="0"/>
          <w:marTop w:val="0"/>
          <w:marBottom w:val="0"/>
          <w:divBdr>
            <w:top w:val="none" w:sz="0" w:space="0" w:color="auto"/>
            <w:left w:val="none" w:sz="0" w:space="0" w:color="auto"/>
            <w:bottom w:val="none" w:sz="0" w:space="0" w:color="auto"/>
            <w:right w:val="none" w:sz="0" w:space="0" w:color="auto"/>
          </w:divBdr>
          <w:divsChild>
            <w:div w:id="1406495679">
              <w:marLeft w:val="0"/>
              <w:marRight w:val="0"/>
              <w:marTop w:val="0"/>
              <w:marBottom w:val="0"/>
              <w:divBdr>
                <w:top w:val="none" w:sz="0" w:space="0" w:color="auto"/>
                <w:left w:val="none" w:sz="0" w:space="0" w:color="auto"/>
                <w:bottom w:val="none" w:sz="0" w:space="0" w:color="auto"/>
                <w:right w:val="none" w:sz="0" w:space="0" w:color="auto"/>
              </w:divBdr>
              <w:divsChild>
                <w:div w:id="1155755396">
                  <w:marLeft w:val="0"/>
                  <w:marRight w:val="0"/>
                  <w:marTop w:val="0"/>
                  <w:marBottom w:val="0"/>
                  <w:divBdr>
                    <w:top w:val="none" w:sz="0" w:space="0" w:color="auto"/>
                    <w:left w:val="none" w:sz="0" w:space="0" w:color="auto"/>
                    <w:bottom w:val="none" w:sz="0" w:space="0" w:color="auto"/>
                    <w:right w:val="none" w:sz="0" w:space="0" w:color="auto"/>
                  </w:divBdr>
                  <w:divsChild>
                    <w:div w:id="1974403097">
                      <w:marLeft w:val="0"/>
                      <w:marRight w:val="0"/>
                      <w:marTop w:val="0"/>
                      <w:marBottom w:val="150"/>
                      <w:divBdr>
                        <w:top w:val="none" w:sz="0" w:space="0" w:color="auto"/>
                        <w:left w:val="none" w:sz="0" w:space="0" w:color="auto"/>
                        <w:bottom w:val="none" w:sz="0" w:space="0" w:color="auto"/>
                        <w:right w:val="none" w:sz="0" w:space="0" w:color="auto"/>
                      </w:divBdr>
                    </w:div>
                    <w:div w:id="634146410">
                      <w:marLeft w:val="2055"/>
                      <w:marRight w:val="0"/>
                      <w:marTop w:val="0"/>
                      <w:marBottom w:val="150"/>
                      <w:divBdr>
                        <w:top w:val="none" w:sz="0" w:space="0" w:color="auto"/>
                        <w:left w:val="none" w:sz="0" w:space="0" w:color="auto"/>
                        <w:bottom w:val="none" w:sz="0" w:space="0" w:color="auto"/>
                        <w:right w:val="none" w:sz="0" w:space="0" w:color="auto"/>
                      </w:divBdr>
                      <w:divsChild>
                        <w:div w:id="131545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42905">
                  <w:marLeft w:val="0"/>
                  <w:marRight w:val="0"/>
                  <w:marTop w:val="0"/>
                  <w:marBottom w:val="0"/>
                  <w:divBdr>
                    <w:top w:val="none" w:sz="0" w:space="0" w:color="auto"/>
                    <w:left w:val="none" w:sz="0" w:space="0" w:color="auto"/>
                    <w:bottom w:val="none" w:sz="0" w:space="0" w:color="auto"/>
                    <w:right w:val="none" w:sz="0" w:space="0" w:color="auto"/>
                  </w:divBdr>
                  <w:divsChild>
                    <w:div w:id="2100639451">
                      <w:marLeft w:val="0"/>
                      <w:marRight w:val="0"/>
                      <w:marTop w:val="0"/>
                      <w:marBottom w:val="0"/>
                      <w:divBdr>
                        <w:top w:val="none" w:sz="0" w:space="0" w:color="auto"/>
                        <w:left w:val="none" w:sz="0" w:space="0" w:color="auto"/>
                        <w:bottom w:val="none" w:sz="0" w:space="0" w:color="auto"/>
                        <w:right w:val="none" w:sz="0" w:space="0" w:color="auto"/>
                      </w:divBdr>
                    </w:div>
                    <w:div w:id="2040621093">
                      <w:marLeft w:val="2055"/>
                      <w:marRight w:val="0"/>
                      <w:marTop w:val="0"/>
                      <w:marBottom w:val="0"/>
                      <w:divBdr>
                        <w:top w:val="none" w:sz="0" w:space="0" w:color="auto"/>
                        <w:left w:val="none" w:sz="0" w:space="0" w:color="auto"/>
                        <w:bottom w:val="none" w:sz="0" w:space="0" w:color="auto"/>
                        <w:right w:val="none" w:sz="0" w:space="0" w:color="auto"/>
                      </w:divBdr>
                    </w:div>
                  </w:divsChild>
                </w:div>
                <w:div w:id="1883900663">
                  <w:marLeft w:val="0"/>
                  <w:marRight w:val="0"/>
                  <w:marTop w:val="0"/>
                  <w:marBottom w:val="0"/>
                  <w:divBdr>
                    <w:top w:val="none" w:sz="0" w:space="0" w:color="auto"/>
                    <w:left w:val="none" w:sz="0" w:space="0" w:color="auto"/>
                    <w:bottom w:val="none" w:sz="0" w:space="0" w:color="auto"/>
                    <w:right w:val="none" w:sz="0" w:space="0" w:color="auto"/>
                  </w:divBdr>
                  <w:divsChild>
                    <w:div w:id="1694921227">
                      <w:marLeft w:val="0"/>
                      <w:marRight w:val="0"/>
                      <w:marTop w:val="0"/>
                      <w:marBottom w:val="0"/>
                      <w:divBdr>
                        <w:top w:val="none" w:sz="0" w:space="0" w:color="auto"/>
                        <w:left w:val="none" w:sz="0" w:space="0" w:color="auto"/>
                        <w:bottom w:val="none" w:sz="0" w:space="0" w:color="auto"/>
                        <w:right w:val="none" w:sz="0" w:space="0" w:color="auto"/>
                      </w:divBdr>
                    </w:div>
                    <w:div w:id="1174880987">
                      <w:marLeft w:val="2055"/>
                      <w:marRight w:val="0"/>
                      <w:marTop w:val="0"/>
                      <w:marBottom w:val="0"/>
                      <w:divBdr>
                        <w:top w:val="none" w:sz="0" w:space="0" w:color="auto"/>
                        <w:left w:val="none" w:sz="0" w:space="0" w:color="auto"/>
                        <w:bottom w:val="none" w:sz="0" w:space="0" w:color="auto"/>
                        <w:right w:val="none" w:sz="0" w:space="0" w:color="auto"/>
                      </w:divBdr>
                    </w:div>
                  </w:divsChild>
                </w:div>
                <w:div w:id="1811484002">
                  <w:marLeft w:val="0"/>
                  <w:marRight w:val="0"/>
                  <w:marTop w:val="0"/>
                  <w:marBottom w:val="0"/>
                  <w:divBdr>
                    <w:top w:val="none" w:sz="0" w:space="0" w:color="auto"/>
                    <w:left w:val="none" w:sz="0" w:space="0" w:color="auto"/>
                    <w:bottom w:val="none" w:sz="0" w:space="0" w:color="auto"/>
                    <w:right w:val="none" w:sz="0" w:space="0" w:color="auto"/>
                  </w:divBdr>
                  <w:divsChild>
                    <w:div w:id="684939312">
                      <w:marLeft w:val="0"/>
                      <w:marRight w:val="0"/>
                      <w:marTop w:val="0"/>
                      <w:marBottom w:val="0"/>
                      <w:divBdr>
                        <w:top w:val="none" w:sz="0" w:space="0" w:color="auto"/>
                        <w:left w:val="none" w:sz="0" w:space="0" w:color="auto"/>
                        <w:bottom w:val="none" w:sz="0" w:space="0" w:color="auto"/>
                        <w:right w:val="none" w:sz="0" w:space="0" w:color="auto"/>
                      </w:divBdr>
                    </w:div>
                    <w:div w:id="1393888800">
                      <w:marLeft w:val="2055"/>
                      <w:marRight w:val="0"/>
                      <w:marTop w:val="0"/>
                      <w:marBottom w:val="0"/>
                      <w:divBdr>
                        <w:top w:val="none" w:sz="0" w:space="0" w:color="auto"/>
                        <w:left w:val="none" w:sz="0" w:space="0" w:color="auto"/>
                        <w:bottom w:val="none" w:sz="0" w:space="0" w:color="auto"/>
                        <w:right w:val="none" w:sz="0" w:space="0" w:color="auto"/>
                      </w:divBdr>
                    </w:div>
                  </w:divsChild>
                </w:div>
                <w:div w:id="798183294">
                  <w:marLeft w:val="0"/>
                  <w:marRight w:val="0"/>
                  <w:marTop w:val="0"/>
                  <w:marBottom w:val="0"/>
                  <w:divBdr>
                    <w:top w:val="none" w:sz="0" w:space="0" w:color="auto"/>
                    <w:left w:val="none" w:sz="0" w:space="0" w:color="auto"/>
                    <w:bottom w:val="none" w:sz="0" w:space="0" w:color="auto"/>
                    <w:right w:val="none" w:sz="0" w:space="0" w:color="auto"/>
                  </w:divBdr>
                  <w:divsChild>
                    <w:div w:id="2022122920">
                      <w:marLeft w:val="0"/>
                      <w:marRight w:val="0"/>
                      <w:marTop w:val="0"/>
                      <w:marBottom w:val="0"/>
                      <w:divBdr>
                        <w:top w:val="none" w:sz="0" w:space="0" w:color="auto"/>
                        <w:left w:val="none" w:sz="0" w:space="0" w:color="auto"/>
                        <w:bottom w:val="none" w:sz="0" w:space="0" w:color="auto"/>
                        <w:right w:val="none" w:sz="0" w:space="0" w:color="auto"/>
                      </w:divBdr>
                    </w:div>
                    <w:div w:id="1117062679">
                      <w:marLeft w:val="2055"/>
                      <w:marRight w:val="0"/>
                      <w:marTop w:val="0"/>
                      <w:marBottom w:val="0"/>
                      <w:divBdr>
                        <w:top w:val="none" w:sz="0" w:space="0" w:color="auto"/>
                        <w:left w:val="none" w:sz="0" w:space="0" w:color="auto"/>
                        <w:bottom w:val="none" w:sz="0" w:space="0" w:color="auto"/>
                        <w:right w:val="none" w:sz="0" w:space="0" w:color="auto"/>
                      </w:divBdr>
                    </w:div>
                  </w:divsChild>
                </w:div>
                <w:div w:id="1545364297">
                  <w:marLeft w:val="0"/>
                  <w:marRight w:val="0"/>
                  <w:marTop w:val="0"/>
                  <w:marBottom w:val="0"/>
                  <w:divBdr>
                    <w:top w:val="none" w:sz="0" w:space="0" w:color="auto"/>
                    <w:left w:val="none" w:sz="0" w:space="0" w:color="auto"/>
                    <w:bottom w:val="none" w:sz="0" w:space="0" w:color="auto"/>
                    <w:right w:val="none" w:sz="0" w:space="0" w:color="auto"/>
                  </w:divBdr>
                  <w:divsChild>
                    <w:div w:id="951090520">
                      <w:marLeft w:val="0"/>
                      <w:marRight w:val="0"/>
                      <w:marTop w:val="0"/>
                      <w:marBottom w:val="0"/>
                      <w:divBdr>
                        <w:top w:val="none" w:sz="0" w:space="0" w:color="auto"/>
                        <w:left w:val="none" w:sz="0" w:space="0" w:color="auto"/>
                        <w:bottom w:val="none" w:sz="0" w:space="0" w:color="auto"/>
                        <w:right w:val="none" w:sz="0" w:space="0" w:color="auto"/>
                      </w:divBdr>
                    </w:div>
                    <w:div w:id="1467237713">
                      <w:marLeft w:val="2055"/>
                      <w:marRight w:val="0"/>
                      <w:marTop w:val="0"/>
                      <w:marBottom w:val="0"/>
                      <w:divBdr>
                        <w:top w:val="none" w:sz="0" w:space="0" w:color="auto"/>
                        <w:left w:val="none" w:sz="0" w:space="0" w:color="auto"/>
                        <w:bottom w:val="none" w:sz="0" w:space="0" w:color="auto"/>
                        <w:right w:val="none" w:sz="0" w:space="0" w:color="auto"/>
                      </w:divBdr>
                    </w:div>
                  </w:divsChild>
                </w:div>
                <w:div w:id="1455901931">
                  <w:marLeft w:val="0"/>
                  <w:marRight w:val="0"/>
                  <w:marTop w:val="0"/>
                  <w:marBottom w:val="0"/>
                  <w:divBdr>
                    <w:top w:val="none" w:sz="0" w:space="0" w:color="auto"/>
                    <w:left w:val="none" w:sz="0" w:space="0" w:color="auto"/>
                    <w:bottom w:val="none" w:sz="0" w:space="0" w:color="auto"/>
                    <w:right w:val="none" w:sz="0" w:space="0" w:color="auto"/>
                  </w:divBdr>
                  <w:divsChild>
                    <w:div w:id="188951610">
                      <w:marLeft w:val="0"/>
                      <w:marRight w:val="0"/>
                      <w:marTop w:val="0"/>
                      <w:marBottom w:val="0"/>
                      <w:divBdr>
                        <w:top w:val="none" w:sz="0" w:space="0" w:color="auto"/>
                        <w:left w:val="none" w:sz="0" w:space="0" w:color="auto"/>
                        <w:bottom w:val="none" w:sz="0" w:space="0" w:color="auto"/>
                        <w:right w:val="none" w:sz="0" w:space="0" w:color="auto"/>
                      </w:divBdr>
                    </w:div>
                    <w:div w:id="1239368244">
                      <w:marLeft w:val="2055"/>
                      <w:marRight w:val="0"/>
                      <w:marTop w:val="0"/>
                      <w:marBottom w:val="0"/>
                      <w:divBdr>
                        <w:top w:val="none" w:sz="0" w:space="0" w:color="auto"/>
                        <w:left w:val="none" w:sz="0" w:space="0" w:color="auto"/>
                        <w:bottom w:val="none" w:sz="0" w:space="0" w:color="auto"/>
                        <w:right w:val="none" w:sz="0" w:space="0" w:color="auto"/>
                      </w:divBdr>
                    </w:div>
                  </w:divsChild>
                </w:div>
                <w:div w:id="987126436">
                  <w:marLeft w:val="0"/>
                  <w:marRight w:val="0"/>
                  <w:marTop w:val="0"/>
                  <w:marBottom w:val="0"/>
                  <w:divBdr>
                    <w:top w:val="none" w:sz="0" w:space="0" w:color="auto"/>
                    <w:left w:val="none" w:sz="0" w:space="0" w:color="auto"/>
                    <w:bottom w:val="none" w:sz="0" w:space="0" w:color="auto"/>
                    <w:right w:val="none" w:sz="0" w:space="0" w:color="auto"/>
                  </w:divBdr>
                  <w:divsChild>
                    <w:div w:id="1796100075">
                      <w:marLeft w:val="0"/>
                      <w:marRight w:val="0"/>
                      <w:marTop w:val="0"/>
                      <w:marBottom w:val="0"/>
                      <w:divBdr>
                        <w:top w:val="none" w:sz="0" w:space="0" w:color="auto"/>
                        <w:left w:val="none" w:sz="0" w:space="0" w:color="auto"/>
                        <w:bottom w:val="none" w:sz="0" w:space="0" w:color="auto"/>
                        <w:right w:val="none" w:sz="0" w:space="0" w:color="auto"/>
                      </w:divBdr>
                    </w:div>
                    <w:div w:id="130367380">
                      <w:marLeft w:val="2055"/>
                      <w:marRight w:val="0"/>
                      <w:marTop w:val="0"/>
                      <w:marBottom w:val="0"/>
                      <w:divBdr>
                        <w:top w:val="none" w:sz="0" w:space="0" w:color="auto"/>
                        <w:left w:val="none" w:sz="0" w:space="0" w:color="auto"/>
                        <w:bottom w:val="none" w:sz="0" w:space="0" w:color="auto"/>
                        <w:right w:val="none" w:sz="0" w:space="0" w:color="auto"/>
                      </w:divBdr>
                    </w:div>
                  </w:divsChild>
                </w:div>
                <w:div w:id="2044550551">
                  <w:marLeft w:val="0"/>
                  <w:marRight w:val="0"/>
                  <w:marTop w:val="300"/>
                  <w:marBottom w:val="300"/>
                  <w:divBdr>
                    <w:top w:val="none" w:sz="0" w:space="0" w:color="auto"/>
                    <w:left w:val="none" w:sz="0" w:space="0" w:color="auto"/>
                    <w:bottom w:val="none" w:sz="0" w:space="0" w:color="auto"/>
                    <w:right w:val="none" w:sz="0" w:space="0" w:color="auto"/>
                  </w:divBdr>
                </w:div>
                <w:div w:id="119107497">
                  <w:marLeft w:val="0"/>
                  <w:marRight w:val="0"/>
                  <w:marTop w:val="0"/>
                  <w:marBottom w:val="0"/>
                  <w:divBdr>
                    <w:top w:val="none" w:sz="0" w:space="0" w:color="auto"/>
                    <w:left w:val="none" w:sz="0" w:space="0" w:color="auto"/>
                    <w:bottom w:val="none" w:sz="0" w:space="0" w:color="auto"/>
                    <w:right w:val="none" w:sz="0" w:space="0" w:color="auto"/>
                  </w:divBdr>
                </w:div>
                <w:div w:id="977031816">
                  <w:marLeft w:val="0"/>
                  <w:marRight w:val="0"/>
                  <w:marTop w:val="0"/>
                  <w:marBottom w:val="0"/>
                  <w:divBdr>
                    <w:top w:val="none" w:sz="0" w:space="0" w:color="auto"/>
                    <w:left w:val="none" w:sz="0" w:space="0" w:color="auto"/>
                    <w:bottom w:val="none" w:sz="0" w:space="0" w:color="auto"/>
                    <w:right w:val="none" w:sz="0" w:space="0" w:color="auto"/>
                  </w:divBdr>
                  <w:divsChild>
                    <w:div w:id="1648704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0708004">
          <w:marLeft w:val="-150"/>
          <w:marRight w:val="-150"/>
          <w:marTop w:val="600"/>
          <w:marBottom w:val="300"/>
          <w:divBdr>
            <w:top w:val="single" w:sz="6" w:space="11" w:color="CCCCCC"/>
            <w:left w:val="single" w:sz="6" w:space="11" w:color="CCCCCC"/>
            <w:bottom w:val="single" w:sz="6" w:space="5" w:color="CCCCCC"/>
            <w:right w:val="single" w:sz="6" w:space="11" w:color="CCCCCC"/>
          </w:divBdr>
          <w:divsChild>
            <w:div w:id="1506044728">
              <w:marLeft w:val="0"/>
              <w:marRight w:val="0"/>
              <w:marTop w:val="0"/>
              <w:marBottom w:val="75"/>
              <w:divBdr>
                <w:top w:val="none" w:sz="0" w:space="0" w:color="auto"/>
                <w:left w:val="none" w:sz="0" w:space="0" w:color="auto"/>
                <w:bottom w:val="none" w:sz="0" w:space="0" w:color="auto"/>
                <w:right w:val="none" w:sz="0" w:space="0" w:color="auto"/>
              </w:divBdr>
            </w:div>
          </w:divsChild>
        </w:div>
        <w:div w:id="952906965">
          <w:marLeft w:val="0"/>
          <w:marRight w:val="0"/>
          <w:marTop w:val="150"/>
          <w:marBottom w:val="0"/>
          <w:divBdr>
            <w:top w:val="none" w:sz="0" w:space="0" w:color="auto"/>
            <w:left w:val="none" w:sz="0" w:space="0" w:color="auto"/>
            <w:bottom w:val="none" w:sz="0" w:space="0" w:color="auto"/>
            <w:right w:val="none" w:sz="0" w:space="0" w:color="auto"/>
          </w:divBdr>
          <w:divsChild>
            <w:div w:id="1665864360">
              <w:marLeft w:val="0"/>
              <w:marRight w:val="0"/>
              <w:marTop w:val="180"/>
              <w:marBottom w:val="180"/>
              <w:divBdr>
                <w:top w:val="none" w:sz="0" w:space="0" w:color="auto"/>
                <w:left w:val="none" w:sz="0" w:space="0" w:color="auto"/>
                <w:bottom w:val="none" w:sz="0" w:space="0" w:color="auto"/>
                <w:right w:val="none" w:sz="0" w:space="0" w:color="auto"/>
              </w:divBdr>
              <w:divsChild>
                <w:div w:id="1374697095">
                  <w:marLeft w:val="0"/>
                  <w:marRight w:val="0"/>
                  <w:marTop w:val="0"/>
                  <w:marBottom w:val="0"/>
                  <w:divBdr>
                    <w:top w:val="none" w:sz="0" w:space="0" w:color="auto"/>
                    <w:left w:val="none" w:sz="0" w:space="0" w:color="auto"/>
                    <w:bottom w:val="none" w:sz="0" w:space="0" w:color="auto"/>
                    <w:right w:val="none" w:sz="0" w:space="0" w:color="auto"/>
                  </w:divBdr>
                </w:div>
              </w:divsChild>
            </w:div>
            <w:div w:id="1608585616">
              <w:marLeft w:val="0"/>
              <w:marRight w:val="0"/>
              <w:marTop w:val="180"/>
              <w:marBottom w:val="180"/>
              <w:divBdr>
                <w:top w:val="none" w:sz="0" w:space="0" w:color="auto"/>
                <w:left w:val="none" w:sz="0" w:space="0" w:color="auto"/>
                <w:bottom w:val="none" w:sz="0" w:space="0" w:color="auto"/>
                <w:right w:val="none" w:sz="0" w:space="0" w:color="auto"/>
              </w:divBdr>
              <w:divsChild>
                <w:div w:id="951203189">
                  <w:marLeft w:val="0"/>
                  <w:marRight w:val="0"/>
                  <w:marTop w:val="0"/>
                  <w:marBottom w:val="0"/>
                  <w:divBdr>
                    <w:top w:val="none" w:sz="0" w:space="0" w:color="auto"/>
                    <w:left w:val="none" w:sz="0" w:space="0" w:color="auto"/>
                    <w:bottom w:val="none" w:sz="0" w:space="0" w:color="auto"/>
                    <w:right w:val="none" w:sz="0" w:space="0" w:color="auto"/>
                  </w:divBdr>
                </w:div>
              </w:divsChild>
            </w:div>
            <w:div w:id="1775205466">
              <w:marLeft w:val="0"/>
              <w:marRight w:val="0"/>
              <w:marTop w:val="180"/>
              <w:marBottom w:val="180"/>
              <w:divBdr>
                <w:top w:val="none" w:sz="0" w:space="0" w:color="auto"/>
                <w:left w:val="none" w:sz="0" w:space="0" w:color="auto"/>
                <w:bottom w:val="none" w:sz="0" w:space="0" w:color="auto"/>
                <w:right w:val="none" w:sz="0" w:space="0" w:color="auto"/>
              </w:divBdr>
              <w:divsChild>
                <w:div w:id="1350064677">
                  <w:marLeft w:val="0"/>
                  <w:marRight w:val="0"/>
                  <w:marTop w:val="0"/>
                  <w:marBottom w:val="0"/>
                  <w:divBdr>
                    <w:top w:val="none" w:sz="0" w:space="0" w:color="auto"/>
                    <w:left w:val="none" w:sz="0" w:space="0" w:color="auto"/>
                    <w:bottom w:val="none" w:sz="0" w:space="0" w:color="auto"/>
                    <w:right w:val="none" w:sz="0" w:space="0" w:color="auto"/>
                  </w:divBdr>
                </w:div>
              </w:divsChild>
            </w:div>
            <w:div w:id="1926180847">
              <w:marLeft w:val="0"/>
              <w:marRight w:val="0"/>
              <w:marTop w:val="180"/>
              <w:marBottom w:val="180"/>
              <w:divBdr>
                <w:top w:val="none" w:sz="0" w:space="0" w:color="auto"/>
                <w:left w:val="none" w:sz="0" w:space="0" w:color="auto"/>
                <w:bottom w:val="none" w:sz="0" w:space="0" w:color="auto"/>
                <w:right w:val="none" w:sz="0" w:space="0" w:color="auto"/>
              </w:divBdr>
              <w:divsChild>
                <w:div w:id="629670224">
                  <w:marLeft w:val="0"/>
                  <w:marRight w:val="0"/>
                  <w:marTop w:val="0"/>
                  <w:marBottom w:val="0"/>
                  <w:divBdr>
                    <w:top w:val="none" w:sz="0" w:space="0" w:color="auto"/>
                    <w:left w:val="none" w:sz="0" w:space="0" w:color="auto"/>
                    <w:bottom w:val="none" w:sz="0" w:space="0" w:color="auto"/>
                    <w:right w:val="none" w:sz="0" w:space="0" w:color="auto"/>
                  </w:divBdr>
                </w:div>
              </w:divsChild>
            </w:div>
            <w:div w:id="304821612">
              <w:marLeft w:val="0"/>
              <w:marRight w:val="0"/>
              <w:marTop w:val="180"/>
              <w:marBottom w:val="180"/>
              <w:divBdr>
                <w:top w:val="none" w:sz="0" w:space="0" w:color="auto"/>
                <w:left w:val="none" w:sz="0" w:space="0" w:color="auto"/>
                <w:bottom w:val="none" w:sz="0" w:space="0" w:color="auto"/>
                <w:right w:val="none" w:sz="0" w:space="0" w:color="auto"/>
              </w:divBdr>
              <w:divsChild>
                <w:div w:id="1729378115">
                  <w:marLeft w:val="0"/>
                  <w:marRight w:val="0"/>
                  <w:marTop w:val="0"/>
                  <w:marBottom w:val="0"/>
                  <w:divBdr>
                    <w:top w:val="none" w:sz="0" w:space="0" w:color="auto"/>
                    <w:left w:val="none" w:sz="0" w:space="0" w:color="auto"/>
                    <w:bottom w:val="none" w:sz="0" w:space="0" w:color="auto"/>
                    <w:right w:val="none" w:sz="0" w:space="0" w:color="auto"/>
                  </w:divBdr>
                </w:div>
              </w:divsChild>
            </w:div>
            <w:div w:id="1939629780">
              <w:marLeft w:val="0"/>
              <w:marRight w:val="0"/>
              <w:marTop w:val="180"/>
              <w:marBottom w:val="180"/>
              <w:divBdr>
                <w:top w:val="none" w:sz="0" w:space="0" w:color="auto"/>
                <w:left w:val="none" w:sz="0" w:space="0" w:color="auto"/>
                <w:bottom w:val="none" w:sz="0" w:space="0" w:color="auto"/>
                <w:right w:val="none" w:sz="0" w:space="0" w:color="auto"/>
              </w:divBdr>
              <w:divsChild>
                <w:div w:id="78872271">
                  <w:marLeft w:val="0"/>
                  <w:marRight w:val="0"/>
                  <w:marTop w:val="0"/>
                  <w:marBottom w:val="0"/>
                  <w:divBdr>
                    <w:top w:val="none" w:sz="0" w:space="0" w:color="auto"/>
                    <w:left w:val="none" w:sz="0" w:space="0" w:color="auto"/>
                    <w:bottom w:val="none" w:sz="0" w:space="0" w:color="auto"/>
                    <w:right w:val="none" w:sz="0" w:space="0" w:color="auto"/>
                  </w:divBdr>
                </w:div>
              </w:divsChild>
            </w:div>
            <w:div w:id="568080473">
              <w:marLeft w:val="0"/>
              <w:marRight w:val="0"/>
              <w:marTop w:val="180"/>
              <w:marBottom w:val="180"/>
              <w:divBdr>
                <w:top w:val="none" w:sz="0" w:space="0" w:color="auto"/>
                <w:left w:val="none" w:sz="0" w:space="0" w:color="auto"/>
                <w:bottom w:val="none" w:sz="0" w:space="0" w:color="auto"/>
                <w:right w:val="none" w:sz="0" w:space="0" w:color="auto"/>
              </w:divBdr>
              <w:divsChild>
                <w:div w:id="1740178253">
                  <w:marLeft w:val="0"/>
                  <w:marRight w:val="0"/>
                  <w:marTop w:val="0"/>
                  <w:marBottom w:val="0"/>
                  <w:divBdr>
                    <w:top w:val="none" w:sz="0" w:space="0" w:color="auto"/>
                    <w:left w:val="none" w:sz="0" w:space="0" w:color="auto"/>
                    <w:bottom w:val="none" w:sz="0" w:space="0" w:color="auto"/>
                    <w:right w:val="none" w:sz="0" w:space="0" w:color="auto"/>
                  </w:divBdr>
                </w:div>
              </w:divsChild>
            </w:div>
            <w:div w:id="407268481">
              <w:marLeft w:val="0"/>
              <w:marRight w:val="0"/>
              <w:marTop w:val="180"/>
              <w:marBottom w:val="180"/>
              <w:divBdr>
                <w:top w:val="none" w:sz="0" w:space="0" w:color="auto"/>
                <w:left w:val="none" w:sz="0" w:space="0" w:color="auto"/>
                <w:bottom w:val="none" w:sz="0" w:space="0" w:color="auto"/>
                <w:right w:val="none" w:sz="0" w:space="0" w:color="auto"/>
              </w:divBdr>
              <w:divsChild>
                <w:div w:id="1239513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373262">
          <w:marLeft w:val="0"/>
          <w:marRight w:val="0"/>
          <w:marTop w:val="0"/>
          <w:marBottom w:val="0"/>
          <w:divBdr>
            <w:top w:val="none" w:sz="0" w:space="0" w:color="auto"/>
            <w:left w:val="none" w:sz="0" w:space="0" w:color="auto"/>
            <w:bottom w:val="none" w:sz="0" w:space="0" w:color="auto"/>
            <w:right w:val="none" w:sz="0" w:space="0" w:color="auto"/>
          </w:divBdr>
          <w:divsChild>
            <w:div w:id="1142190603">
              <w:marLeft w:val="0"/>
              <w:marRight w:val="0"/>
              <w:marTop w:val="0"/>
              <w:marBottom w:val="450"/>
              <w:divBdr>
                <w:top w:val="single" w:sz="12" w:space="8" w:color="ECF0F1"/>
                <w:left w:val="single" w:sz="12" w:space="8" w:color="ECF0F1"/>
                <w:bottom w:val="single" w:sz="12" w:space="31" w:color="ECF0F1"/>
                <w:right w:val="single" w:sz="12" w:space="8" w:color="ECF0F1"/>
              </w:divBdr>
              <w:divsChild>
                <w:div w:id="1063941470">
                  <w:marLeft w:val="0"/>
                  <w:marRight w:val="0"/>
                  <w:marTop w:val="0"/>
                  <w:marBottom w:val="0"/>
                  <w:divBdr>
                    <w:top w:val="none" w:sz="0" w:space="0" w:color="auto"/>
                    <w:left w:val="none" w:sz="0" w:space="0" w:color="auto"/>
                    <w:bottom w:val="none" w:sz="0" w:space="0" w:color="auto"/>
                    <w:right w:val="none" w:sz="0" w:space="0" w:color="auto"/>
                  </w:divBdr>
                  <w:divsChild>
                    <w:div w:id="1953585380">
                      <w:marLeft w:val="600"/>
                      <w:marRight w:val="0"/>
                      <w:marTop w:val="0"/>
                      <w:marBottom w:val="255"/>
                      <w:divBdr>
                        <w:top w:val="none" w:sz="0" w:space="0" w:color="auto"/>
                        <w:left w:val="none" w:sz="0" w:space="0" w:color="auto"/>
                        <w:bottom w:val="none" w:sz="0" w:space="0" w:color="auto"/>
                        <w:right w:val="none" w:sz="0" w:space="0" w:color="auto"/>
                      </w:divBdr>
                    </w:div>
                    <w:div w:id="1415736643">
                      <w:marLeft w:val="300"/>
                      <w:marRight w:val="600"/>
                      <w:marTop w:val="0"/>
                      <w:marBottom w:val="255"/>
                      <w:divBdr>
                        <w:top w:val="none" w:sz="0" w:space="0" w:color="auto"/>
                        <w:left w:val="none" w:sz="0" w:space="0" w:color="auto"/>
                        <w:bottom w:val="none" w:sz="0" w:space="0" w:color="auto"/>
                        <w:right w:val="none" w:sz="0" w:space="0" w:color="auto"/>
                      </w:divBdr>
                    </w:div>
                  </w:divsChild>
                </w:div>
              </w:divsChild>
            </w:div>
          </w:divsChild>
        </w:div>
      </w:divsChild>
    </w:div>
    <w:div w:id="2032994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09" Type="http://schemas.openxmlformats.org/officeDocument/2006/relationships/image" Target="media/image18.jpeg"/><Relationship Id="rId117" Type="http://schemas.openxmlformats.org/officeDocument/2006/relationships/image" Target="media/image26.jpeg"/><Relationship Id="rId89" Type="http://schemas.openxmlformats.org/officeDocument/2006/relationships/image" Target="media/image3.jpeg"/><Relationship Id="rId97" Type="http://schemas.openxmlformats.org/officeDocument/2006/relationships/image" Target="media/image8.jpeg"/><Relationship Id="rId104" Type="http://schemas.openxmlformats.org/officeDocument/2006/relationships/image" Target="media/image14.jpeg"/><Relationship Id="rId112" Type="http://schemas.openxmlformats.org/officeDocument/2006/relationships/image" Target="media/image21.jpeg"/><Relationship Id="rId120" Type="http://schemas.openxmlformats.org/officeDocument/2006/relationships/image" Target="media/image29.jpeg"/><Relationship Id="rId125" Type="http://schemas.openxmlformats.org/officeDocument/2006/relationships/image" Target="media/image34.jpeg"/><Relationship Id="rId21" Type="http://schemas.microsoft.com/office/2007/relationships/hdphoto" Target="media/hdphoto1.wdp"/><Relationship Id="rId133" Type="http://schemas.openxmlformats.org/officeDocument/2006/relationships/image" Target="media/image42.jpeg"/><Relationship Id="rId138" Type="http://schemas.openxmlformats.org/officeDocument/2006/relationships/image" Target="media/image46.jpeg"/><Relationship Id="rId141" Type="http://schemas.openxmlformats.org/officeDocument/2006/relationships/image" Target="media/image49.jpeg"/><Relationship Id="rId146" Type="http://schemas.microsoft.com/office/2007/relationships/stylesWithEffects" Target="stylesWithEffects.xml"/><Relationship Id="rId7" Type="http://schemas.openxmlformats.org/officeDocument/2006/relationships/endnotes" Target="endnotes.xml"/><Relationship Id="rId92" Type="http://schemas.openxmlformats.org/officeDocument/2006/relationships/image" Target="media/image6.jpeg"/><Relationship Id="rId71" Type="http://schemas.microsoft.com/office/2007/relationships/hdphoto" Target="media/hdphoto15.wdp"/><Relationship Id="rId2" Type="http://schemas.openxmlformats.org/officeDocument/2006/relationships/numbering" Target="numbering.xml"/><Relationship Id="rId107" Type="http://schemas.openxmlformats.org/officeDocument/2006/relationships/image" Target="media/image17.jpeg"/><Relationship Id="rId87" Type="http://schemas.microsoft.com/office/2007/relationships/hdphoto" Target="media/hdphoto19.wdp"/><Relationship Id="rId37" Type="http://schemas.microsoft.com/office/2007/relationships/hdphoto" Target="media/hdphoto6.wdp"/><Relationship Id="rId102" Type="http://schemas.openxmlformats.org/officeDocument/2006/relationships/hyperlink" Target="http://www.warheroes.ru/hero/hero.asp?Hero_id=7286" TargetMode="External"/><Relationship Id="rId110" Type="http://schemas.openxmlformats.org/officeDocument/2006/relationships/image" Target="media/image19.jpeg"/><Relationship Id="rId115" Type="http://schemas.openxmlformats.org/officeDocument/2006/relationships/image" Target="media/image24.jpeg"/><Relationship Id="rId58" Type="http://schemas.microsoft.com/office/2007/relationships/hdphoto" Target="media/hdphoto11.wdp"/><Relationship Id="rId123" Type="http://schemas.openxmlformats.org/officeDocument/2006/relationships/image" Target="media/image32.jpeg"/><Relationship Id="rId128" Type="http://schemas.openxmlformats.org/officeDocument/2006/relationships/image" Target="media/image37.jpeg"/><Relationship Id="rId131" Type="http://schemas.openxmlformats.org/officeDocument/2006/relationships/image" Target="media/image40.jpeg"/><Relationship Id="rId136" Type="http://schemas.openxmlformats.org/officeDocument/2006/relationships/image" Target="media/image45.jpeg"/><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4.jpeg"/><Relationship Id="rId95" Type="http://schemas.openxmlformats.org/officeDocument/2006/relationships/hyperlink" Target="http://kamensky.perm.ru/proj/war_on_map/marshrut_voronov.htm" TargetMode="External"/><Relationship Id="rId4" Type="http://schemas.openxmlformats.org/officeDocument/2006/relationships/settings" Target="settings.xml"/><Relationship Id="rId35" Type="http://schemas.microsoft.com/office/2007/relationships/hdphoto" Target="media/hdphoto5.wdp"/><Relationship Id="rId100" Type="http://schemas.openxmlformats.org/officeDocument/2006/relationships/image" Target="media/image11.jpeg"/><Relationship Id="rId105" Type="http://schemas.openxmlformats.org/officeDocument/2006/relationships/image" Target="media/image15.jpeg"/><Relationship Id="rId113" Type="http://schemas.openxmlformats.org/officeDocument/2006/relationships/image" Target="media/image22.jpeg"/><Relationship Id="rId118" Type="http://schemas.openxmlformats.org/officeDocument/2006/relationships/image" Target="media/image27.jpeg"/><Relationship Id="rId126" Type="http://schemas.openxmlformats.org/officeDocument/2006/relationships/image" Target="media/image35.jpeg"/><Relationship Id="rId69" Type="http://schemas.microsoft.com/office/2007/relationships/hdphoto" Target="media/hdphoto14.wdp"/><Relationship Id="rId134" Type="http://schemas.openxmlformats.org/officeDocument/2006/relationships/image" Target="media/image43.jpeg"/><Relationship Id="rId139" Type="http://schemas.openxmlformats.org/officeDocument/2006/relationships/image" Target="media/image47.jpeg"/><Relationship Id="rId8" Type="http://schemas.openxmlformats.org/officeDocument/2006/relationships/image" Target="media/image1.jpeg"/><Relationship Id="rId93" Type="http://schemas.openxmlformats.org/officeDocument/2006/relationships/image" Target="media/image7.jpeg"/><Relationship Id="rId98" Type="http://schemas.openxmlformats.org/officeDocument/2006/relationships/image" Target="media/image9.jpeg"/><Relationship Id="rId85" Type="http://schemas.microsoft.com/office/2007/relationships/hdphoto" Target="media/hdphoto18.wdp"/><Relationship Id="rId121" Type="http://schemas.openxmlformats.org/officeDocument/2006/relationships/image" Target="media/image30.jpeg"/><Relationship Id="rId51" Type="http://schemas.microsoft.com/office/2007/relationships/hdphoto" Target="media/hdphoto9.wdp"/><Relationship Id="rId142" Type="http://schemas.openxmlformats.org/officeDocument/2006/relationships/image" Target="media/image50.jpeg"/><Relationship Id="rId3" Type="http://schemas.openxmlformats.org/officeDocument/2006/relationships/styles" Target="styles.xml"/><Relationship Id="rId33" Type="http://schemas.microsoft.com/office/2007/relationships/hdphoto" Target="media/hdphoto4.wdp"/><Relationship Id="rId103" Type="http://schemas.openxmlformats.org/officeDocument/2006/relationships/image" Target="media/image13.jpeg"/><Relationship Id="rId108" Type="http://schemas.openxmlformats.org/officeDocument/2006/relationships/hyperlink" Target="https://ru.wikipedia.org/wiki/%D0%A4%D0%B0%D0%B9%D0%BB:KrylovNikIv.jpg" TargetMode="External"/><Relationship Id="rId116" Type="http://schemas.openxmlformats.org/officeDocument/2006/relationships/image" Target="media/image25.jpeg"/><Relationship Id="rId124" Type="http://schemas.openxmlformats.org/officeDocument/2006/relationships/image" Target="media/image33.jpeg"/><Relationship Id="rId67" Type="http://schemas.microsoft.com/office/2007/relationships/hdphoto" Target="media/hdphoto13.wdp"/><Relationship Id="rId129" Type="http://schemas.openxmlformats.org/officeDocument/2006/relationships/image" Target="media/image38.jpeg"/><Relationship Id="rId25" Type="http://schemas.microsoft.com/office/2007/relationships/hdphoto" Target="media/hdphoto2.wdp"/><Relationship Id="rId137" Type="http://schemas.openxmlformats.org/officeDocument/2006/relationships/hyperlink" Target="http://www.obd-memorial.ru/Image2/filterimage?path=Z/011/058-H-0018005-0016/00000141.jpg&amp;id=69804962&amp;id=69804962&amp;id1=97d8588d75c7c2b0bf914a1fd66efb6c" TargetMode="External"/><Relationship Id="rId88" Type="http://schemas.openxmlformats.org/officeDocument/2006/relationships/image" Target="media/image2.jpeg"/><Relationship Id="rId91" Type="http://schemas.openxmlformats.org/officeDocument/2006/relationships/image" Target="media/image5.jpeg"/><Relationship Id="rId96" Type="http://schemas.openxmlformats.org/officeDocument/2006/relationships/hyperlink" Target="http://samsv.narod.ru/Div/Sd/sd040/main.html" TargetMode="External"/><Relationship Id="rId111" Type="http://schemas.openxmlformats.org/officeDocument/2006/relationships/image" Target="media/image20.jpeg"/><Relationship Id="rId54" Type="http://schemas.microsoft.com/office/2007/relationships/hdphoto" Target="media/hdphoto10.wdp"/><Relationship Id="rId132" Type="http://schemas.openxmlformats.org/officeDocument/2006/relationships/image" Target="media/image41.jpeg"/><Relationship Id="rId140" Type="http://schemas.openxmlformats.org/officeDocument/2006/relationships/image" Target="media/image48.jpe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06" Type="http://schemas.openxmlformats.org/officeDocument/2006/relationships/image" Target="media/image16.jpeg"/><Relationship Id="rId114" Type="http://schemas.openxmlformats.org/officeDocument/2006/relationships/image" Target="media/image23.jpeg"/><Relationship Id="rId119" Type="http://schemas.openxmlformats.org/officeDocument/2006/relationships/image" Target="media/image28.jpeg"/><Relationship Id="rId49" Type="http://schemas.microsoft.com/office/2007/relationships/hdphoto" Target="media/hdphoto8.wdp"/><Relationship Id="rId127" Type="http://schemas.openxmlformats.org/officeDocument/2006/relationships/image" Target="media/image36.jpeg"/><Relationship Id="rId28" Type="http://schemas.microsoft.com/office/2007/relationships/hdphoto" Target="media/hdphoto3.wdp"/><Relationship Id="rId94" Type="http://schemas.openxmlformats.org/officeDocument/2006/relationships/hyperlink" Target="http://www.podvignaroda.ru/?" TargetMode="External"/><Relationship Id="rId99" Type="http://schemas.openxmlformats.org/officeDocument/2006/relationships/image" Target="media/image10.jpeg"/><Relationship Id="rId101" Type="http://schemas.openxmlformats.org/officeDocument/2006/relationships/image" Target="media/image12.jpeg"/><Relationship Id="rId73" Type="http://schemas.microsoft.com/office/2007/relationships/hdphoto" Target="media/hdphoto16.wdp"/><Relationship Id="rId122" Type="http://schemas.openxmlformats.org/officeDocument/2006/relationships/image" Target="media/image31.jpeg"/><Relationship Id="rId60" Type="http://schemas.microsoft.com/office/2007/relationships/hdphoto" Target="media/hdphoto12.wdp"/><Relationship Id="rId130" Type="http://schemas.openxmlformats.org/officeDocument/2006/relationships/image" Target="media/image39.jpeg"/><Relationship Id="rId135" Type="http://schemas.openxmlformats.org/officeDocument/2006/relationships/image" Target="media/image44.jpeg"/><Relationship Id="rId78" Type="http://schemas.microsoft.com/office/2007/relationships/hdphoto" Target="media/hdphoto17.wdp"/><Relationship Id="rId143"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0CB54E-27F6-43AF-9347-65508B42DD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9</Pages>
  <Words>9773</Words>
  <Characters>55708</Characters>
  <Application>Microsoft Office Word</Application>
  <DocSecurity>0</DocSecurity>
  <Lines>464</Lines>
  <Paragraphs>130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65351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Шамиева Татьяна Викторовн</cp:lastModifiedBy>
  <cp:revision>2</cp:revision>
  <dcterms:created xsi:type="dcterms:W3CDTF">2016-06-02T04:37:00Z</dcterms:created>
  <dcterms:modified xsi:type="dcterms:W3CDTF">2016-06-02T04:37:00Z</dcterms:modified>
</cp:coreProperties>
</file>