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1452"/>
        <w:gridCol w:w="866"/>
        <w:gridCol w:w="4678"/>
        <w:gridCol w:w="4642"/>
      </w:tblGrid>
      <w:tr w:rsidR="00DE079D" w:rsidRPr="00DE079D" w:rsidTr="00D44A1D">
        <w:trPr>
          <w:jc w:val="center"/>
        </w:trPr>
        <w:tc>
          <w:tcPr>
            <w:tcW w:w="2922" w:type="dxa"/>
            <w:vAlign w:val="center"/>
          </w:tcPr>
          <w:p w:rsidR="00DE079D" w:rsidRPr="00DE079D" w:rsidRDefault="00DE079D" w:rsidP="00DE079D">
            <w:pPr>
              <w:jc w:val="center"/>
              <w:rPr>
                <w:rFonts w:ascii="Neo Sans W1G Light" w:hAnsi="Neo Sans W1G Light"/>
              </w:rPr>
            </w:pPr>
            <w:r w:rsidRPr="00DE079D">
              <w:rPr>
                <w:rFonts w:ascii="Neo Sans W1G Light" w:hAnsi="Neo Sans W1G Light"/>
                <w:color w:val="D9D9D9" w:themeColor="background1" w:themeShade="D9"/>
              </w:rPr>
              <w:t>Стартовый номер</w:t>
            </w:r>
          </w:p>
        </w:tc>
        <w:tc>
          <w:tcPr>
            <w:tcW w:w="1452" w:type="dxa"/>
          </w:tcPr>
          <w:p w:rsidR="00DE079D" w:rsidRP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10186" w:type="dxa"/>
            <w:gridSpan w:val="3"/>
          </w:tcPr>
          <w:p w:rsidR="00DE079D" w:rsidRPr="00D44A1D" w:rsidRDefault="00DE079D" w:rsidP="00DE079D">
            <w:pPr>
              <w:jc w:val="center"/>
              <w:rPr>
                <w:rFonts w:ascii="Neo Sans W1G Light" w:hAnsi="Neo Sans W1G Light"/>
                <w:b/>
                <w:sz w:val="40"/>
                <w:szCs w:val="40"/>
              </w:rPr>
            </w:pPr>
            <w:r w:rsidRPr="00D44A1D">
              <w:rPr>
                <w:rFonts w:ascii="Neo Sans W1G Light" w:hAnsi="Neo Sans W1G Light"/>
                <w:b/>
                <w:sz w:val="40"/>
                <w:szCs w:val="40"/>
                <w:lang w:val="en-US"/>
              </w:rPr>
              <w:t>RFC</w:t>
            </w:r>
            <w:r w:rsidRPr="00D44A1D">
              <w:rPr>
                <w:rFonts w:ascii="Neo Sans W1G Light" w:hAnsi="Neo Sans W1G Light"/>
                <w:b/>
                <w:sz w:val="40"/>
                <w:szCs w:val="40"/>
              </w:rPr>
              <w:t xml:space="preserve"> </w:t>
            </w:r>
            <w:r w:rsidRPr="00D44A1D">
              <w:rPr>
                <w:rFonts w:ascii="Neo Sans W1G Light" w:hAnsi="Neo Sans W1G Light"/>
                <w:b/>
                <w:sz w:val="40"/>
                <w:szCs w:val="40"/>
                <w:lang w:val="en-US"/>
              </w:rPr>
              <w:t>East</w:t>
            </w:r>
            <w:r w:rsidRPr="00D44A1D">
              <w:rPr>
                <w:rFonts w:ascii="Neo Sans W1G Light" w:hAnsi="Neo Sans W1G Light"/>
                <w:b/>
                <w:sz w:val="40"/>
                <w:szCs w:val="40"/>
              </w:rPr>
              <w:t xml:space="preserve"> </w:t>
            </w:r>
            <w:r w:rsidRPr="00D44A1D">
              <w:rPr>
                <w:rFonts w:ascii="Neo Sans W1G Light" w:hAnsi="Neo Sans W1G Light"/>
                <w:b/>
                <w:sz w:val="40"/>
                <w:szCs w:val="40"/>
                <w:lang w:val="en-US"/>
              </w:rPr>
              <w:t>Russia</w:t>
            </w:r>
            <w:r w:rsidRPr="00D44A1D">
              <w:rPr>
                <w:rFonts w:ascii="Neo Sans W1G Light" w:hAnsi="Neo Sans W1G Light"/>
                <w:b/>
                <w:sz w:val="40"/>
                <w:szCs w:val="40"/>
              </w:rPr>
              <w:t xml:space="preserve"> </w:t>
            </w:r>
            <w:r w:rsidRPr="00D44A1D">
              <w:rPr>
                <w:rFonts w:ascii="Neo Sans W1G Light" w:hAnsi="Neo Sans W1G Light"/>
                <w:b/>
                <w:sz w:val="40"/>
                <w:szCs w:val="40"/>
                <w:lang w:val="en-US"/>
              </w:rPr>
              <w:t>Sakhalin</w:t>
            </w:r>
          </w:p>
          <w:p w:rsidR="00DE079D" w:rsidRPr="00DE079D" w:rsidRDefault="00DE079D" w:rsidP="00DE079D">
            <w:pPr>
              <w:jc w:val="center"/>
              <w:rPr>
                <w:rFonts w:ascii="Neo Sans W1G Light" w:hAnsi="Neo Sans W1G Light"/>
              </w:rPr>
            </w:pPr>
            <w:r w:rsidRPr="00DE079D">
              <w:rPr>
                <w:rFonts w:ascii="Neo Sans W1G Light" w:hAnsi="Neo Sans W1G Light"/>
              </w:rPr>
              <w:t>Заявочная форма Экипажа</w:t>
            </w:r>
          </w:p>
        </w:tc>
      </w:tr>
      <w:tr w:rsidR="00DE079D" w:rsidRPr="00DE079D" w:rsidTr="00D44A1D">
        <w:trPr>
          <w:jc w:val="center"/>
        </w:trPr>
        <w:tc>
          <w:tcPr>
            <w:tcW w:w="5240" w:type="dxa"/>
            <w:gridSpan w:val="3"/>
          </w:tcPr>
          <w:p w:rsidR="00DE079D" w:rsidRP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4678" w:type="dxa"/>
          </w:tcPr>
          <w:p w:rsidR="00DE079D" w:rsidRPr="00DE079D" w:rsidRDefault="00DE079D">
            <w:pPr>
              <w:rPr>
                <w:rFonts w:ascii="Neo Sans W1G Light" w:hAnsi="Neo Sans W1G Light"/>
              </w:rPr>
            </w:pPr>
            <w:r w:rsidRPr="00DE079D">
              <w:rPr>
                <w:rFonts w:ascii="Neo Sans W1G Light" w:hAnsi="Neo Sans W1G Light"/>
              </w:rPr>
              <w:t>Водитель</w:t>
            </w:r>
          </w:p>
        </w:tc>
        <w:tc>
          <w:tcPr>
            <w:tcW w:w="4642" w:type="dxa"/>
          </w:tcPr>
          <w:p w:rsidR="00DE079D" w:rsidRPr="00DE079D" w:rsidRDefault="00DE079D">
            <w:pPr>
              <w:rPr>
                <w:rFonts w:ascii="Neo Sans W1G Light" w:hAnsi="Neo Sans W1G Light"/>
              </w:rPr>
            </w:pPr>
            <w:r w:rsidRPr="00DE079D">
              <w:rPr>
                <w:rFonts w:ascii="Neo Sans W1G Light" w:hAnsi="Neo Sans W1G Light"/>
              </w:rPr>
              <w:t>Штурман</w:t>
            </w:r>
          </w:p>
        </w:tc>
      </w:tr>
      <w:tr w:rsidR="00DE079D" w:rsidRPr="00DE079D" w:rsidTr="00D44A1D">
        <w:trPr>
          <w:trHeight w:val="706"/>
          <w:jc w:val="center"/>
        </w:trPr>
        <w:tc>
          <w:tcPr>
            <w:tcW w:w="5240" w:type="dxa"/>
            <w:gridSpan w:val="3"/>
          </w:tcPr>
          <w:p w:rsidR="00DE079D" w:rsidRDefault="00DE079D">
            <w:pPr>
              <w:rPr>
                <w:rFonts w:ascii="Neo Sans W1G Light" w:hAnsi="Neo Sans W1G Light"/>
              </w:rPr>
            </w:pPr>
            <w:r w:rsidRPr="00DE079D">
              <w:rPr>
                <w:rFonts w:ascii="Neo Sans W1G Light" w:hAnsi="Neo Sans W1G Light"/>
              </w:rPr>
              <w:t>Фамилия, Имя, Отчество</w:t>
            </w:r>
          </w:p>
          <w:p w:rsidR="00DE079D" w:rsidRP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4678" w:type="dxa"/>
          </w:tcPr>
          <w:p w:rsidR="00DE079D" w:rsidRPr="00D44A1D" w:rsidRDefault="00DE079D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079D" w:rsidRPr="00D44A1D" w:rsidRDefault="00DE079D">
            <w:pPr>
              <w:rPr>
                <w:rFonts w:ascii="Neo Sans W1G Light" w:hAnsi="Neo Sans W1G Ligh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79D" w:rsidRPr="00DE079D" w:rsidTr="00D44A1D">
        <w:trPr>
          <w:trHeight w:val="547"/>
          <w:jc w:val="center"/>
        </w:trPr>
        <w:tc>
          <w:tcPr>
            <w:tcW w:w="5240" w:type="dxa"/>
            <w:gridSpan w:val="3"/>
          </w:tcPr>
          <w:p w:rsidR="00DE079D" w:rsidRPr="00DE079D" w:rsidRDefault="00DE079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Дата рождения</w:t>
            </w:r>
          </w:p>
        </w:tc>
        <w:tc>
          <w:tcPr>
            <w:tcW w:w="4678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</w:tr>
      <w:tr w:rsidR="00DE079D" w:rsidRPr="00DE079D" w:rsidTr="00D44A1D">
        <w:trPr>
          <w:trHeight w:val="852"/>
          <w:jc w:val="center"/>
        </w:trPr>
        <w:tc>
          <w:tcPr>
            <w:tcW w:w="5240" w:type="dxa"/>
            <w:gridSpan w:val="3"/>
          </w:tcPr>
          <w:p w:rsidR="00DE079D" w:rsidRDefault="00DE079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 xml:space="preserve">Адрес, </w:t>
            </w:r>
          </w:p>
          <w:p w:rsidR="00D44A1D" w:rsidRDefault="00D44A1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  <w:lang w:val="en-US"/>
              </w:rPr>
              <w:t>E-mail</w:t>
            </w:r>
            <w:r>
              <w:rPr>
                <w:rFonts w:ascii="Neo Sans W1G Light" w:hAnsi="Neo Sans W1G Light"/>
              </w:rPr>
              <w:t>,</w:t>
            </w:r>
            <w:r>
              <w:rPr>
                <w:rFonts w:ascii="Neo Sans W1G Light" w:hAnsi="Neo Sans W1G Light"/>
              </w:rPr>
              <w:t xml:space="preserve"> </w:t>
            </w:r>
          </w:p>
          <w:p w:rsidR="00DE079D" w:rsidRPr="00DE079D" w:rsidRDefault="00D44A1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телефон</w:t>
            </w:r>
          </w:p>
        </w:tc>
        <w:tc>
          <w:tcPr>
            <w:tcW w:w="4678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</w:tr>
      <w:tr w:rsidR="00DE079D" w:rsidRPr="00DE079D" w:rsidTr="00D44A1D">
        <w:trPr>
          <w:jc w:val="center"/>
        </w:trPr>
        <w:tc>
          <w:tcPr>
            <w:tcW w:w="5240" w:type="dxa"/>
            <w:gridSpan w:val="3"/>
          </w:tcPr>
          <w:p w:rsidR="00D44A1D" w:rsidRDefault="00DE079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 xml:space="preserve">Автомобиль: </w:t>
            </w:r>
          </w:p>
          <w:p w:rsidR="00DE079D" w:rsidRDefault="00DE079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марка, рабочий объем ДВС, тип ДВС</w:t>
            </w:r>
          </w:p>
          <w:p w:rsidR="00DE079D" w:rsidRPr="00DE079D" w:rsidRDefault="00DE079D" w:rsidP="00EC7135">
            <w:pPr>
              <w:rPr>
                <w:rFonts w:ascii="Neo Sans W1G Light" w:hAnsi="Neo Sans W1G Light"/>
              </w:rPr>
            </w:pPr>
          </w:p>
        </w:tc>
        <w:tc>
          <w:tcPr>
            <w:tcW w:w="9320" w:type="dxa"/>
            <w:gridSpan w:val="2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</w:tr>
      <w:tr w:rsidR="00DE079D" w:rsidRPr="00DE079D" w:rsidTr="00D44A1D">
        <w:trPr>
          <w:trHeight w:val="635"/>
          <w:jc w:val="center"/>
        </w:trPr>
        <w:tc>
          <w:tcPr>
            <w:tcW w:w="5240" w:type="dxa"/>
            <w:gridSpan w:val="3"/>
          </w:tcPr>
          <w:p w:rsidR="00DE079D" w:rsidRPr="00DE079D" w:rsidRDefault="00DE079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Страховой полис (№, сумма, компания)</w:t>
            </w:r>
          </w:p>
        </w:tc>
        <w:tc>
          <w:tcPr>
            <w:tcW w:w="4678" w:type="dxa"/>
          </w:tcPr>
          <w:p w:rsidR="00DE079D" w:rsidRPr="00D44A1D" w:rsidRDefault="00DE079D" w:rsidP="00D44A1D">
            <w:pPr>
              <w:tabs>
                <w:tab w:val="left" w:pos="3344"/>
              </w:tabs>
              <w:rPr>
                <w:rFonts w:ascii="Neo Sans W1G Light" w:hAnsi="Neo Sans W1G Light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</w:tr>
      <w:tr w:rsidR="00DE079D" w:rsidRPr="00DE079D" w:rsidTr="00D44A1D">
        <w:trPr>
          <w:jc w:val="center"/>
        </w:trPr>
        <w:tc>
          <w:tcPr>
            <w:tcW w:w="5240" w:type="dxa"/>
            <w:gridSpan w:val="3"/>
          </w:tcPr>
          <w:p w:rsidR="00DE079D" w:rsidRDefault="00DE079D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ПОДПИСЬ</w:t>
            </w:r>
          </w:p>
          <w:p w:rsidR="00DE079D" w:rsidRPr="00DE079D" w:rsidRDefault="00DE079D" w:rsidP="00EC7135">
            <w:pPr>
              <w:rPr>
                <w:rFonts w:ascii="Neo Sans W1G Light" w:hAnsi="Neo Sans W1G Light"/>
              </w:rPr>
            </w:pPr>
          </w:p>
        </w:tc>
        <w:tc>
          <w:tcPr>
            <w:tcW w:w="4678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079D" w:rsidRPr="00D44A1D" w:rsidRDefault="00DE079D" w:rsidP="00EC7135">
            <w:pPr>
              <w:rPr>
                <w:rFonts w:ascii="Neo Sans W1G Light" w:hAnsi="Neo Sans W1G Light"/>
                <w:sz w:val="24"/>
                <w:szCs w:val="24"/>
              </w:rPr>
            </w:pPr>
          </w:p>
        </w:tc>
      </w:tr>
    </w:tbl>
    <w:p w:rsidR="000A3839" w:rsidRDefault="00DE079D" w:rsidP="00D44A1D">
      <w:pPr>
        <w:spacing w:before="240"/>
        <w:ind w:firstLine="567"/>
        <w:jc w:val="both"/>
        <w:rPr>
          <w:rFonts w:ascii="Neo Sans W1G Light" w:hAnsi="Neo Sans W1G Light"/>
        </w:rPr>
      </w:pPr>
      <w:r>
        <w:rPr>
          <w:rFonts w:ascii="Neo Sans W1G Light" w:hAnsi="Neo Sans W1G Light"/>
        </w:rPr>
        <w:t>Подписавшийся признает положения нормативных документов и обязуется строго соблюдать их, понимает и несет ответственность за весь рис, связанный с данны</w:t>
      </w:r>
      <w:r w:rsidR="00D44A1D">
        <w:rPr>
          <w:rFonts w:ascii="Neo Sans W1G Light" w:hAnsi="Neo Sans W1G Light"/>
        </w:rPr>
        <w:t>м видом спорта и оставляет за о</w:t>
      </w:r>
      <w:r>
        <w:rPr>
          <w:rFonts w:ascii="Neo Sans W1G Light" w:hAnsi="Neo Sans W1G Light"/>
        </w:rPr>
        <w:t>р</w:t>
      </w:r>
      <w:r w:rsidR="00D44A1D">
        <w:rPr>
          <w:rFonts w:ascii="Neo Sans W1G Light" w:hAnsi="Neo Sans W1G Light"/>
        </w:rPr>
        <w:t>г</w:t>
      </w:r>
      <w:r>
        <w:rPr>
          <w:rFonts w:ascii="Neo Sans W1G Light" w:hAnsi="Neo Sans W1G Light"/>
        </w:rPr>
        <w:t xml:space="preserve">анизатором право на использование фото-, </w:t>
      </w:r>
      <w:proofErr w:type="gramStart"/>
      <w:r>
        <w:rPr>
          <w:rFonts w:ascii="Neo Sans W1G Light" w:hAnsi="Neo Sans W1G Light"/>
        </w:rPr>
        <w:t>видео-материалов</w:t>
      </w:r>
      <w:proofErr w:type="gramEnd"/>
      <w:r>
        <w:rPr>
          <w:rFonts w:ascii="Neo Sans W1G Light" w:hAnsi="Neo Sans W1G Light"/>
        </w:rPr>
        <w:t>. С регламентом мероприятия ознакомлен.</w:t>
      </w:r>
    </w:p>
    <w:p w:rsidR="00DE079D" w:rsidRPr="00DE079D" w:rsidRDefault="00DE079D" w:rsidP="00D44A1D">
      <w:pPr>
        <w:spacing w:after="0"/>
        <w:jc w:val="center"/>
        <w:rPr>
          <w:rFonts w:ascii="Neo Sans W1G Light" w:hAnsi="Neo Sans W1G Light"/>
          <w:b/>
        </w:rPr>
      </w:pPr>
      <w:r w:rsidRPr="00DE079D">
        <w:rPr>
          <w:rFonts w:ascii="Neo Sans W1G Light" w:hAnsi="Neo Sans W1G Light"/>
          <w:b/>
        </w:rPr>
        <w:t xml:space="preserve">Прохождение Технической инспекции (заполняется </w:t>
      </w:r>
      <w:proofErr w:type="spellStart"/>
      <w:r w:rsidRPr="00DE079D">
        <w:rPr>
          <w:rFonts w:ascii="Neo Sans W1G Light" w:hAnsi="Neo Sans W1G Light"/>
          <w:b/>
        </w:rPr>
        <w:t>тех.комиссаром</w:t>
      </w:r>
      <w:proofErr w:type="spellEnd"/>
      <w:r w:rsidRPr="00DE079D">
        <w:rPr>
          <w:rFonts w:ascii="Neo Sans W1G Light" w:hAnsi="Neo Sans W1G Light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3639"/>
        <w:gridCol w:w="3630"/>
        <w:gridCol w:w="3640"/>
      </w:tblGrid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Характеристики ТС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Замечания</w:t>
            </w: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Классы</w:t>
            </w: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Одобрение</w:t>
            </w:r>
          </w:p>
        </w:tc>
      </w:tr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Ремни безопасности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Шлемы и экипировка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proofErr w:type="spellStart"/>
            <w:r>
              <w:rPr>
                <w:rFonts w:ascii="Neo Sans W1G Light" w:hAnsi="Neo Sans W1G Light"/>
              </w:rPr>
              <w:t>Тросогаситель</w:t>
            </w:r>
            <w:proofErr w:type="spellEnd"/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proofErr w:type="spellStart"/>
            <w:r>
              <w:rPr>
                <w:rFonts w:ascii="Neo Sans W1G Light" w:hAnsi="Neo Sans W1G Light"/>
              </w:rPr>
              <w:t>Корозащитная</w:t>
            </w:r>
            <w:proofErr w:type="spellEnd"/>
            <w:r>
              <w:rPr>
                <w:rFonts w:ascii="Neo Sans W1G Light" w:hAnsi="Neo Sans W1G Light"/>
              </w:rPr>
              <w:t xml:space="preserve"> стропа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Буксировочная стропа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DE079D" w:rsidTr="00DE079D"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Огнетушитель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DE079D" w:rsidTr="00DE079D">
        <w:tc>
          <w:tcPr>
            <w:tcW w:w="3696" w:type="dxa"/>
          </w:tcPr>
          <w:p w:rsidR="00DE079D" w:rsidRDefault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Защита аккумулятора</w:t>
            </w:r>
          </w:p>
        </w:tc>
        <w:tc>
          <w:tcPr>
            <w:tcW w:w="3696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DE079D" w:rsidRDefault="00DE079D">
            <w:pPr>
              <w:rPr>
                <w:rFonts w:ascii="Neo Sans W1G Light" w:hAnsi="Neo Sans W1G Light"/>
              </w:rPr>
            </w:pPr>
          </w:p>
        </w:tc>
      </w:tr>
      <w:tr w:rsidR="00EC7135" w:rsidTr="00EC7135">
        <w:tc>
          <w:tcPr>
            <w:tcW w:w="3696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>Буксировочные проушины</w:t>
            </w:r>
          </w:p>
        </w:tc>
        <w:tc>
          <w:tcPr>
            <w:tcW w:w="3696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</w:p>
        </w:tc>
      </w:tr>
      <w:tr w:rsidR="00EC7135" w:rsidTr="00EC7135">
        <w:tc>
          <w:tcPr>
            <w:tcW w:w="3696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  <w:r>
              <w:rPr>
                <w:rFonts w:ascii="Neo Sans W1G Light" w:hAnsi="Neo Sans W1G Light"/>
              </w:rPr>
              <w:t xml:space="preserve">Каркас безопасности </w:t>
            </w:r>
            <w:r w:rsidRPr="00EC7135">
              <w:rPr>
                <w:rFonts w:ascii="Neo Sans W1G Light" w:hAnsi="Neo Sans W1G Light"/>
                <w:sz w:val="16"/>
                <w:szCs w:val="16"/>
              </w:rPr>
              <w:t>(рекомендуемо)</w:t>
            </w:r>
          </w:p>
        </w:tc>
        <w:tc>
          <w:tcPr>
            <w:tcW w:w="3696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</w:p>
        </w:tc>
        <w:tc>
          <w:tcPr>
            <w:tcW w:w="3697" w:type="dxa"/>
          </w:tcPr>
          <w:p w:rsidR="00EC7135" w:rsidRDefault="00EC7135" w:rsidP="00EC7135">
            <w:pPr>
              <w:rPr>
                <w:rFonts w:ascii="Neo Sans W1G Light" w:hAnsi="Neo Sans W1G Light"/>
              </w:rPr>
            </w:pPr>
          </w:p>
        </w:tc>
      </w:tr>
    </w:tbl>
    <w:p w:rsidR="00DE079D" w:rsidRDefault="00DE079D">
      <w:pPr>
        <w:rPr>
          <w:rFonts w:ascii="Neo Sans W1G Light" w:hAnsi="Neo Sans W1G Light"/>
        </w:rPr>
      </w:pPr>
    </w:p>
    <w:tbl>
      <w:tblPr>
        <w:tblStyle w:val="a3"/>
        <w:tblW w:w="14567" w:type="dxa"/>
        <w:jc w:val="center"/>
        <w:tblLook w:val="04A0" w:firstRow="1" w:lastRow="0" w:firstColumn="1" w:lastColumn="0" w:noHBand="0" w:noVBand="1"/>
      </w:tblPr>
      <w:tblGrid>
        <w:gridCol w:w="3369"/>
        <w:gridCol w:w="283"/>
        <w:gridCol w:w="2552"/>
        <w:gridCol w:w="284"/>
        <w:gridCol w:w="2220"/>
        <w:gridCol w:w="236"/>
        <w:gridCol w:w="2363"/>
        <w:gridCol w:w="305"/>
        <w:gridCol w:w="2955"/>
      </w:tblGrid>
      <w:tr w:rsidR="00EC7135" w:rsidTr="00A51EEA">
        <w:trPr>
          <w:jc w:val="center"/>
        </w:trPr>
        <w:tc>
          <w:tcPr>
            <w:tcW w:w="3369" w:type="dxa"/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</w:p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  <w:r w:rsidRPr="00EC7135">
              <w:rPr>
                <w:rFonts w:ascii="Neo Sans W1G Light" w:hAnsi="Neo Sans W1G Light"/>
                <w:color w:val="D9D9D9" w:themeColor="background1" w:themeShade="D9"/>
              </w:rPr>
              <w:t>Страховая компания</w:t>
            </w:r>
          </w:p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</w:p>
        </w:tc>
        <w:tc>
          <w:tcPr>
            <w:tcW w:w="2552" w:type="dxa"/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  <w:proofErr w:type="spellStart"/>
            <w:r w:rsidRPr="00EC7135">
              <w:rPr>
                <w:rFonts w:ascii="Neo Sans W1G Light" w:hAnsi="Neo Sans W1G Light"/>
                <w:color w:val="D9D9D9" w:themeColor="background1" w:themeShade="D9"/>
              </w:rPr>
              <w:t>Мед.комиссия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</w:p>
        </w:tc>
        <w:tc>
          <w:tcPr>
            <w:tcW w:w="2220" w:type="dxa"/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  <w:proofErr w:type="spellStart"/>
            <w:r w:rsidRPr="00EC7135">
              <w:rPr>
                <w:rFonts w:ascii="Neo Sans W1G Light" w:hAnsi="Neo Sans W1G Light"/>
                <w:color w:val="D9D9D9" w:themeColor="background1" w:themeShade="D9"/>
              </w:rPr>
              <w:t>Тех.комиссар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</w:p>
        </w:tc>
        <w:tc>
          <w:tcPr>
            <w:tcW w:w="2363" w:type="dxa"/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  <w:r w:rsidRPr="00EC7135">
              <w:rPr>
                <w:rFonts w:ascii="Neo Sans W1G Light" w:hAnsi="Neo Sans W1G Light"/>
                <w:color w:val="D9D9D9" w:themeColor="background1" w:themeShade="D9"/>
              </w:rPr>
              <w:t>Главный секретарь</w:t>
            </w:r>
          </w:p>
        </w:tc>
        <w:tc>
          <w:tcPr>
            <w:tcW w:w="305" w:type="dxa"/>
            <w:tcBorders>
              <w:top w:val="nil"/>
              <w:bottom w:val="nil"/>
            </w:tcBorders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</w:p>
        </w:tc>
        <w:tc>
          <w:tcPr>
            <w:tcW w:w="2955" w:type="dxa"/>
            <w:vAlign w:val="center"/>
          </w:tcPr>
          <w:p w:rsidR="00EC7135" w:rsidRPr="00EC7135" w:rsidRDefault="00EC7135" w:rsidP="00EC7135">
            <w:pPr>
              <w:jc w:val="center"/>
              <w:rPr>
                <w:rFonts w:ascii="Neo Sans W1G Light" w:hAnsi="Neo Sans W1G Light"/>
                <w:color w:val="D9D9D9" w:themeColor="background1" w:themeShade="D9"/>
              </w:rPr>
            </w:pPr>
            <w:r w:rsidRPr="00EC7135">
              <w:rPr>
                <w:rFonts w:ascii="Neo Sans W1G Light" w:hAnsi="Neo Sans W1G Light"/>
                <w:color w:val="D9D9D9" w:themeColor="background1" w:themeShade="D9"/>
              </w:rPr>
              <w:t>Руководитель гонки</w:t>
            </w:r>
          </w:p>
        </w:tc>
      </w:tr>
    </w:tbl>
    <w:p w:rsidR="00597896" w:rsidRPr="00DE079D" w:rsidRDefault="00597896" w:rsidP="00D44A1D">
      <w:pPr>
        <w:tabs>
          <w:tab w:val="left" w:pos="1176"/>
        </w:tabs>
        <w:rPr>
          <w:rFonts w:ascii="Neo Sans W1G Light" w:hAnsi="Neo Sans W1G Light"/>
        </w:rPr>
      </w:pPr>
    </w:p>
    <w:sectPr w:rsidR="00597896" w:rsidRPr="00DE079D" w:rsidSect="00EC713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o Sans W1G Light">
    <w:altName w:val="Arial"/>
    <w:panose1 w:val="00000000000000000000"/>
    <w:charset w:val="00"/>
    <w:family w:val="swiss"/>
    <w:notTrueType/>
    <w:pitch w:val="variable"/>
    <w:sig w:usb0="00000001" w:usb1="0000004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2B"/>
    <w:rsid w:val="00065E53"/>
    <w:rsid w:val="000A3839"/>
    <w:rsid w:val="00597896"/>
    <w:rsid w:val="005D0A63"/>
    <w:rsid w:val="00A51EEA"/>
    <w:rsid w:val="00B33C9D"/>
    <w:rsid w:val="00B70E0E"/>
    <w:rsid w:val="00BA659D"/>
    <w:rsid w:val="00C80924"/>
    <w:rsid w:val="00D44A1D"/>
    <w:rsid w:val="00DA292B"/>
    <w:rsid w:val="00DE079D"/>
    <w:rsid w:val="00E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14F0-5FC8-4A8F-B80A-E1CD6FD0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Windows User</cp:lastModifiedBy>
  <cp:revision>3</cp:revision>
  <dcterms:created xsi:type="dcterms:W3CDTF">2016-04-28T13:02:00Z</dcterms:created>
  <dcterms:modified xsi:type="dcterms:W3CDTF">2016-04-28T13:09:00Z</dcterms:modified>
</cp:coreProperties>
</file>